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EDE" w:rsidRDefault="00245EDE">
      <w:pPr>
        <w:pStyle w:val="a3"/>
        <w:jc w:val="center"/>
        <w:rPr>
          <w:rFonts w:ascii="新細明體" w:eastAsia="新細明體" w:hint="eastAsia"/>
          <w:b/>
          <w:sz w:val="36"/>
        </w:rPr>
      </w:pPr>
      <w:proofErr w:type="gramStart"/>
      <w:r>
        <w:rPr>
          <w:rFonts w:ascii="新細明體" w:eastAsia="新細明體" w:hint="eastAsia"/>
          <w:b/>
          <w:sz w:val="36"/>
        </w:rPr>
        <w:t>列子</w:t>
      </w:r>
      <w:proofErr w:type="gramEnd"/>
      <w:r>
        <w:rPr>
          <w:rFonts w:ascii="新細明體" w:eastAsia="新細明體" w:hint="eastAsia"/>
          <w:b/>
          <w:sz w:val="36"/>
        </w:rPr>
        <w:t>的</w:t>
      </w:r>
      <w:r w:rsidR="00162DAB">
        <w:rPr>
          <w:rFonts w:ascii="新細明體" w:eastAsia="新細明體" w:hint="eastAsia"/>
          <w:b/>
          <w:sz w:val="36"/>
        </w:rPr>
        <w:t>工夫</w:t>
      </w:r>
      <w:r>
        <w:rPr>
          <w:rFonts w:ascii="新細明體" w:eastAsia="新細明體" w:hint="eastAsia"/>
          <w:b/>
          <w:sz w:val="36"/>
        </w:rPr>
        <w:t>哲學</w:t>
      </w:r>
    </w:p>
    <w:p w:rsidR="00245EDE" w:rsidRDefault="00245EDE">
      <w:pPr>
        <w:pStyle w:val="a3"/>
        <w:jc w:val="center"/>
        <w:rPr>
          <w:rFonts w:ascii="新細明體" w:eastAsia="新細明體" w:hint="eastAsia"/>
          <w:b/>
          <w:sz w:val="36"/>
        </w:rPr>
      </w:pPr>
    </w:p>
    <w:p w:rsidR="00245EDE" w:rsidRDefault="00245EDE">
      <w:pPr>
        <w:pStyle w:val="a3"/>
        <w:jc w:val="center"/>
        <w:rPr>
          <w:rFonts w:ascii="新細明體" w:eastAsia="新細明體" w:hint="eastAsia"/>
          <w:b/>
          <w:sz w:val="36"/>
        </w:rPr>
      </w:pPr>
    </w:p>
    <w:p w:rsidR="00245EDE" w:rsidRDefault="00245EDE">
      <w:pPr>
        <w:tabs>
          <w:tab w:val="left" w:pos="9000"/>
        </w:tabs>
        <w:rPr>
          <w:rFonts w:hint="eastAsia"/>
        </w:rPr>
      </w:pPr>
      <w:r>
        <w:rPr>
          <w:rFonts w:hint="eastAsia"/>
        </w:rPr>
        <w:t>摘要：</w:t>
      </w:r>
    </w:p>
    <w:p w:rsidR="00245EDE" w:rsidRDefault="00245EDE">
      <w:pPr>
        <w:tabs>
          <w:tab w:val="left" w:pos="9000"/>
        </w:tabs>
        <w:rPr>
          <w:rFonts w:hint="eastAsia"/>
        </w:rPr>
      </w:pPr>
    </w:p>
    <w:p w:rsidR="00245EDE" w:rsidRDefault="00245EDE">
      <w:pPr>
        <w:tabs>
          <w:tab w:val="left" w:pos="9000"/>
        </w:tabs>
        <w:rPr>
          <w:rFonts w:hint="eastAsia"/>
        </w:rPr>
      </w:pPr>
      <w:r>
        <w:rPr>
          <w:rFonts w:hint="eastAsia"/>
        </w:rPr>
        <w:t xml:space="preserve">　　本章將探討列子書中所提出的關於</w:t>
      </w:r>
      <w:r w:rsidR="00162DAB">
        <w:rPr>
          <w:rFonts w:hint="eastAsia"/>
        </w:rPr>
        <w:t>工夫</w:t>
      </w:r>
      <w:r>
        <w:rPr>
          <w:rFonts w:hint="eastAsia"/>
        </w:rPr>
        <w:t>修</w:t>
      </w:r>
      <w:proofErr w:type="gramStart"/>
      <w:r>
        <w:rPr>
          <w:rFonts w:hint="eastAsia"/>
        </w:rPr>
        <w:t>鍊</w:t>
      </w:r>
      <w:proofErr w:type="gramEnd"/>
      <w:r>
        <w:rPr>
          <w:rFonts w:hint="eastAsia"/>
        </w:rPr>
        <w:t>觀念的理論義涵。文中將首先提出一套</w:t>
      </w:r>
      <w:r w:rsidR="00162DAB">
        <w:rPr>
          <w:rFonts w:hint="eastAsia"/>
        </w:rPr>
        <w:t>工夫</w:t>
      </w:r>
      <w:r>
        <w:rPr>
          <w:rFonts w:hint="eastAsia"/>
        </w:rPr>
        <w:t>哲學的分析架構，其次將指出</w:t>
      </w:r>
      <w:proofErr w:type="gramStart"/>
      <w:r>
        <w:rPr>
          <w:rFonts w:hint="eastAsia"/>
        </w:rPr>
        <w:t>列子</w:t>
      </w:r>
      <w:proofErr w:type="gramEnd"/>
      <w:r>
        <w:rPr>
          <w:rFonts w:hint="eastAsia"/>
        </w:rPr>
        <w:t>的</w:t>
      </w:r>
      <w:r w:rsidR="00162DAB">
        <w:rPr>
          <w:rFonts w:hint="eastAsia"/>
        </w:rPr>
        <w:t>工夫</w:t>
      </w:r>
      <w:r>
        <w:rPr>
          <w:rFonts w:hint="eastAsia"/>
        </w:rPr>
        <w:t>修</w:t>
      </w:r>
      <w:proofErr w:type="gramStart"/>
      <w:r>
        <w:rPr>
          <w:rFonts w:hint="eastAsia"/>
        </w:rPr>
        <w:t>鍊</w:t>
      </w:r>
      <w:proofErr w:type="gramEnd"/>
      <w:r>
        <w:rPr>
          <w:rFonts w:hint="eastAsia"/>
        </w:rPr>
        <w:t>進路及其型態。我們認為，</w:t>
      </w:r>
      <w:proofErr w:type="gramStart"/>
      <w:r>
        <w:rPr>
          <w:rFonts w:hint="eastAsia"/>
        </w:rPr>
        <w:t>列子</w:t>
      </w:r>
      <w:proofErr w:type="gramEnd"/>
      <w:r>
        <w:rPr>
          <w:rFonts w:hint="eastAsia"/>
        </w:rPr>
        <w:t>的</w:t>
      </w:r>
      <w:r w:rsidR="00162DAB">
        <w:rPr>
          <w:rFonts w:hint="eastAsia"/>
        </w:rPr>
        <w:t>工夫</w:t>
      </w:r>
      <w:proofErr w:type="gramStart"/>
      <w:r>
        <w:rPr>
          <w:rFonts w:hint="eastAsia"/>
        </w:rPr>
        <w:t>修練</w:t>
      </w:r>
      <w:proofErr w:type="gramEnd"/>
      <w:r>
        <w:rPr>
          <w:rFonts w:hint="eastAsia"/>
        </w:rPr>
        <w:t>，主要是表達在身體能力上，因此是一種宇宙論意義的修</w:t>
      </w:r>
      <w:proofErr w:type="gramStart"/>
      <w:r>
        <w:rPr>
          <w:rFonts w:hint="eastAsia"/>
        </w:rPr>
        <w:t>鍊</w:t>
      </w:r>
      <w:proofErr w:type="gramEnd"/>
      <w:r>
        <w:rPr>
          <w:rFonts w:hint="eastAsia"/>
        </w:rPr>
        <w:t>型態，而其作為修</w:t>
      </w:r>
      <w:proofErr w:type="gramStart"/>
      <w:r>
        <w:rPr>
          <w:rFonts w:hint="eastAsia"/>
        </w:rPr>
        <w:t>鍊</w:t>
      </w:r>
      <w:proofErr w:type="gramEnd"/>
      <w:r>
        <w:rPr>
          <w:rFonts w:hint="eastAsia"/>
        </w:rPr>
        <w:t>的進路者，則主要是一套本體心法的觀念，那是一個「不知的</w:t>
      </w:r>
      <w:r w:rsidR="00162DAB">
        <w:rPr>
          <w:rFonts w:hint="eastAsia"/>
        </w:rPr>
        <w:t>工夫</w:t>
      </w:r>
      <w:r>
        <w:rPr>
          <w:rFonts w:hint="eastAsia"/>
        </w:rPr>
        <w:t>意境」。至於</w:t>
      </w:r>
      <w:proofErr w:type="gramStart"/>
      <w:r>
        <w:rPr>
          <w:rFonts w:hint="eastAsia"/>
        </w:rPr>
        <w:t>列子</w:t>
      </w:r>
      <w:proofErr w:type="gramEnd"/>
      <w:r w:rsidR="00162DAB">
        <w:rPr>
          <w:rFonts w:hint="eastAsia"/>
        </w:rPr>
        <w:t>工夫</w:t>
      </w:r>
      <w:r>
        <w:rPr>
          <w:rFonts w:hint="eastAsia"/>
        </w:rPr>
        <w:t>哲學的究竟底蘊之定位，應在於其本體</w:t>
      </w:r>
      <w:r w:rsidR="00162DAB">
        <w:rPr>
          <w:rFonts w:hint="eastAsia"/>
        </w:rPr>
        <w:t>工夫</w:t>
      </w:r>
      <w:r>
        <w:rPr>
          <w:rFonts w:hint="eastAsia"/>
        </w:rPr>
        <w:t>與宇宙知識的吻合與否</w:t>
      </w:r>
      <w:proofErr w:type="gramStart"/>
      <w:r>
        <w:rPr>
          <w:rFonts w:hint="eastAsia"/>
        </w:rPr>
        <w:t>之察驗</w:t>
      </w:r>
      <w:proofErr w:type="gramEnd"/>
      <w:r>
        <w:rPr>
          <w:rFonts w:hint="eastAsia"/>
        </w:rPr>
        <w:t>，以及其本體</w:t>
      </w:r>
      <w:r w:rsidR="00162DAB">
        <w:rPr>
          <w:rFonts w:hint="eastAsia"/>
        </w:rPr>
        <w:t>工夫</w:t>
      </w:r>
      <w:r>
        <w:rPr>
          <w:rFonts w:hint="eastAsia"/>
        </w:rPr>
        <w:t>的終究義涵之能不能透通的問題上。</w:t>
      </w:r>
    </w:p>
    <w:p w:rsidR="00245EDE" w:rsidRDefault="00245EDE">
      <w:pPr>
        <w:pStyle w:val="a3"/>
        <w:jc w:val="both"/>
        <w:rPr>
          <w:rFonts w:ascii="新細明體" w:eastAsia="新細明體" w:hint="eastAsia"/>
          <w:b/>
          <w:sz w:val="40"/>
        </w:rPr>
      </w:pPr>
    </w:p>
    <w:p w:rsidR="00245EDE" w:rsidRDefault="00245EDE">
      <w:pPr>
        <w:pStyle w:val="a3"/>
        <w:jc w:val="both"/>
        <w:rPr>
          <w:rFonts w:hint="eastAsia"/>
          <w:b/>
        </w:rPr>
      </w:pPr>
      <w:r>
        <w:rPr>
          <w:rFonts w:hint="eastAsia"/>
          <w:b/>
        </w:rPr>
        <w:t>一</w:t>
      </w:r>
      <w:r>
        <w:rPr>
          <w:b/>
        </w:rPr>
        <w:t>、</w:t>
      </w:r>
      <w:r>
        <w:rPr>
          <w:rFonts w:hint="eastAsia"/>
          <w:b/>
        </w:rPr>
        <w:t>前言</w:t>
      </w:r>
    </w:p>
    <w:p w:rsidR="00245EDE" w:rsidRDefault="00245EDE">
      <w:pPr>
        <w:pStyle w:val="a3"/>
        <w:jc w:val="both"/>
        <w:rPr>
          <w:rFonts w:hint="eastAsia"/>
          <w:b/>
        </w:rPr>
      </w:pPr>
    </w:p>
    <w:p w:rsidR="00245EDE" w:rsidRDefault="00245EDE">
      <w:pPr>
        <w:pStyle w:val="a3"/>
        <w:jc w:val="both"/>
        <w:rPr>
          <w:rFonts w:hint="eastAsia"/>
        </w:rPr>
      </w:pPr>
      <w:r>
        <w:rPr>
          <w:rFonts w:hint="eastAsia"/>
        </w:rPr>
        <w:t xml:space="preserve">　　本章研究</w:t>
      </w:r>
      <w:proofErr w:type="gramStart"/>
      <w:r>
        <w:rPr>
          <w:rFonts w:hint="eastAsia"/>
        </w:rPr>
        <w:t>列子</w:t>
      </w:r>
      <w:proofErr w:type="gramEnd"/>
      <w:r>
        <w:rPr>
          <w:rFonts w:hint="eastAsia"/>
        </w:rPr>
        <w:t>的</w:t>
      </w:r>
      <w:r w:rsidR="00162DAB">
        <w:rPr>
          <w:rFonts w:hint="eastAsia"/>
        </w:rPr>
        <w:t>工夫</w:t>
      </w:r>
      <w:r>
        <w:rPr>
          <w:rFonts w:hint="eastAsia"/>
        </w:rPr>
        <w:t>哲學，有兩個前提需先予以說明，首先，為什麼我們研究的是</w:t>
      </w:r>
      <w:proofErr w:type="gramStart"/>
      <w:r>
        <w:rPr>
          <w:rFonts w:hint="eastAsia"/>
        </w:rPr>
        <w:t>列子</w:t>
      </w:r>
      <w:proofErr w:type="gramEnd"/>
      <w:r>
        <w:rPr>
          <w:rFonts w:hint="eastAsia"/>
        </w:rPr>
        <w:t>的</w:t>
      </w:r>
      <w:r w:rsidR="00162DAB">
        <w:rPr>
          <w:rFonts w:hint="eastAsia"/>
        </w:rPr>
        <w:t>工夫</w:t>
      </w:r>
      <w:r>
        <w:rPr>
          <w:rFonts w:hint="eastAsia"/>
        </w:rPr>
        <w:t>哲學，而不是它的形上學</w:t>
      </w:r>
      <w:r>
        <w:t>、</w:t>
      </w:r>
      <w:r>
        <w:rPr>
          <w:rFonts w:hint="eastAsia"/>
        </w:rPr>
        <w:t>人性論</w:t>
      </w:r>
      <w:r>
        <w:t>、</w:t>
      </w:r>
      <w:r>
        <w:rPr>
          <w:rFonts w:hint="eastAsia"/>
        </w:rPr>
        <w:t>倫理學</w:t>
      </w:r>
      <w:r>
        <w:t>、</w:t>
      </w:r>
      <w:r>
        <w:rPr>
          <w:rFonts w:hint="eastAsia"/>
        </w:rPr>
        <w:t>宇宙論或世界觀等；其次，在本書的中國哲學方法論</w:t>
      </w:r>
      <w:proofErr w:type="gramStart"/>
      <w:r>
        <w:rPr>
          <w:rFonts w:hint="eastAsia"/>
        </w:rPr>
        <w:t>建構中</w:t>
      </w:r>
      <w:proofErr w:type="gramEnd"/>
      <w:r>
        <w:rPr>
          <w:rFonts w:hint="eastAsia"/>
        </w:rPr>
        <w:t>，作為</w:t>
      </w:r>
      <w:proofErr w:type="gramStart"/>
      <w:r>
        <w:rPr>
          <w:rFonts w:hint="eastAsia"/>
        </w:rPr>
        <w:t>儒</w:t>
      </w:r>
      <w:proofErr w:type="gramEnd"/>
      <w:r>
        <w:rPr>
          <w:rFonts w:hint="eastAsia"/>
        </w:rPr>
        <w:t>釋道三大傳統的道家道教系列中，為什麼我們以</w:t>
      </w:r>
      <w:proofErr w:type="gramStart"/>
      <w:r>
        <w:rPr>
          <w:rFonts w:hint="eastAsia"/>
        </w:rPr>
        <w:t>列子</w:t>
      </w:r>
      <w:proofErr w:type="gramEnd"/>
      <w:r>
        <w:rPr>
          <w:rFonts w:hint="eastAsia"/>
        </w:rPr>
        <w:t>為範例而忽略老莊。就第一個問題而言，當我們提出中國哲學方法論的</w:t>
      </w:r>
      <w:r w:rsidR="00162DAB">
        <w:rPr>
          <w:rFonts w:hint="eastAsia"/>
        </w:rPr>
        <w:t>工夫</w:t>
      </w:r>
      <w:r>
        <w:rPr>
          <w:rFonts w:hint="eastAsia"/>
        </w:rPr>
        <w:t>境界宇宙本體四方基本架構來建立中國哲學的形上學的基本詮釋模型時，就已經顯示出，我們認為任何一個具有中國人生</w:t>
      </w:r>
      <w:proofErr w:type="gramStart"/>
      <w:r>
        <w:rPr>
          <w:rFonts w:hint="eastAsia"/>
        </w:rPr>
        <w:t>哲</w:t>
      </w:r>
      <w:proofErr w:type="gramEnd"/>
      <w:r>
        <w:rPr>
          <w:rFonts w:hint="eastAsia"/>
        </w:rPr>
        <w:t>學進路特色的儒釋道三學系統內的特定理論體系，它們的理論</w:t>
      </w:r>
      <w:proofErr w:type="gramStart"/>
      <w:r>
        <w:rPr>
          <w:rFonts w:hint="eastAsia"/>
        </w:rPr>
        <w:t>的完構</w:t>
      </w:r>
      <w:proofErr w:type="gramEnd"/>
      <w:r>
        <w:rPr>
          <w:rFonts w:hint="eastAsia"/>
        </w:rPr>
        <w:t>，必然包</w:t>
      </w:r>
      <w:proofErr w:type="gramStart"/>
      <w:r>
        <w:rPr>
          <w:rFonts w:hint="eastAsia"/>
        </w:rPr>
        <w:t>攝著</w:t>
      </w:r>
      <w:proofErr w:type="gramEnd"/>
      <w:r>
        <w:rPr>
          <w:rFonts w:hint="eastAsia"/>
        </w:rPr>
        <w:t>宇宙本體</w:t>
      </w:r>
      <w:r w:rsidR="00162DAB">
        <w:rPr>
          <w:rFonts w:hint="eastAsia"/>
        </w:rPr>
        <w:t>工夫</w:t>
      </w:r>
      <w:r>
        <w:rPr>
          <w:rFonts w:hint="eastAsia"/>
        </w:rPr>
        <w:t>境界四方架構的各個面向，彼此融貫形成一致性的系統，方才可謂論理型態的完成，當</w:t>
      </w:r>
      <w:proofErr w:type="gramStart"/>
      <w:r>
        <w:rPr>
          <w:rFonts w:hint="eastAsia"/>
        </w:rPr>
        <w:t>其涵具</w:t>
      </w:r>
      <w:proofErr w:type="gramEnd"/>
      <w:r>
        <w:rPr>
          <w:rFonts w:hint="eastAsia"/>
        </w:rPr>
        <w:t>此四方進路而完構成</w:t>
      </w:r>
      <w:proofErr w:type="gramStart"/>
      <w:r>
        <w:rPr>
          <w:rFonts w:hint="eastAsia"/>
        </w:rPr>
        <w:t>一</w:t>
      </w:r>
      <w:proofErr w:type="gramEnd"/>
      <w:r>
        <w:rPr>
          <w:rFonts w:hint="eastAsia"/>
        </w:rPr>
        <w:t>特定型態之形上學體系的時候，也就意味了從此四方之任何一方進路的言說進程必然皆可以會通至其它三方的理論交融。</w:t>
      </w:r>
    </w:p>
    <w:p w:rsidR="00245EDE" w:rsidRDefault="00245EDE">
      <w:pPr>
        <w:pStyle w:val="a3"/>
        <w:jc w:val="both"/>
        <w:rPr>
          <w:rFonts w:hint="eastAsia"/>
        </w:rPr>
      </w:pPr>
    </w:p>
    <w:p w:rsidR="00245EDE" w:rsidRDefault="00245EDE">
      <w:pPr>
        <w:pStyle w:val="a3"/>
        <w:ind w:firstLine="480"/>
        <w:jc w:val="both"/>
        <w:rPr>
          <w:rFonts w:hint="eastAsia"/>
        </w:rPr>
      </w:pPr>
      <w:r>
        <w:rPr>
          <w:rFonts w:hint="eastAsia"/>
        </w:rPr>
        <w:t>當然，同一脈絡系統下的哲學理論，是有著逐漸成熟的發展歷程的，因而就有著在一些特定的理論對象內的特定的進路之個別進程，就在這樣的意義下，我們認為孔子哲學是</w:t>
      </w:r>
      <w:proofErr w:type="gramStart"/>
      <w:r>
        <w:rPr>
          <w:rFonts w:hint="eastAsia"/>
        </w:rPr>
        <w:t>彰顯著</w:t>
      </w:r>
      <w:proofErr w:type="gramEnd"/>
      <w:r>
        <w:rPr>
          <w:rFonts w:hint="eastAsia"/>
        </w:rPr>
        <w:t>儒家終極理想人格的境界哲學之建構，其它諸</w:t>
      </w:r>
      <w:proofErr w:type="gramStart"/>
      <w:r>
        <w:rPr>
          <w:rFonts w:hint="eastAsia"/>
        </w:rPr>
        <w:t>方之義理建構</w:t>
      </w:r>
      <w:proofErr w:type="gramEnd"/>
      <w:r>
        <w:rPr>
          <w:rFonts w:hint="eastAsia"/>
        </w:rPr>
        <w:t>，則當非其型態之特徵，因而有待他人繼續發展建構，</w:t>
      </w:r>
      <w:proofErr w:type="gramStart"/>
      <w:r>
        <w:rPr>
          <w:rFonts w:hint="eastAsia"/>
        </w:rPr>
        <w:t>此亦即</w:t>
      </w:r>
      <w:proofErr w:type="gramEnd"/>
      <w:r>
        <w:rPr>
          <w:rFonts w:hint="eastAsia"/>
        </w:rPr>
        <w:t>孟子儒學的貢獻，即特別地從</w:t>
      </w:r>
      <w:proofErr w:type="gramStart"/>
      <w:r>
        <w:rPr>
          <w:rFonts w:hint="eastAsia"/>
        </w:rPr>
        <w:t>一</w:t>
      </w:r>
      <w:proofErr w:type="gramEnd"/>
      <w:r>
        <w:rPr>
          <w:rFonts w:hint="eastAsia"/>
        </w:rPr>
        <w:t>特定型態的</w:t>
      </w:r>
      <w:proofErr w:type="gramStart"/>
      <w:r w:rsidR="00162DAB">
        <w:rPr>
          <w:rFonts w:hint="eastAsia"/>
        </w:rPr>
        <w:t>工夫</w:t>
      </w:r>
      <w:r>
        <w:rPr>
          <w:rFonts w:hint="eastAsia"/>
        </w:rPr>
        <w:t>論哲學進路</w:t>
      </w:r>
      <w:proofErr w:type="gramEnd"/>
      <w:r>
        <w:rPr>
          <w:rFonts w:hint="eastAsia"/>
        </w:rPr>
        <w:t>以建構儒學義理之理論工程，而</w:t>
      </w:r>
      <w:proofErr w:type="gramStart"/>
      <w:r>
        <w:rPr>
          <w:rFonts w:hint="eastAsia"/>
        </w:rPr>
        <w:t>中庸易傳則</w:t>
      </w:r>
      <w:proofErr w:type="gramEnd"/>
      <w:r>
        <w:rPr>
          <w:rFonts w:hint="eastAsia"/>
        </w:rPr>
        <w:t>是走著宇宙論與本體論建構的理論進程，於是我們可以說，原始儒家由孔孟</w:t>
      </w:r>
      <w:proofErr w:type="gramStart"/>
      <w:r>
        <w:rPr>
          <w:rFonts w:hint="eastAsia"/>
        </w:rPr>
        <w:t>至易庸</w:t>
      </w:r>
      <w:proofErr w:type="gramEnd"/>
      <w:r>
        <w:rPr>
          <w:rFonts w:hint="eastAsia"/>
        </w:rPr>
        <w:t>而完成了中國儒學形上學的第一次完整的理論建構。</w:t>
      </w:r>
    </w:p>
    <w:p w:rsidR="00245EDE" w:rsidRDefault="00245EDE">
      <w:pPr>
        <w:pStyle w:val="a3"/>
        <w:ind w:firstLine="480"/>
        <w:jc w:val="both"/>
        <w:rPr>
          <w:rFonts w:hint="eastAsia"/>
        </w:rPr>
      </w:pPr>
    </w:p>
    <w:p w:rsidR="00245EDE" w:rsidRDefault="00245EDE">
      <w:pPr>
        <w:pStyle w:val="a3"/>
        <w:ind w:firstLine="480"/>
        <w:jc w:val="both"/>
        <w:rPr>
          <w:rFonts w:hint="eastAsia"/>
        </w:rPr>
      </w:pPr>
      <w:r>
        <w:rPr>
          <w:rFonts w:hint="eastAsia"/>
        </w:rPr>
        <w:t>至於道家的老子哲學，則在其理論</w:t>
      </w:r>
      <w:proofErr w:type="gramStart"/>
      <w:r>
        <w:rPr>
          <w:rFonts w:hint="eastAsia"/>
        </w:rPr>
        <w:t>建構中</w:t>
      </w:r>
      <w:proofErr w:type="gramEnd"/>
      <w:r>
        <w:rPr>
          <w:rFonts w:hint="eastAsia"/>
        </w:rPr>
        <w:t>，老子五千言的道家哲理原型中即已充分地展現了本體論</w:t>
      </w:r>
      <w:r w:rsidR="00162DAB">
        <w:rPr>
          <w:rFonts w:hint="eastAsia"/>
        </w:rPr>
        <w:t>工夫</w:t>
      </w:r>
      <w:r>
        <w:rPr>
          <w:rFonts w:hint="eastAsia"/>
        </w:rPr>
        <w:t>論境界論的義理建構之成熟型態，至於其宇宙論的義理工作則是語多涉及卻體系不明，就當代之詮釋而言，仍是一個有待爭議的部分。</w:t>
      </w:r>
      <w:r>
        <w:rPr>
          <w:rStyle w:val="a5"/>
        </w:rPr>
        <w:footnoteReference w:id="1"/>
      </w:r>
      <w:r>
        <w:rPr>
          <w:rFonts w:hint="eastAsia"/>
        </w:rPr>
        <w:t>至於莊子哲學而言，則是極為完</w:t>
      </w:r>
      <w:r>
        <w:rPr>
          <w:rFonts w:hint="eastAsia"/>
        </w:rPr>
        <w:lastRenderedPageBreak/>
        <w:t>整地建構了專屬於莊子型態的形上學體系，內中已經完備了本體論宇宙論</w:t>
      </w:r>
      <w:r w:rsidR="00162DAB">
        <w:rPr>
          <w:rFonts w:hint="eastAsia"/>
        </w:rPr>
        <w:t>工夫</w:t>
      </w:r>
      <w:r>
        <w:rPr>
          <w:rFonts w:hint="eastAsia"/>
        </w:rPr>
        <w:t>論境界論四面架構，因此我們可以直接談老子的形上學及莊子的形上學。至於談孔子哲學則以境界哲學較為相應，而孟子哲學則以</w:t>
      </w:r>
      <w:r w:rsidR="00162DAB">
        <w:rPr>
          <w:rFonts w:hint="eastAsia"/>
        </w:rPr>
        <w:t>工夫</w:t>
      </w:r>
      <w:r>
        <w:rPr>
          <w:rFonts w:hint="eastAsia"/>
        </w:rPr>
        <w:t>理論較為相應。至於</w:t>
      </w:r>
      <w:proofErr w:type="gramStart"/>
      <w:r>
        <w:rPr>
          <w:rFonts w:hint="eastAsia"/>
        </w:rPr>
        <w:t>中庸易傳之</w:t>
      </w:r>
      <w:proofErr w:type="gramEnd"/>
      <w:r>
        <w:rPr>
          <w:rFonts w:hint="eastAsia"/>
        </w:rPr>
        <w:t>學則因其</w:t>
      </w:r>
      <w:proofErr w:type="gramStart"/>
      <w:r>
        <w:rPr>
          <w:rFonts w:hint="eastAsia"/>
        </w:rPr>
        <w:t>已涵具了</w:t>
      </w:r>
      <w:proofErr w:type="gramEnd"/>
      <w:r>
        <w:rPr>
          <w:rFonts w:hint="eastAsia"/>
        </w:rPr>
        <w:t>孔孟思想中的境界論及</w:t>
      </w:r>
      <w:r w:rsidR="00162DAB">
        <w:rPr>
          <w:rFonts w:hint="eastAsia"/>
        </w:rPr>
        <w:t>工夫</w:t>
      </w:r>
      <w:r>
        <w:rPr>
          <w:rFonts w:hint="eastAsia"/>
        </w:rPr>
        <w:t>論，故而亦可以直接談其形上學體系。</w:t>
      </w:r>
    </w:p>
    <w:p w:rsidR="00245EDE" w:rsidRDefault="00245EDE">
      <w:pPr>
        <w:pStyle w:val="a3"/>
        <w:ind w:firstLine="480"/>
        <w:jc w:val="both"/>
        <w:rPr>
          <w:rFonts w:hint="eastAsia"/>
        </w:rPr>
      </w:pPr>
    </w:p>
    <w:p w:rsidR="00245EDE" w:rsidRDefault="00245EDE">
      <w:pPr>
        <w:pStyle w:val="a3"/>
        <w:ind w:firstLine="480"/>
        <w:jc w:val="both"/>
        <w:rPr>
          <w:rFonts w:hint="eastAsia"/>
        </w:rPr>
      </w:pPr>
      <w:proofErr w:type="gramStart"/>
      <w:r>
        <w:rPr>
          <w:rFonts w:hint="eastAsia"/>
        </w:rPr>
        <w:t>說到這裡</w:t>
      </w:r>
      <w:proofErr w:type="gramEnd"/>
      <w:r>
        <w:rPr>
          <w:rFonts w:hint="eastAsia"/>
        </w:rPr>
        <w:t>，就</w:t>
      </w:r>
      <w:proofErr w:type="gramStart"/>
      <w:r>
        <w:rPr>
          <w:rFonts w:hint="eastAsia"/>
        </w:rPr>
        <w:t>列子</w:t>
      </w:r>
      <w:proofErr w:type="gramEnd"/>
      <w:r>
        <w:rPr>
          <w:rFonts w:hint="eastAsia"/>
        </w:rPr>
        <w:t>而言，</w:t>
      </w:r>
      <w:proofErr w:type="gramStart"/>
      <w:r>
        <w:rPr>
          <w:rFonts w:hint="eastAsia"/>
        </w:rPr>
        <w:t>列子</w:t>
      </w:r>
      <w:proofErr w:type="gramEnd"/>
      <w:r>
        <w:rPr>
          <w:rFonts w:hint="eastAsia"/>
        </w:rPr>
        <w:t>作品中其實也是</w:t>
      </w:r>
      <w:proofErr w:type="gramStart"/>
      <w:r>
        <w:rPr>
          <w:rFonts w:hint="eastAsia"/>
        </w:rPr>
        <w:t>一個涵具</w:t>
      </w:r>
      <w:proofErr w:type="gramEnd"/>
      <w:r>
        <w:rPr>
          <w:rFonts w:hint="eastAsia"/>
        </w:rPr>
        <w:t>了豐富甚</w:t>
      </w:r>
      <w:proofErr w:type="gramStart"/>
      <w:r>
        <w:rPr>
          <w:rFonts w:hint="eastAsia"/>
        </w:rPr>
        <w:t>且雜多</w:t>
      </w:r>
      <w:proofErr w:type="gramEnd"/>
      <w:r>
        <w:rPr>
          <w:rFonts w:hint="eastAsia"/>
        </w:rPr>
        <w:t>的本體論宇宙論</w:t>
      </w:r>
      <w:r w:rsidR="00162DAB">
        <w:rPr>
          <w:rFonts w:hint="eastAsia"/>
        </w:rPr>
        <w:t>工夫</w:t>
      </w:r>
      <w:r>
        <w:rPr>
          <w:rFonts w:hint="eastAsia"/>
        </w:rPr>
        <w:t>論境界論四方架構的形上學體系，惟</w:t>
      </w:r>
      <w:proofErr w:type="gramStart"/>
      <w:r>
        <w:rPr>
          <w:rFonts w:hint="eastAsia"/>
        </w:rPr>
        <w:t>其雜多</w:t>
      </w:r>
      <w:proofErr w:type="gramEnd"/>
      <w:r>
        <w:rPr>
          <w:rFonts w:hint="eastAsia"/>
        </w:rPr>
        <w:t>，故而需予</w:t>
      </w:r>
      <w:proofErr w:type="gramStart"/>
      <w:r>
        <w:rPr>
          <w:rFonts w:hint="eastAsia"/>
        </w:rPr>
        <w:t>釐</w:t>
      </w:r>
      <w:proofErr w:type="gramEnd"/>
      <w:r>
        <w:rPr>
          <w:rFonts w:hint="eastAsia"/>
        </w:rPr>
        <w:t>清，以便得以在</w:t>
      </w:r>
      <w:proofErr w:type="gramStart"/>
      <w:r>
        <w:rPr>
          <w:rFonts w:hint="eastAsia"/>
        </w:rPr>
        <w:t>一個融</w:t>
      </w:r>
      <w:proofErr w:type="gramEnd"/>
      <w:r>
        <w:rPr>
          <w:rFonts w:hint="eastAsia"/>
        </w:rPr>
        <w:t>貫一致之設想的考量下來尋</w:t>
      </w:r>
      <w:proofErr w:type="gramStart"/>
      <w:r>
        <w:rPr>
          <w:rFonts w:hint="eastAsia"/>
        </w:rPr>
        <w:t>繹</w:t>
      </w:r>
      <w:proofErr w:type="gramEnd"/>
      <w:r>
        <w:rPr>
          <w:rFonts w:hint="eastAsia"/>
        </w:rPr>
        <w:t>其相應的形上學體系之詮釋進路，這其中，我們以為</w:t>
      </w:r>
      <w:r w:rsidR="00162DAB">
        <w:rPr>
          <w:rFonts w:hint="eastAsia"/>
        </w:rPr>
        <w:t>工夫</w:t>
      </w:r>
      <w:r>
        <w:rPr>
          <w:rFonts w:hint="eastAsia"/>
        </w:rPr>
        <w:t>論的進路是其諸多義理面向中最為形象鮮明義理清晰的切入面向，從其</w:t>
      </w:r>
      <w:r w:rsidR="00162DAB">
        <w:rPr>
          <w:rFonts w:hint="eastAsia"/>
        </w:rPr>
        <w:t>工夫</w:t>
      </w:r>
      <w:r>
        <w:rPr>
          <w:rFonts w:hint="eastAsia"/>
        </w:rPr>
        <w:t>論切入，將得以建出其境界論本體論宇宙論的諸多設想之相融的觀點，是以本章由</w:t>
      </w:r>
      <w:proofErr w:type="gramStart"/>
      <w:r>
        <w:rPr>
          <w:rFonts w:hint="eastAsia"/>
        </w:rPr>
        <w:t>列子</w:t>
      </w:r>
      <w:proofErr w:type="gramEnd"/>
      <w:r>
        <w:rPr>
          <w:rFonts w:hint="eastAsia"/>
        </w:rPr>
        <w:t>的</w:t>
      </w:r>
      <w:r w:rsidR="00162DAB">
        <w:rPr>
          <w:rFonts w:hint="eastAsia"/>
        </w:rPr>
        <w:t>工夫</w:t>
      </w:r>
      <w:r>
        <w:rPr>
          <w:rFonts w:hint="eastAsia"/>
        </w:rPr>
        <w:t>論以說之。</w:t>
      </w:r>
    </w:p>
    <w:p w:rsidR="00245EDE" w:rsidRDefault="00245EDE">
      <w:pPr>
        <w:pStyle w:val="a3"/>
        <w:jc w:val="both"/>
        <w:rPr>
          <w:rFonts w:hint="eastAsia"/>
        </w:rPr>
      </w:pPr>
    </w:p>
    <w:p w:rsidR="00245EDE" w:rsidRDefault="00245EDE">
      <w:pPr>
        <w:pStyle w:val="a3"/>
        <w:ind w:firstLine="480"/>
        <w:jc w:val="both"/>
        <w:rPr>
          <w:rFonts w:hint="eastAsia"/>
        </w:rPr>
      </w:pPr>
      <w:r>
        <w:rPr>
          <w:rFonts w:hint="eastAsia"/>
        </w:rPr>
        <w:t>其次，就第二</w:t>
      </w:r>
      <w:proofErr w:type="gramStart"/>
      <w:r>
        <w:rPr>
          <w:rFonts w:hint="eastAsia"/>
        </w:rPr>
        <w:t>個</w:t>
      </w:r>
      <w:proofErr w:type="gramEnd"/>
      <w:r>
        <w:rPr>
          <w:rFonts w:hint="eastAsia"/>
        </w:rPr>
        <w:t>問題而言，對於道家老子及莊子的研究，作者已有專書出版</w:t>
      </w:r>
      <w:r>
        <w:rPr>
          <w:rStyle w:val="a5"/>
        </w:rPr>
        <w:footnoteReference w:id="2"/>
      </w:r>
      <w:r>
        <w:rPr>
          <w:rFonts w:hint="eastAsia"/>
        </w:rPr>
        <w:t>，是以不欲在本書中再次重複地討論，</w:t>
      </w:r>
      <w:proofErr w:type="gramStart"/>
      <w:r>
        <w:rPr>
          <w:rFonts w:hint="eastAsia"/>
        </w:rPr>
        <w:t>故略之</w:t>
      </w:r>
      <w:proofErr w:type="gramEnd"/>
      <w:r>
        <w:rPr>
          <w:rFonts w:hint="eastAsia"/>
        </w:rPr>
        <w:t>。而其中莊子的形上學建構，在本書第三</w:t>
      </w:r>
      <w:proofErr w:type="gramStart"/>
      <w:r>
        <w:rPr>
          <w:rFonts w:hint="eastAsia"/>
        </w:rPr>
        <w:t>章氣論進</w:t>
      </w:r>
      <w:proofErr w:type="gramEnd"/>
      <w:r>
        <w:rPr>
          <w:rFonts w:hint="eastAsia"/>
        </w:rPr>
        <w:t>路的形上學思想研究中亦已作過一次展現的嘗試，是以就道家研究的脈絡而言，我們且以</w:t>
      </w:r>
      <w:proofErr w:type="gramStart"/>
      <w:r>
        <w:rPr>
          <w:rFonts w:hint="eastAsia"/>
        </w:rPr>
        <w:t>列子</w:t>
      </w:r>
      <w:proofErr w:type="gramEnd"/>
      <w:r>
        <w:rPr>
          <w:rFonts w:hint="eastAsia"/>
        </w:rPr>
        <w:t>為目標以作討論。當然，道教哲理系統中的形上學義理</w:t>
      </w:r>
      <w:proofErr w:type="gramStart"/>
      <w:r>
        <w:rPr>
          <w:rFonts w:hint="eastAsia"/>
        </w:rPr>
        <w:t>建構仍有</w:t>
      </w:r>
      <w:proofErr w:type="gramEnd"/>
      <w:r>
        <w:rPr>
          <w:rFonts w:hint="eastAsia"/>
        </w:rPr>
        <w:t>更多深刻理論要緊地，更應予以檢討，只不過就道教哲理及類似難度的佛教哲理的方法論研究而言，在本書的研究進程中所提出的詮釋模型仍是極為外部的初級探討，我們需在本書之後的下一個研究階段中，才能更有申說之餘地，因為道家與佛教的宗教性世界觀之言說系統，還有待我們的中國哲學方法論的基本哲學問題之更深入辨析之後才有可觀的論點之可能。是以本書在道家脈絡中即先論說</w:t>
      </w:r>
      <w:proofErr w:type="gramStart"/>
      <w:r>
        <w:rPr>
          <w:rFonts w:hint="eastAsia"/>
        </w:rPr>
        <w:t>列子</w:t>
      </w:r>
      <w:proofErr w:type="gramEnd"/>
      <w:r w:rsidR="00162DAB">
        <w:rPr>
          <w:rFonts w:hint="eastAsia"/>
        </w:rPr>
        <w:t>工夫</w:t>
      </w:r>
      <w:r>
        <w:rPr>
          <w:rFonts w:hint="eastAsia"/>
        </w:rPr>
        <w:t>哲理模型的初義。</w:t>
      </w:r>
    </w:p>
    <w:p w:rsidR="00245EDE" w:rsidRDefault="00245EDE">
      <w:pPr>
        <w:pStyle w:val="a3"/>
        <w:ind w:firstLine="480"/>
        <w:jc w:val="both"/>
        <w:rPr>
          <w:rFonts w:hint="eastAsia"/>
        </w:rPr>
      </w:pPr>
    </w:p>
    <w:p w:rsidR="00245EDE" w:rsidRDefault="00245EDE" w:rsidP="006C7EA7">
      <w:pPr>
        <w:pStyle w:val="a3"/>
        <w:ind w:firstLine="480"/>
        <w:jc w:val="both"/>
        <w:rPr>
          <w:rFonts w:hint="eastAsia"/>
        </w:rPr>
      </w:pPr>
      <w:r>
        <w:rPr>
          <w:rFonts w:hint="eastAsia"/>
        </w:rPr>
        <w:t>我們研究</w:t>
      </w:r>
      <w:proofErr w:type="gramStart"/>
      <w:r>
        <w:rPr>
          <w:rFonts w:hint="eastAsia"/>
        </w:rPr>
        <w:t>列子</w:t>
      </w:r>
      <w:proofErr w:type="gramEnd"/>
      <w:r>
        <w:rPr>
          <w:rFonts w:hint="eastAsia"/>
        </w:rPr>
        <w:t>的</w:t>
      </w:r>
      <w:r w:rsidR="00162DAB">
        <w:rPr>
          <w:rFonts w:hint="eastAsia"/>
        </w:rPr>
        <w:t>工夫</w:t>
      </w:r>
      <w:r>
        <w:rPr>
          <w:rFonts w:hint="eastAsia"/>
        </w:rPr>
        <w:t>哲學是希望在先秦道家哲學的老莊型態之外，再建立一個道家</w:t>
      </w:r>
      <w:r w:rsidR="00162DAB">
        <w:rPr>
          <w:rFonts w:hint="eastAsia"/>
        </w:rPr>
        <w:t>工夫</w:t>
      </w:r>
      <w:r>
        <w:rPr>
          <w:rFonts w:hint="eastAsia"/>
        </w:rPr>
        <w:t>哲學的</w:t>
      </w:r>
      <w:proofErr w:type="gramStart"/>
      <w:r>
        <w:rPr>
          <w:rFonts w:hint="eastAsia"/>
        </w:rPr>
        <w:t>典型，</w:t>
      </w:r>
      <w:proofErr w:type="gramEnd"/>
      <w:r>
        <w:rPr>
          <w:rFonts w:hint="eastAsia"/>
        </w:rPr>
        <w:t>莊子書稱：「</w:t>
      </w:r>
      <w:proofErr w:type="gramStart"/>
      <w:r>
        <w:rPr>
          <w:rFonts w:hint="eastAsia"/>
        </w:rPr>
        <w:t>列子御</w:t>
      </w:r>
      <w:proofErr w:type="gramEnd"/>
      <w:r>
        <w:rPr>
          <w:rFonts w:hint="eastAsia"/>
        </w:rPr>
        <w:t>風而行」，列子書中亦明確地說到</w:t>
      </w:r>
      <w:proofErr w:type="gramStart"/>
      <w:r>
        <w:rPr>
          <w:rFonts w:hint="eastAsia"/>
        </w:rPr>
        <w:t>御</w:t>
      </w:r>
      <w:proofErr w:type="gramEnd"/>
      <w:r>
        <w:rPr>
          <w:rFonts w:hint="eastAsia"/>
        </w:rPr>
        <w:t>風而行</w:t>
      </w:r>
      <w:r w:rsidR="00162DAB">
        <w:rPr>
          <w:rFonts w:hint="eastAsia"/>
        </w:rPr>
        <w:t>工夫</w:t>
      </w:r>
      <w:r>
        <w:rPr>
          <w:rFonts w:hint="eastAsia"/>
        </w:rPr>
        <w:t>之鍛鍊法門，那麼到底這一種型態的</w:t>
      </w:r>
      <w:r w:rsidR="00162DAB">
        <w:rPr>
          <w:rFonts w:hint="eastAsia"/>
        </w:rPr>
        <w:t>工夫</w:t>
      </w:r>
      <w:r>
        <w:rPr>
          <w:rFonts w:hint="eastAsia"/>
        </w:rPr>
        <w:t>是否在理論上為一真實的類型，也就是說，是否列子書中已明確地交代了這種</w:t>
      </w:r>
      <w:r w:rsidR="00162DAB">
        <w:rPr>
          <w:rFonts w:hint="eastAsia"/>
        </w:rPr>
        <w:t>工夫</w:t>
      </w:r>
      <w:r>
        <w:rPr>
          <w:rFonts w:hint="eastAsia"/>
        </w:rPr>
        <w:t>的理論基礎呢？如果是的話，我們就應該將其找出。所謂的找出，就是使用一套</w:t>
      </w:r>
      <w:r w:rsidR="00162DAB">
        <w:rPr>
          <w:rFonts w:hint="eastAsia"/>
        </w:rPr>
        <w:t>工夫</w:t>
      </w:r>
      <w:r>
        <w:rPr>
          <w:rFonts w:hint="eastAsia"/>
        </w:rPr>
        <w:t>哲學的分析架構將其理論體系予以揭露，這也就是一個「</w:t>
      </w:r>
      <w:r w:rsidR="00162DAB">
        <w:rPr>
          <w:rFonts w:hint="eastAsia"/>
        </w:rPr>
        <w:t>工夫</w:t>
      </w:r>
      <w:r>
        <w:rPr>
          <w:rFonts w:hint="eastAsia"/>
        </w:rPr>
        <w:t>境界世界觀」哲學的分析架構。</w:t>
      </w:r>
    </w:p>
    <w:p w:rsidR="00245EDE" w:rsidRPr="006C7EA7" w:rsidRDefault="00245EDE">
      <w:pPr>
        <w:pStyle w:val="a3"/>
        <w:jc w:val="both"/>
        <w:rPr>
          <w:rFonts w:hint="eastAsia"/>
        </w:rPr>
      </w:pPr>
    </w:p>
    <w:p w:rsidR="00245EDE" w:rsidRDefault="00245EDE">
      <w:pPr>
        <w:pStyle w:val="a3"/>
        <w:jc w:val="both"/>
        <w:rPr>
          <w:rFonts w:hint="eastAsia"/>
          <w:b/>
        </w:rPr>
      </w:pPr>
      <w:r>
        <w:rPr>
          <w:rFonts w:hint="eastAsia"/>
          <w:b/>
        </w:rPr>
        <w:t>二</w:t>
      </w:r>
      <w:r>
        <w:rPr>
          <w:b/>
        </w:rPr>
        <w:t>、</w:t>
      </w:r>
      <w:r>
        <w:rPr>
          <w:rFonts w:hint="eastAsia"/>
          <w:b/>
        </w:rPr>
        <w:t>本章將以「</w:t>
      </w:r>
      <w:r w:rsidR="00162DAB">
        <w:rPr>
          <w:rFonts w:hint="eastAsia"/>
          <w:b/>
        </w:rPr>
        <w:t>工夫</w:t>
      </w:r>
      <w:r>
        <w:rPr>
          <w:rFonts w:hint="eastAsia"/>
          <w:b/>
        </w:rPr>
        <w:t>境界世界觀」為分析架構</w:t>
      </w:r>
    </w:p>
    <w:p w:rsidR="00245EDE" w:rsidRDefault="00245EDE">
      <w:pPr>
        <w:pStyle w:val="a3"/>
        <w:jc w:val="both"/>
        <w:rPr>
          <w:rFonts w:hint="eastAsia"/>
        </w:rPr>
      </w:pPr>
    </w:p>
    <w:p w:rsidR="00245EDE" w:rsidRDefault="00245EDE">
      <w:pPr>
        <w:pStyle w:val="a3"/>
        <w:jc w:val="both"/>
        <w:rPr>
          <w:rFonts w:hint="eastAsia"/>
        </w:rPr>
      </w:pPr>
      <w:r>
        <w:rPr>
          <w:rFonts w:hint="eastAsia"/>
        </w:rPr>
        <w:t xml:space="preserve">    本文的討論，將固定在一套中國哲學的理解架構下來進行，那就是「</w:t>
      </w:r>
      <w:r w:rsidR="00162DAB">
        <w:rPr>
          <w:rFonts w:hint="eastAsia"/>
        </w:rPr>
        <w:t>工夫</w:t>
      </w:r>
      <w:r>
        <w:rPr>
          <w:rFonts w:hint="eastAsia"/>
        </w:rPr>
        <w:t>理論、境界哲學與世界觀」的架構</w:t>
      </w:r>
      <w:r>
        <w:rPr>
          <w:rStyle w:val="a5"/>
        </w:rPr>
        <w:footnoteReference w:id="3"/>
      </w:r>
      <w:r>
        <w:rPr>
          <w:rFonts w:hint="eastAsia"/>
        </w:rPr>
        <w:t>。「</w:t>
      </w:r>
      <w:r w:rsidR="00162DAB">
        <w:rPr>
          <w:rFonts w:hint="eastAsia"/>
        </w:rPr>
        <w:t>工夫</w:t>
      </w:r>
      <w:r>
        <w:rPr>
          <w:rFonts w:hint="eastAsia"/>
        </w:rPr>
        <w:t>理論」的問題是討論修</w:t>
      </w:r>
      <w:proofErr w:type="gramStart"/>
      <w:r>
        <w:rPr>
          <w:rFonts w:hint="eastAsia"/>
        </w:rPr>
        <w:t>鍊</w:t>
      </w:r>
      <w:proofErr w:type="gramEnd"/>
      <w:r>
        <w:rPr>
          <w:rFonts w:hint="eastAsia"/>
        </w:rPr>
        <w:t>者如何在自身的修</w:t>
      </w:r>
      <w:proofErr w:type="gramStart"/>
      <w:r>
        <w:rPr>
          <w:rFonts w:hint="eastAsia"/>
        </w:rPr>
        <w:t>鍊</w:t>
      </w:r>
      <w:proofErr w:type="gramEnd"/>
      <w:r>
        <w:rPr>
          <w:rFonts w:hint="eastAsia"/>
        </w:rPr>
        <w:t>上進行身心鍛鍊的歷程，「境界哲學」指的是修</w:t>
      </w:r>
      <w:proofErr w:type="gramStart"/>
      <w:r>
        <w:rPr>
          <w:rFonts w:hint="eastAsia"/>
        </w:rPr>
        <w:t>鍊</w:t>
      </w:r>
      <w:proofErr w:type="gramEnd"/>
      <w:r>
        <w:rPr>
          <w:rFonts w:hint="eastAsia"/>
        </w:rPr>
        <w:t>者在</w:t>
      </w:r>
      <w:r w:rsidR="00162DAB">
        <w:rPr>
          <w:rFonts w:hint="eastAsia"/>
        </w:rPr>
        <w:t>工夫</w:t>
      </w:r>
      <w:r>
        <w:rPr>
          <w:rFonts w:hint="eastAsia"/>
        </w:rPr>
        <w:t>鍛鍊的歷程中所顯現的主客觀意義上的存在情況，</w:t>
      </w:r>
      <w:r>
        <w:rPr>
          <w:rFonts w:hint="eastAsia"/>
        </w:rPr>
        <w:lastRenderedPageBreak/>
        <w:t>「世界觀」是修持者對宇宙人生終極真</w:t>
      </w:r>
      <w:proofErr w:type="gramStart"/>
      <w:r>
        <w:rPr>
          <w:rFonts w:hint="eastAsia"/>
        </w:rPr>
        <w:t>象</w:t>
      </w:r>
      <w:proofErr w:type="gramEnd"/>
      <w:r>
        <w:rPr>
          <w:rFonts w:hint="eastAsia"/>
        </w:rPr>
        <w:t>的根本看法。世界觀這個名詞在哲學的研究中也就是所謂的「形上學」的代名詞，因此它還包括兩種類型的思維進路，一種是「本體論」的思維進路，也就是一些關於根本性意義的問題，另一種是「宇宙論」的思維進路，也就是所有關於物質、時空、結構等的問題。</w:t>
      </w:r>
    </w:p>
    <w:p w:rsidR="00245EDE" w:rsidRDefault="00245EDE">
      <w:pPr>
        <w:pStyle w:val="a3"/>
        <w:jc w:val="both"/>
        <w:rPr>
          <w:rFonts w:hint="eastAsia"/>
        </w:rPr>
      </w:pPr>
    </w:p>
    <w:p w:rsidR="00245EDE" w:rsidRDefault="00245EDE" w:rsidP="006C7EA7">
      <w:pPr>
        <w:pStyle w:val="a3"/>
        <w:ind w:firstLine="480"/>
        <w:jc w:val="both"/>
        <w:rPr>
          <w:rFonts w:hint="eastAsia"/>
        </w:rPr>
      </w:pPr>
      <w:r>
        <w:rPr>
          <w:rFonts w:hint="eastAsia"/>
        </w:rPr>
        <w:t>例如儒家的「</w:t>
      </w:r>
      <w:proofErr w:type="gramStart"/>
      <w:r>
        <w:rPr>
          <w:rFonts w:hint="eastAsia"/>
        </w:rPr>
        <w:t>慎獨</w:t>
      </w:r>
      <w:proofErr w:type="gramEnd"/>
      <w:r>
        <w:rPr>
          <w:rFonts w:hint="eastAsia"/>
        </w:rPr>
        <w:t>、誠意、致良知」就是「</w:t>
      </w:r>
      <w:r w:rsidR="00162DAB">
        <w:rPr>
          <w:rFonts w:hint="eastAsia"/>
        </w:rPr>
        <w:t>工夫</w:t>
      </w:r>
      <w:r>
        <w:rPr>
          <w:rFonts w:hint="eastAsia"/>
        </w:rPr>
        <w:t>」，而其言「大人、儒者、君子、聖人」等就是「人格境界」，至於「天、道、理、氣」等概念則是「世界觀」談論的題材。道家與道教的「無為、</w:t>
      </w:r>
      <w:proofErr w:type="gramStart"/>
      <w:r>
        <w:rPr>
          <w:rFonts w:hint="eastAsia"/>
        </w:rPr>
        <w:t>心齋、寶精、節欲</w:t>
      </w:r>
      <w:proofErr w:type="gramEnd"/>
      <w:r>
        <w:rPr>
          <w:rFonts w:hint="eastAsia"/>
        </w:rPr>
        <w:t>」等就是「</w:t>
      </w:r>
      <w:r w:rsidR="00162DAB">
        <w:rPr>
          <w:rFonts w:hint="eastAsia"/>
        </w:rPr>
        <w:t>工夫</w:t>
      </w:r>
      <w:r>
        <w:rPr>
          <w:rFonts w:hint="eastAsia"/>
        </w:rPr>
        <w:t>」，而其言「聖人、至人、真人、神人、仙人、道人」等就是「境界哲學」，至於其言「有物混成先天地生」、「盈天地間一氣也」、「運轉亡已</w:t>
      </w:r>
      <w:proofErr w:type="gramStart"/>
      <w:r>
        <w:rPr>
          <w:rFonts w:hint="eastAsia"/>
        </w:rPr>
        <w:t>天地密移</w:t>
      </w:r>
      <w:proofErr w:type="gramEnd"/>
      <w:r>
        <w:rPr>
          <w:rFonts w:hint="eastAsia"/>
        </w:rPr>
        <w:t>」、「</w:t>
      </w:r>
      <w:proofErr w:type="gramStart"/>
      <w:r>
        <w:rPr>
          <w:rFonts w:hint="eastAsia"/>
        </w:rPr>
        <w:t>一</w:t>
      </w:r>
      <w:proofErr w:type="gramEnd"/>
      <w:r>
        <w:rPr>
          <w:rFonts w:hint="eastAsia"/>
        </w:rPr>
        <w:t>氣化三清」等就是「世界觀」的看法。就大乘佛法而言「中道、六渡、禪定」都</w:t>
      </w:r>
      <w:proofErr w:type="gramStart"/>
      <w:r>
        <w:rPr>
          <w:rFonts w:hint="eastAsia"/>
        </w:rPr>
        <w:t>是說的</w:t>
      </w:r>
      <w:proofErr w:type="gramEnd"/>
      <w:r>
        <w:rPr>
          <w:rFonts w:hint="eastAsia"/>
        </w:rPr>
        <w:t>「</w:t>
      </w:r>
      <w:r w:rsidR="00162DAB">
        <w:rPr>
          <w:rFonts w:hint="eastAsia"/>
        </w:rPr>
        <w:t>工夫</w:t>
      </w:r>
      <w:r>
        <w:rPr>
          <w:rFonts w:hint="eastAsia"/>
        </w:rPr>
        <w:t>」，「阿羅漢、菩薩、居士、佛」就是說「境界」，「</w:t>
      </w:r>
      <w:proofErr w:type="gramStart"/>
      <w:r>
        <w:rPr>
          <w:rFonts w:hint="eastAsia"/>
        </w:rPr>
        <w:t>兜率天、華藏</w:t>
      </w:r>
      <w:proofErr w:type="gramEnd"/>
      <w:r>
        <w:rPr>
          <w:rFonts w:hint="eastAsia"/>
        </w:rPr>
        <w:t>世界、十法界、一念三千、萬</w:t>
      </w:r>
      <w:proofErr w:type="gramStart"/>
      <w:r>
        <w:rPr>
          <w:rFonts w:hint="eastAsia"/>
        </w:rPr>
        <w:t>法唯識</w:t>
      </w:r>
      <w:proofErr w:type="gramEnd"/>
      <w:r>
        <w:rPr>
          <w:rFonts w:hint="eastAsia"/>
        </w:rPr>
        <w:t>」等就是說「世界觀」的。</w:t>
      </w:r>
    </w:p>
    <w:p w:rsidR="00245EDE" w:rsidRDefault="00245EDE">
      <w:pPr>
        <w:pStyle w:val="a3"/>
        <w:jc w:val="both"/>
        <w:rPr>
          <w:rFonts w:hint="eastAsia"/>
        </w:rPr>
      </w:pPr>
    </w:p>
    <w:p w:rsidR="00245EDE" w:rsidRDefault="00245EDE">
      <w:pPr>
        <w:pStyle w:val="a3"/>
        <w:jc w:val="both"/>
        <w:rPr>
          <w:rFonts w:hint="eastAsia"/>
        </w:rPr>
      </w:pPr>
      <w:r>
        <w:rPr>
          <w:rFonts w:hint="eastAsia"/>
        </w:rPr>
        <w:t xml:space="preserve">    由此可見，「</w:t>
      </w:r>
      <w:r w:rsidR="00162DAB">
        <w:rPr>
          <w:rFonts w:hint="eastAsia"/>
        </w:rPr>
        <w:t>工夫</w:t>
      </w:r>
      <w:r>
        <w:rPr>
          <w:rFonts w:hint="eastAsia"/>
        </w:rPr>
        <w:t>境界世界觀」是中國哲學理論特色的重點所在。「</w:t>
      </w:r>
      <w:r w:rsidR="00162DAB">
        <w:rPr>
          <w:rFonts w:hint="eastAsia"/>
        </w:rPr>
        <w:t>工夫</w:t>
      </w:r>
      <w:r>
        <w:rPr>
          <w:rFonts w:hint="eastAsia"/>
        </w:rPr>
        <w:t>境界世界觀」還將因修</w:t>
      </w:r>
      <w:proofErr w:type="gramStart"/>
      <w:r>
        <w:rPr>
          <w:rFonts w:hint="eastAsia"/>
        </w:rPr>
        <w:t>鍊</w:t>
      </w:r>
      <w:proofErr w:type="gramEnd"/>
      <w:r>
        <w:rPr>
          <w:rFonts w:hint="eastAsia"/>
        </w:rPr>
        <w:t>活動的存在，而構成一個自圓的說明系統，也因此將使得修</w:t>
      </w:r>
      <w:proofErr w:type="gramStart"/>
      <w:r>
        <w:rPr>
          <w:rFonts w:hint="eastAsia"/>
        </w:rPr>
        <w:t>鍊</w:t>
      </w:r>
      <w:proofErr w:type="gramEnd"/>
      <w:r>
        <w:rPr>
          <w:rFonts w:hint="eastAsia"/>
        </w:rPr>
        <w:t>者因其「</w:t>
      </w:r>
      <w:r w:rsidR="00162DAB">
        <w:rPr>
          <w:rFonts w:hint="eastAsia"/>
        </w:rPr>
        <w:t>工夫</w:t>
      </w:r>
      <w:r>
        <w:rPr>
          <w:rFonts w:hint="eastAsia"/>
        </w:rPr>
        <w:t>」的活動，而與其哲學體系，也就是「世界觀」合而為一，這個合一就在其所達致的「境界」之中。這也就是佛教哲學所謂「</w:t>
      </w:r>
      <w:proofErr w:type="gramStart"/>
      <w:r>
        <w:rPr>
          <w:rFonts w:hint="eastAsia"/>
        </w:rPr>
        <w:t>解行並重</w:t>
      </w:r>
      <w:proofErr w:type="gramEnd"/>
      <w:r>
        <w:rPr>
          <w:rFonts w:hint="eastAsia"/>
        </w:rPr>
        <w:t>」的更深一層意義，那就是「</w:t>
      </w:r>
      <w:proofErr w:type="gramStart"/>
      <w:r>
        <w:rPr>
          <w:rFonts w:hint="eastAsia"/>
        </w:rPr>
        <w:t>慧解與</w:t>
      </w:r>
      <w:proofErr w:type="gramEnd"/>
      <w:r>
        <w:rPr>
          <w:rFonts w:hint="eastAsia"/>
        </w:rPr>
        <w:t>行誼的內外</w:t>
      </w:r>
      <w:proofErr w:type="gramStart"/>
      <w:r>
        <w:rPr>
          <w:rFonts w:hint="eastAsia"/>
        </w:rPr>
        <w:t>一</w:t>
      </w:r>
      <w:proofErr w:type="gramEnd"/>
      <w:r>
        <w:rPr>
          <w:rFonts w:hint="eastAsia"/>
        </w:rPr>
        <w:t>體性」。就是說，修</w:t>
      </w:r>
      <w:proofErr w:type="gramStart"/>
      <w:r>
        <w:rPr>
          <w:rFonts w:hint="eastAsia"/>
        </w:rPr>
        <w:t>鍊</w:t>
      </w:r>
      <w:proofErr w:type="gramEnd"/>
      <w:r>
        <w:rPr>
          <w:rFonts w:hint="eastAsia"/>
        </w:rPr>
        <w:t>者實踐著什麼樣的</w:t>
      </w:r>
      <w:r w:rsidR="00162DAB">
        <w:rPr>
          <w:rFonts w:hint="eastAsia"/>
        </w:rPr>
        <w:t>工夫</w:t>
      </w:r>
      <w:r>
        <w:rPr>
          <w:rFonts w:hint="eastAsia"/>
        </w:rPr>
        <w:t>，他就會達到什麼樣的境界，而這一套</w:t>
      </w:r>
      <w:r w:rsidR="00162DAB">
        <w:rPr>
          <w:rFonts w:hint="eastAsia"/>
        </w:rPr>
        <w:t>工夫</w:t>
      </w:r>
      <w:r>
        <w:rPr>
          <w:rFonts w:hint="eastAsia"/>
        </w:rPr>
        <w:t>與境界的活動，則是立基於他的世界觀</w:t>
      </w:r>
      <w:proofErr w:type="gramStart"/>
      <w:r>
        <w:rPr>
          <w:rFonts w:hint="eastAsia"/>
        </w:rPr>
        <w:t>的解悟內涵</w:t>
      </w:r>
      <w:proofErr w:type="gramEnd"/>
      <w:r>
        <w:rPr>
          <w:rFonts w:hint="eastAsia"/>
        </w:rPr>
        <w:t>。這樣的理解說明系統，其實也正是所有修持行證活動中的思路，在一個求道的修</w:t>
      </w:r>
      <w:proofErr w:type="gramStart"/>
      <w:r>
        <w:rPr>
          <w:rFonts w:hint="eastAsia"/>
        </w:rPr>
        <w:t>鍊</w:t>
      </w:r>
      <w:proofErr w:type="gramEnd"/>
      <w:r>
        <w:rPr>
          <w:rFonts w:hint="eastAsia"/>
        </w:rPr>
        <w:t>過程中，學道</w:t>
      </w:r>
      <w:proofErr w:type="gramStart"/>
      <w:r>
        <w:rPr>
          <w:rFonts w:hint="eastAsia"/>
        </w:rPr>
        <w:t>者各因其</w:t>
      </w:r>
      <w:proofErr w:type="gramEnd"/>
      <w:r>
        <w:rPr>
          <w:rFonts w:hint="eastAsia"/>
        </w:rPr>
        <w:t>智慧的開悟而達至各種層次不同的境界，而就在這樣的理解裡面，「</w:t>
      </w:r>
      <w:r w:rsidR="00162DAB">
        <w:rPr>
          <w:rFonts w:hint="eastAsia"/>
        </w:rPr>
        <w:t>工夫</w:t>
      </w:r>
      <w:r>
        <w:rPr>
          <w:rFonts w:hint="eastAsia"/>
        </w:rPr>
        <w:t>境界世界觀」已經是一件事了。</w:t>
      </w:r>
    </w:p>
    <w:p w:rsidR="00245EDE" w:rsidRDefault="00245EDE">
      <w:pPr>
        <w:pStyle w:val="a3"/>
        <w:jc w:val="both"/>
        <w:rPr>
          <w:rFonts w:hint="eastAsia"/>
          <w:b/>
          <w:sz w:val="28"/>
        </w:rPr>
      </w:pPr>
    </w:p>
    <w:p w:rsidR="00245EDE" w:rsidRDefault="00245EDE">
      <w:pPr>
        <w:pStyle w:val="a3"/>
        <w:jc w:val="both"/>
        <w:rPr>
          <w:rFonts w:hint="eastAsia"/>
        </w:rPr>
      </w:pPr>
      <w:r>
        <w:rPr>
          <w:rFonts w:hint="eastAsia"/>
          <w:b/>
        </w:rPr>
        <w:t>三</w:t>
      </w:r>
      <w:r>
        <w:rPr>
          <w:b/>
        </w:rPr>
        <w:t>、</w:t>
      </w:r>
      <w:proofErr w:type="gramStart"/>
      <w:r>
        <w:rPr>
          <w:rFonts w:hint="eastAsia"/>
          <w:b/>
        </w:rPr>
        <w:t>列子</w:t>
      </w:r>
      <w:proofErr w:type="gramEnd"/>
      <w:r w:rsidR="00162DAB">
        <w:rPr>
          <w:rFonts w:hint="eastAsia"/>
          <w:b/>
        </w:rPr>
        <w:t>工夫</w:t>
      </w:r>
      <w:r>
        <w:rPr>
          <w:rFonts w:hint="eastAsia"/>
          <w:b/>
        </w:rPr>
        <w:t>思想是來自農村生活的智慧</w:t>
      </w:r>
    </w:p>
    <w:p w:rsidR="00245EDE" w:rsidRDefault="00245EDE">
      <w:pPr>
        <w:pStyle w:val="a3"/>
        <w:jc w:val="both"/>
        <w:rPr>
          <w:rFonts w:hint="eastAsia"/>
        </w:rPr>
      </w:pPr>
    </w:p>
    <w:p w:rsidR="00245EDE" w:rsidRDefault="00245EDE">
      <w:pPr>
        <w:pStyle w:val="a3"/>
        <w:jc w:val="both"/>
        <w:rPr>
          <w:rFonts w:hint="eastAsia"/>
        </w:rPr>
      </w:pPr>
      <w:r>
        <w:rPr>
          <w:rFonts w:hint="eastAsia"/>
        </w:rPr>
        <w:t xml:space="preserve">    觀察</w:t>
      </w:r>
      <w:proofErr w:type="gramStart"/>
      <w:r>
        <w:rPr>
          <w:rFonts w:hint="eastAsia"/>
        </w:rPr>
        <w:t>列子</w:t>
      </w:r>
      <w:proofErr w:type="gramEnd"/>
      <w:r>
        <w:rPr>
          <w:rFonts w:hint="eastAsia"/>
        </w:rPr>
        <w:t>的</w:t>
      </w:r>
      <w:r w:rsidR="00162DAB">
        <w:rPr>
          <w:rFonts w:hint="eastAsia"/>
        </w:rPr>
        <w:t>工夫</w:t>
      </w:r>
      <w:r>
        <w:rPr>
          <w:rFonts w:hint="eastAsia"/>
        </w:rPr>
        <w:t>思想，充滿了農村生活中的經驗寫照。他所討論的爬山壁、</w:t>
      </w:r>
      <w:proofErr w:type="gramStart"/>
      <w:r>
        <w:rPr>
          <w:rFonts w:hint="eastAsia"/>
        </w:rPr>
        <w:t>入深潭</w:t>
      </w:r>
      <w:proofErr w:type="gramEnd"/>
      <w:r>
        <w:rPr>
          <w:rFonts w:hint="eastAsia"/>
        </w:rPr>
        <w:t>、高空跳下、出入大火、抓蟬、</w:t>
      </w:r>
      <w:proofErr w:type="gramStart"/>
      <w:r>
        <w:rPr>
          <w:rFonts w:hint="eastAsia"/>
        </w:rPr>
        <w:t>補鳥</w:t>
      </w:r>
      <w:proofErr w:type="gramEnd"/>
      <w:r>
        <w:rPr>
          <w:rFonts w:hint="eastAsia"/>
        </w:rPr>
        <w:t>、養老虎等等的活動，豈不都是農村生活下的技藝體會！在生活中達到了生存技藝的高明境地，從而發為理論，建立哲學，給予理由，而提出世界觀的基礎。相較於先秦道家的老莊哲學而言，我們可以這麼說：老子是都市型的哲學家，是社會與國際間政治鬥爭中的智慧結晶，而莊子則是介於都市與農村生活的智者，是來往於自然與社會的生活體會，至於</w:t>
      </w:r>
      <w:proofErr w:type="gramStart"/>
      <w:r>
        <w:rPr>
          <w:rFonts w:hint="eastAsia"/>
        </w:rPr>
        <w:t>列子</w:t>
      </w:r>
      <w:proofErr w:type="gramEnd"/>
      <w:r>
        <w:rPr>
          <w:rFonts w:hint="eastAsia"/>
        </w:rPr>
        <w:t>，則主要是在大自然中的觀察體悟，所以他的</w:t>
      </w:r>
      <w:r w:rsidR="00162DAB">
        <w:rPr>
          <w:rFonts w:hint="eastAsia"/>
        </w:rPr>
        <w:t>工夫</w:t>
      </w:r>
      <w:r>
        <w:rPr>
          <w:rFonts w:hint="eastAsia"/>
        </w:rPr>
        <w:t>多表現為農村生活的技藝超越，因此要論證他的</w:t>
      </w:r>
      <w:r w:rsidR="00162DAB">
        <w:rPr>
          <w:rFonts w:hint="eastAsia"/>
        </w:rPr>
        <w:t>工夫</w:t>
      </w:r>
      <w:r>
        <w:rPr>
          <w:rFonts w:hint="eastAsia"/>
        </w:rPr>
        <w:t>哲學的觀念緣起，也就多半在於自然現象的本體領悟，這就不同於老子的「</w:t>
      </w:r>
      <w:proofErr w:type="gramStart"/>
      <w:r>
        <w:rPr>
          <w:rFonts w:hint="eastAsia"/>
        </w:rPr>
        <w:t>反者道</w:t>
      </w:r>
      <w:proofErr w:type="gramEnd"/>
      <w:r>
        <w:rPr>
          <w:rFonts w:hint="eastAsia"/>
        </w:rPr>
        <w:t>之動」的本體論原理是一種將社會政治智慧的原理予以普遍化為本體原理的思維進程了。</w:t>
      </w:r>
    </w:p>
    <w:p w:rsidR="00245EDE" w:rsidRDefault="00245EDE">
      <w:pPr>
        <w:pStyle w:val="a3"/>
        <w:jc w:val="both"/>
        <w:rPr>
          <w:rFonts w:hint="eastAsia"/>
        </w:rPr>
      </w:pPr>
    </w:p>
    <w:p w:rsidR="00245EDE" w:rsidRDefault="00245EDE">
      <w:pPr>
        <w:pStyle w:val="a3"/>
        <w:jc w:val="both"/>
        <w:rPr>
          <w:rFonts w:hint="eastAsia"/>
          <w:b/>
          <w:sz w:val="28"/>
        </w:rPr>
      </w:pPr>
      <w:r>
        <w:rPr>
          <w:rFonts w:hint="eastAsia"/>
          <w:b/>
        </w:rPr>
        <w:t>四</w:t>
      </w:r>
      <w:r>
        <w:rPr>
          <w:b/>
        </w:rPr>
        <w:t>、</w:t>
      </w:r>
      <w:proofErr w:type="gramStart"/>
      <w:r>
        <w:rPr>
          <w:rFonts w:hint="eastAsia"/>
          <w:b/>
        </w:rPr>
        <w:t>列子</w:t>
      </w:r>
      <w:proofErr w:type="gramEnd"/>
      <w:r w:rsidR="00162DAB">
        <w:rPr>
          <w:rFonts w:hint="eastAsia"/>
          <w:b/>
        </w:rPr>
        <w:t>工夫</w:t>
      </w:r>
      <w:r>
        <w:rPr>
          <w:rFonts w:hint="eastAsia"/>
          <w:b/>
        </w:rPr>
        <w:t>哲學的理論要義</w:t>
      </w:r>
    </w:p>
    <w:p w:rsidR="00245EDE" w:rsidRDefault="00245EDE">
      <w:pPr>
        <w:pStyle w:val="a3"/>
        <w:jc w:val="both"/>
        <w:rPr>
          <w:rFonts w:hint="eastAsia"/>
        </w:rPr>
      </w:pPr>
    </w:p>
    <w:p w:rsidR="00245EDE" w:rsidRDefault="00245EDE">
      <w:pPr>
        <w:pStyle w:val="a3"/>
        <w:jc w:val="both"/>
        <w:rPr>
          <w:rFonts w:hint="eastAsia"/>
        </w:rPr>
      </w:pPr>
      <w:r>
        <w:rPr>
          <w:rFonts w:hint="eastAsia"/>
        </w:rPr>
        <w:t xml:space="preserve">    </w:t>
      </w:r>
      <w:proofErr w:type="gramStart"/>
      <w:r>
        <w:rPr>
          <w:rFonts w:hint="eastAsia"/>
        </w:rPr>
        <w:t>列子</w:t>
      </w:r>
      <w:proofErr w:type="gramEnd"/>
      <w:r w:rsidR="00162DAB">
        <w:rPr>
          <w:rFonts w:hint="eastAsia"/>
        </w:rPr>
        <w:t>工夫</w:t>
      </w:r>
      <w:r>
        <w:rPr>
          <w:rFonts w:hint="eastAsia"/>
        </w:rPr>
        <w:t>哲學的要點，即是「不知」的</w:t>
      </w:r>
      <w:r w:rsidR="00162DAB">
        <w:rPr>
          <w:rFonts w:hint="eastAsia"/>
        </w:rPr>
        <w:t>工夫</w:t>
      </w:r>
      <w:r>
        <w:rPr>
          <w:rFonts w:hint="eastAsia"/>
        </w:rPr>
        <w:t>，其實義為「不採取認知心的態度」來對待人生的活動，這個</w:t>
      </w:r>
      <w:r w:rsidR="00162DAB">
        <w:rPr>
          <w:rFonts w:hint="eastAsia"/>
        </w:rPr>
        <w:t>工夫</w:t>
      </w:r>
      <w:r>
        <w:rPr>
          <w:rFonts w:hint="eastAsia"/>
        </w:rPr>
        <w:t>觀念的重點是一種心法的進路，</w:t>
      </w:r>
      <w:r w:rsidRPr="002D1920">
        <w:rPr>
          <w:rFonts w:hint="eastAsia"/>
          <w:u w:val="single"/>
        </w:rPr>
        <w:t>也就是一套本體論進路的</w:t>
      </w:r>
      <w:r w:rsidR="00162DAB">
        <w:rPr>
          <w:rFonts w:hint="eastAsia"/>
          <w:u w:val="single"/>
        </w:rPr>
        <w:t>工夫</w:t>
      </w:r>
      <w:r w:rsidRPr="002D1920">
        <w:rPr>
          <w:rFonts w:hint="eastAsia"/>
          <w:u w:val="single"/>
        </w:rPr>
        <w:t>哲學，</w:t>
      </w:r>
      <w:r w:rsidRPr="002D1920">
        <w:rPr>
          <w:rFonts w:hint="eastAsia"/>
          <w:u w:val="single"/>
        </w:rPr>
        <w:lastRenderedPageBreak/>
        <w:t>但是他也必然地達到了宇宙論意義下的身體能力的結果，</w:t>
      </w:r>
      <w:r>
        <w:rPr>
          <w:rFonts w:hint="eastAsia"/>
        </w:rPr>
        <w:t>所以我們也需追究</w:t>
      </w:r>
      <w:proofErr w:type="gramStart"/>
      <w:r>
        <w:rPr>
          <w:rFonts w:hint="eastAsia"/>
        </w:rPr>
        <w:t>列子</w:t>
      </w:r>
      <w:proofErr w:type="gramEnd"/>
      <w:r>
        <w:rPr>
          <w:rFonts w:hint="eastAsia"/>
        </w:rPr>
        <w:t>在宇宙論知識方面的交代為何。也就是說，要討論</w:t>
      </w:r>
      <w:proofErr w:type="gramStart"/>
      <w:r>
        <w:rPr>
          <w:rFonts w:hint="eastAsia"/>
        </w:rPr>
        <w:t>列子</w:t>
      </w:r>
      <w:proofErr w:type="gramEnd"/>
      <w:r>
        <w:rPr>
          <w:rFonts w:hint="eastAsia"/>
        </w:rPr>
        <w:t>的</w:t>
      </w:r>
      <w:r w:rsidR="00162DAB">
        <w:rPr>
          <w:rFonts w:hint="eastAsia"/>
        </w:rPr>
        <w:t>工夫</w:t>
      </w:r>
      <w:r>
        <w:rPr>
          <w:rFonts w:hint="eastAsia"/>
        </w:rPr>
        <w:t>哲學的觀念來源，首先要進入他的世界觀預設系統，也就是要先理解</w:t>
      </w:r>
      <w:proofErr w:type="gramStart"/>
      <w:r>
        <w:rPr>
          <w:rFonts w:hint="eastAsia"/>
        </w:rPr>
        <w:t>列子</w:t>
      </w:r>
      <w:proofErr w:type="gramEnd"/>
      <w:r>
        <w:rPr>
          <w:rFonts w:hint="eastAsia"/>
        </w:rPr>
        <w:t>藉以論證其</w:t>
      </w:r>
      <w:r w:rsidR="00162DAB">
        <w:rPr>
          <w:rFonts w:hint="eastAsia"/>
        </w:rPr>
        <w:t>工夫</w:t>
      </w:r>
      <w:r>
        <w:rPr>
          <w:rFonts w:hint="eastAsia"/>
        </w:rPr>
        <w:t>觀念的理論前提。當然，觀念發生的次序可以是</w:t>
      </w:r>
      <w:r w:rsidR="00162DAB">
        <w:rPr>
          <w:rFonts w:hint="eastAsia"/>
        </w:rPr>
        <w:t>工夫</w:t>
      </w:r>
      <w:r>
        <w:rPr>
          <w:rFonts w:hint="eastAsia"/>
        </w:rPr>
        <w:t>的操作經驗為先，其次才是世界觀的論證於後，不過就理論的體系推演而言，世界觀就仍然是作為</w:t>
      </w:r>
      <w:r w:rsidR="00162DAB">
        <w:rPr>
          <w:rFonts w:hint="eastAsia"/>
        </w:rPr>
        <w:t>工夫</w:t>
      </w:r>
      <w:r>
        <w:rPr>
          <w:rFonts w:hint="eastAsia"/>
        </w:rPr>
        <w:t>哲學的理論前提，所以我們在此要先作</w:t>
      </w:r>
      <w:proofErr w:type="gramStart"/>
      <w:r>
        <w:rPr>
          <w:rFonts w:hint="eastAsia"/>
        </w:rPr>
        <w:t>一</w:t>
      </w:r>
      <w:proofErr w:type="gramEnd"/>
      <w:r>
        <w:rPr>
          <w:rFonts w:hint="eastAsia"/>
        </w:rPr>
        <w:t>探討。我們知道</w:t>
      </w:r>
      <w:proofErr w:type="gramStart"/>
      <w:r>
        <w:rPr>
          <w:rFonts w:hint="eastAsia"/>
        </w:rPr>
        <w:t>列子</w:t>
      </w:r>
      <w:proofErr w:type="gramEnd"/>
      <w:r>
        <w:rPr>
          <w:rFonts w:hint="eastAsia"/>
        </w:rPr>
        <w:t>的</w:t>
      </w:r>
      <w:r w:rsidR="00162DAB">
        <w:rPr>
          <w:rFonts w:hint="eastAsia"/>
        </w:rPr>
        <w:t>工夫</w:t>
      </w:r>
      <w:r>
        <w:rPr>
          <w:rFonts w:hint="eastAsia"/>
        </w:rPr>
        <w:t>活動多為身體的操作，因此他的</w:t>
      </w:r>
      <w:r w:rsidR="00162DAB">
        <w:rPr>
          <w:rFonts w:hint="eastAsia"/>
        </w:rPr>
        <w:t>工夫</w:t>
      </w:r>
      <w:r>
        <w:rPr>
          <w:rFonts w:hint="eastAsia"/>
        </w:rPr>
        <w:t>哲學應該主要就是一種宇宙論進路的思維型態，然而觀</w:t>
      </w:r>
      <w:proofErr w:type="gramStart"/>
      <w:r>
        <w:rPr>
          <w:rFonts w:hint="eastAsia"/>
        </w:rPr>
        <w:t>其言於世界觀</w:t>
      </w:r>
      <w:proofErr w:type="gramEnd"/>
      <w:r>
        <w:rPr>
          <w:rFonts w:hint="eastAsia"/>
        </w:rPr>
        <w:t>的論述語言，則少有宇宙論的創作，多半只是一般宇宙論語言的再述而已，反而更多的是本體論觀念的建構新造，這也同時得以作為</w:t>
      </w:r>
      <w:r w:rsidR="00162DAB">
        <w:rPr>
          <w:rFonts w:hint="eastAsia"/>
        </w:rPr>
        <w:t>工夫</w:t>
      </w:r>
      <w:r>
        <w:rPr>
          <w:rFonts w:hint="eastAsia"/>
        </w:rPr>
        <w:t>鍛鍊的心法原則，至於身體</w:t>
      </w:r>
      <w:r w:rsidR="00162DAB">
        <w:rPr>
          <w:rFonts w:hint="eastAsia"/>
        </w:rPr>
        <w:t>工夫</w:t>
      </w:r>
      <w:r>
        <w:rPr>
          <w:rFonts w:hint="eastAsia"/>
        </w:rPr>
        <w:t>之效能的經驗實際部份，也就是那些需要交代明確的宇宙論知識</w:t>
      </w:r>
      <w:proofErr w:type="gramStart"/>
      <w:r>
        <w:rPr>
          <w:rFonts w:hint="eastAsia"/>
        </w:rPr>
        <w:t>的氣論思維</w:t>
      </w:r>
      <w:proofErr w:type="gramEnd"/>
      <w:r>
        <w:rPr>
          <w:rFonts w:hint="eastAsia"/>
        </w:rPr>
        <w:t>的部份，列子書中反而尚未</w:t>
      </w:r>
      <w:proofErr w:type="gramStart"/>
      <w:r>
        <w:rPr>
          <w:rFonts w:hint="eastAsia"/>
        </w:rPr>
        <w:t>盡詳其</w:t>
      </w:r>
      <w:proofErr w:type="gramEnd"/>
      <w:r>
        <w:rPr>
          <w:rFonts w:hint="eastAsia"/>
        </w:rPr>
        <w:t>言。</w:t>
      </w:r>
    </w:p>
    <w:p w:rsidR="00245EDE" w:rsidRDefault="00245EDE">
      <w:pPr>
        <w:pStyle w:val="a3"/>
        <w:jc w:val="both"/>
        <w:rPr>
          <w:rFonts w:hint="eastAsia"/>
        </w:rPr>
      </w:pPr>
    </w:p>
    <w:p w:rsidR="00245EDE" w:rsidRDefault="00245EDE">
      <w:pPr>
        <w:pStyle w:val="a3"/>
        <w:jc w:val="both"/>
        <w:rPr>
          <w:rFonts w:hint="eastAsia"/>
        </w:rPr>
      </w:pPr>
      <w:r>
        <w:rPr>
          <w:rFonts w:hint="eastAsia"/>
        </w:rPr>
        <w:t xml:space="preserve">    </w:t>
      </w:r>
      <w:proofErr w:type="gramStart"/>
      <w:r>
        <w:rPr>
          <w:rFonts w:hint="eastAsia"/>
        </w:rPr>
        <w:t>列子</w:t>
      </w:r>
      <w:proofErr w:type="gramEnd"/>
      <w:r>
        <w:rPr>
          <w:rFonts w:hint="eastAsia"/>
        </w:rPr>
        <w:t>宇宙論的觀點是：世界是一個氣化的自然狀態。</w:t>
      </w:r>
      <w:r w:rsidRPr="002D1920">
        <w:rPr>
          <w:rFonts w:hint="eastAsia"/>
          <w:u w:val="single"/>
        </w:rPr>
        <w:t>其本體論的觀點是：氣化的自然整體是無目的的不知狀態。</w:t>
      </w:r>
      <w:r>
        <w:rPr>
          <w:rFonts w:hint="eastAsia"/>
        </w:rPr>
        <w:t>以此為基礎，就展開了他的</w:t>
      </w:r>
      <w:r w:rsidR="00162DAB">
        <w:rPr>
          <w:rFonts w:hint="eastAsia"/>
        </w:rPr>
        <w:t>工夫</w:t>
      </w:r>
      <w:r>
        <w:rPr>
          <w:rFonts w:hint="eastAsia"/>
        </w:rPr>
        <w:t>哲學的觀念。以下我們將以列子書的原文，並分別從宇宙論及本體論的進路，解讀</w:t>
      </w:r>
      <w:proofErr w:type="gramStart"/>
      <w:r>
        <w:rPr>
          <w:rFonts w:hint="eastAsia"/>
        </w:rPr>
        <w:t>列子</w:t>
      </w:r>
      <w:proofErr w:type="gramEnd"/>
      <w:r w:rsidR="00162DAB">
        <w:rPr>
          <w:rFonts w:hint="eastAsia"/>
        </w:rPr>
        <w:t>工夫</w:t>
      </w:r>
      <w:r>
        <w:rPr>
          <w:rFonts w:hint="eastAsia"/>
        </w:rPr>
        <w:t>哲學的觀念實義。</w:t>
      </w:r>
    </w:p>
    <w:p w:rsidR="00245EDE" w:rsidRDefault="00245EDE">
      <w:pPr>
        <w:pStyle w:val="a3"/>
        <w:jc w:val="both"/>
        <w:rPr>
          <w:rFonts w:hint="eastAsia"/>
        </w:rPr>
      </w:pPr>
    </w:p>
    <w:p w:rsidR="00245EDE" w:rsidRDefault="00245EDE">
      <w:pPr>
        <w:pStyle w:val="a3"/>
        <w:jc w:val="both"/>
        <w:rPr>
          <w:rFonts w:hint="eastAsia"/>
        </w:rPr>
      </w:pPr>
      <w:proofErr w:type="gramStart"/>
      <w:r>
        <w:rPr>
          <w:rFonts w:hint="eastAsia"/>
        </w:rPr>
        <w:t>列子</w:t>
      </w:r>
      <w:proofErr w:type="gramEnd"/>
      <w:r>
        <w:rPr>
          <w:rFonts w:hint="eastAsia"/>
        </w:rPr>
        <w:t>言：</w:t>
      </w:r>
    </w:p>
    <w:p w:rsidR="00245EDE" w:rsidRDefault="00245EDE">
      <w:pPr>
        <w:pStyle w:val="a3"/>
        <w:jc w:val="both"/>
        <w:rPr>
          <w:rFonts w:hint="eastAsia"/>
        </w:rPr>
      </w:pPr>
    </w:p>
    <w:p w:rsidR="00245EDE" w:rsidRDefault="00245EDE" w:rsidP="002D1920">
      <w:pPr>
        <w:pStyle w:val="a3"/>
        <w:ind w:leftChars="300" w:left="720"/>
        <w:jc w:val="both"/>
        <w:rPr>
          <w:rFonts w:ascii="全真中仿宋" w:eastAsia="全真中仿宋" w:hint="eastAsia"/>
        </w:rPr>
      </w:pPr>
      <w:r w:rsidRPr="002D1920">
        <w:rPr>
          <w:rFonts w:ascii="標楷體" w:eastAsia="標楷體" w:hAnsi="標楷體" w:hint="eastAsia"/>
        </w:rPr>
        <w:t>「...... 有生不生，有化不化。不生者能生生，</w:t>
      </w:r>
      <w:proofErr w:type="gramStart"/>
      <w:r w:rsidRPr="002D1920">
        <w:rPr>
          <w:rFonts w:ascii="標楷體" w:eastAsia="標楷體" w:hAnsi="標楷體" w:hint="eastAsia"/>
        </w:rPr>
        <w:t>不化者能</w:t>
      </w:r>
      <w:proofErr w:type="gramEnd"/>
      <w:r w:rsidRPr="002D1920">
        <w:rPr>
          <w:rFonts w:ascii="標楷體" w:eastAsia="標楷體" w:hAnsi="標楷體" w:hint="eastAsia"/>
        </w:rPr>
        <w:t>化化。生者不能不生；化      者不能不化。故</w:t>
      </w:r>
      <w:proofErr w:type="gramStart"/>
      <w:r w:rsidRPr="002D1920">
        <w:rPr>
          <w:rFonts w:ascii="標楷體" w:eastAsia="標楷體" w:hAnsi="標楷體" w:hint="eastAsia"/>
        </w:rPr>
        <w:t>常生常化</w:t>
      </w:r>
      <w:proofErr w:type="gramEnd"/>
      <w:r w:rsidRPr="002D1920">
        <w:rPr>
          <w:rFonts w:ascii="標楷體" w:eastAsia="標楷體" w:hAnsi="標楷體" w:hint="eastAsia"/>
        </w:rPr>
        <w:t>。常</w:t>
      </w:r>
      <w:proofErr w:type="gramStart"/>
      <w:r w:rsidRPr="002D1920">
        <w:rPr>
          <w:rFonts w:ascii="標楷體" w:eastAsia="標楷體" w:hAnsi="標楷體" w:hint="eastAsia"/>
        </w:rPr>
        <w:t>生常化者</w:t>
      </w:r>
      <w:proofErr w:type="gramEnd"/>
      <w:r w:rsidRPr="002D1920">
        <w:rPr>
          <w:rFonts w:ascii="標楷體" w:eastAsia="標楷體" w:hAnsi="標楷體" w:hint="eastAsia"/>
        </w:rPr>
        <w:t>，無時不生，無時不化。</w:t>
      </w:r>
      <w:proofErr w:type="gramStart"/>
      <w:r w:rsidRPr="002D1920">
        <w:rPr>
          <w:rFonts w:ascii="標楷體" w:eastAsia="標楷體" w:hAnsi="標楷體" w:hint="eastAsia"/>
        </w:rPr>
        <w:t>陰陽爾，四時爾</w:t>
      </w:r>
      <w:proofErr w:type="gramEnd"/>
      <w:r w:rsidRPr="002D1920">
        <w:rPr>
          <w:rFonts w:ascii="標楷體" w:eastAsia="標楷體" w:hAnsi="標楷體" w:hint="eastAsia"/>
        </w:rPr>
        <w:t>，不生者</w:t>
      </w:r>
      <w:proofErr w:type="gramStart"/>
      <w:r w:rsidRPr="002D1920">
        <w:rPr>
          <w:rFonts w:ascii="標楷體" w:eastAsia="標楷體" w:hAnsi="標楷體" w:hint="eastAsia"/>
        </w:rPr>
        <w:t>疑</w:t>
      </w:r>
      <w:proofErr w:type="gramEnd"/>
      <w:r w:rsidRPr="002D1920">
        <w:rPr>
          <w:rFonts w:ascii="標楷體" w:eastAsia="標楷體" w:hAnsi="標楷體" w:hint="eastAsia"/>
        </w:rPr>
        <w:t>獨，</w:t>
      </w:r>
      <w:proofErr w:type="gramStart"/>
      <w:r w:rsidRPr="002D1920">
        <w:rPr>
          <w:rFonts w:ascii="標楷體" w:eastAsia="標楷體" w:hAnsi="標楷體" w:hint="eastAsia"/>
        </w:rPr>
        <w:t>不化者往復</w:t>
      </w:r>
      <w:proofErr w:type="gramEnd"/>
      <w:r w:rsidRPr="002D1920">
        <w:rPr>
          <w:rFonts w:ascii="標楷體" w:eastAsia="標楷體" w:hAnsi="標楷體" w:hint="eastAsia"/>
        </w:rPr>
        <w:t>。往復，</w:t>
      </w:r>
      <w:proofErr w:type="gramStart"/>
      <w:r w:rsidRPr="002D1920">
        <w:rPr>
          <w:rFonts w:ascii="標楷體" w:eastAsia="標楷體" w:hAnsi="標楷體" w:hint="eastAsia"/>
        </w:rPr>
        <w:t>其際不可</w:t>
      </w:r>
      <w:proofErr w:type="gramEnd"/>
      <w:r w:rsidRPr="002D1920">
        <w:rPr>
          <w:rFonts w:ascii="標楷體" w:eastAsia="標楷體" w:hAnsi="標楷體" w:hint="eastAsia"/>
        </w:rPr>
        <w:t>終；</w:t>
      </w:r>
      <w:proofErr w:type="gramStart"/>
      <w:r w:rsidRPr="002D1920">
        <w:rPr>
          <w:rFonts w:ascii="標楷體" w:eastAsia="標楷體" w:hAnsi="標楷體" w:hint="eastAsia"/>
        </w:rPr>
        <w:t>疑</w:t>
      </w:r>
      <w:proofErr w:type="gramEnd"/>
      <w:r w:rsidRPr="002D1920">
        <w:rPr>
          <w:rFonts w:ascii="標楷體" w:eastAsia="標楷體" w:hAnsi="標楷體" w:hint="eastAsia"/>
        </w:rPr>
        <w:t>獨，其道不可窮。…</w:t>
      </w:r>
      <w:proofErr w:type="gramStart"/>
      <w:r w:rsidRPr="002D1920">
        <w:rPr>
          <w:rFonts w:ascii="標楷體" w:eastAsia="標楷體" w:hAnsi="標楷體" w:hint="eastAsia"/>
        </w:rPr>
        <w:t>………</w:t>
      </w:r>
      <w:proofErr w:type="gramEnd"/>
      <w:r w:rsidRPr="002D1920">
        <w:rPr>
          <w:rFonts w:ascii="標楷體" w:eastAsia="標楷體" w:hAnsi="標楷體" w:hint="eastAsia"/>
        </w:rPr>
        <w:t>故生物者不生，化物者不化。自生自化，自形自色，自智自力，自消自息。謂之生化形色智力消息者，非也。</w:t>
      </w:r>
      <w:r>
        <w:rPr>
          <w:rFonts w:ascii="華康楷書體W5" w:eastAsia="華康楷書體W5" w:hint="eastAsia"/>
        </w:rPr>
        <w:t>」</w:t>
      </w:r>
      <w:r>
        <w:rPr>
          <w:rStyle w:val="a5"/>
          <w:rFonts w:ascii="華康楷書體W5" w:eastAsia="華康楷書體W5"/>
        </w:rPr>
        <w:footnoteReference w:id="4"/>
      </w:r>
    </w:p>
    <w:p w:rsidR="00245EDE" w:rsidRDefault="00245EDE">
      <w:pPr>
        <w:pStyle w:val="a3"/>
        <w:jc w:val="both"/>
        <w:rPr>
          <w:rFonts w:hint="eastAsia"/>
        </w:rPr>
      </w:pPr>
    </w:p>
    <w:p w:rsidR="00245EDE" w:rsidRDefault="00245EDE">
      <w:pPr>
        <w:pStyle w:val="a3"/>
        <w:jc w:val="both"/>
        <w:rPr>
          <w:rFonts w:hint="eastAsia"/>
        </w:rPr>
      </w:pPr>
      <w:r>
        <w:rPr>
          <w:rFonts w:hint="eastAsia"/>
        </w:rPr>
        <w:t xml:space="preserve">    本文是</w:t>
      </w:r>
      <w:proofErr w:type="gramStart"/>
      <w:r>
        <w:rPr>
          <w:rFonts w:hint="eastAsia"/>
        </w:rPr>
        <w:t>列子</w:t>
      </w:r>
      <w:proofErr w:type="gramEnd"/>
      <w:r>
        <w:rPr>
          <w:rFonts w:hint="eastAsia"/>
        </w:rPr>
        <w:t>本體論的觀點，文中雖不出現「道」字，其實就是如同老子、莊子之言道的哲學問題之探討，整個文章的觀念就在指出有一個自為的本體在生化消息</w:t>
      </w:r>
      <w:proofErr w:type="gramStart"/>
      <w:r>
        <w:rPr>
          <w:rFonts w:hint="eastAsia"/>
        </w:rPr>
        <w:t>著天</w:t>
      </w:r>
      <w:proofErr w:type="gramEnd"/>
      <w:r>
        <w:rPr>
          <w:rFonts w:hint="eastAsia"/>
        </w:rPr>
        <w:t>地萬物，而它自己卻不是任何事物可予以生化消息的，也就是說它自己是一個</w:t>
      </w:r>
      <w:proofErr w:type="gramStart"/>
      <w:r>
        <w:rPr>
          <w:rFonts w:hint="eastAsia"/>
        </w:rPr>
        <w:t>不</w:t>
      </w:r>
      <w:proofErr w:type="gramEnd"/>
      <w:r>
        <w:rPr>
          <w:rFonts w:hint="eastAsia"/>
        </w:rPr>
        <w:t>生化消息的本體，而卻能生化消息</w:t>
      </w:r>
      <w:proofErr w:type="gramStart"/>
      <w:r>
        <w:rPr>
          <w:rFonts w:hint="eastAsia"/>
        </w:rPr>
        <w:t>著天</w:t>
      </w:r>
      <w:proofErr w:type="gramEnd"/>
      <w:r>
        <w:rPr>
          <w:rFonts w:hint="eastAsia"/>
        </w:rPr>
        <w:t>地萬物，這個本體的存在就使得天地萬物的生化消息的活動成為了如此地必然與不變，所以它自身便是一個無窮無盡、深藏不已、永不止息的存在本體。然而由於它是如此自足自圓的一個自我的本體，所以一切對它的認識活動便都是多餘的，因為所有的認識者都是在它的</w:t>
      </w:r>
      <w:proofErr w:type="gramStart"/>
      <w:r>
        <w:rPr>
          <w:rFonts w:hint="eastAsia"/>
        </w:rPr>
        <w:t>必然造生的</w:t>
      </w:r>
      <w:proofErr w:type="gramEnd"/>
      <w:r>
        <w:rPr>
          <w:rFonts w:hint="eastAsia"/>
        </w:rPr>
        <w:t>歷程下而擁有生命活動的存在，所以基本上不可能對於這個自圓的本體有清晰的理解認識之活動。</w:t>
      </w:r>
    </w:p>
    <w:p w:rsidR="00245EDE" w:rsidRDefault="00245EDE">
      <w:pPr>
        <w:pStyle w:val="a3"/>
        <w:jc w:val="both"/>
        <w:rPr>
          <w:rFonts w:hint="eastAsia"/>
        </w:rPr>
      </w:pPr>
    </w:p>
    <w:p w:rsidR="00245EDE" w:rsidRDefault="00245EDE">
      <w:pPr>
        <w:pStyle w:val="a3"/>
        <w:jc w:val="both"/>
        <w:rPr>
          <w:rFonts w:hint="eastAsia"/>
        </w:rPr>
      </w:pPr>
      <w:r>
        <w:rPr>
          <w:rFonts w:hint="eastAsia"/>
        </w:rPr>
        <w:t xml:space="preserve">    上述的本體論的詮釋是</w:t>
      </w:r>
      <w:proofErr w:type="gramStart"/>
      <w:r>
        <w:rPr>
          <w:rFonts w:hint="eastAsia"/>
        </w:rPr>
        <w:t>列子</w:t>
      </w:r>
      <w:proofErr w:type="gramEnd"/>
      <w:r>
        <w:rPr>
          <w:rFonts w:hint="eastAsia"/>
        </w:rPr>
        <w:t>前文的觀念表達之要點，如果說本體論的觀點就是</w:t>
      </w:r>
      <w:r w:rsidR="00162DAB">
        <w:rPr>
          <w:rFonts w:hint="eastAsia"/>
        </w:rPr>
        <w:t>工夫</w:t>
      </w:r>
      <w:r>
        <w:rPr>
          <w:rFonts w:hint="eastAsia"/>
        </w:rPr>
        <w:t>哲學的心法操作之進路，那麼</w:t>
      </w:r>
      <w:r w:rsidRPr="002D1920">
        <w:rPr>
          <w:rFonts w:hint="eastAsia"/>
          <w:u w:val="single"/>
        </w:rPr>
        <w:t>對於自為本體的不採取認識態度的作為，便將成為</w:t>
      </w:r>
      <w:proofErr w:type="gramStart"/>
      <w:r w:rsidRPr="002D1920">
        <w:rPr>
          <w:rFonts w:hint="eastAsia"/>
          <w:u w:val="single"/>
        </w:rPr>
        <w:t>列子</w:t>
      </w:r>
      <w:proofErr w:type="gramEnd"/>
      <w:r w:rsidR="00162DAB">
        <w:rPr>
          <w:rFonts w:hint="eastAsia"/>
          <w:u w:val="single"/>
        </w:rPr>
        <w:t>工夫</w:t>
      </w:r>
      <w:r w:rsidRPr="002D1920">
        <w:rPr>
          <w:rFonts w:hint="eastAsia"/>
          <w:u w:val="single"/>
        </w:rPr>
        <w:t>哲學中的本體論進路的</w:t>
      </w:r>
      <w:r w:rsidR="00162DAB">
        <w:rPr>
          <w:rFonts w:hint="eastAsia"/>
          <w:u w:val="single"/>
        </w:rPr>
        <w:t>工夫</w:t>
      </w:r>
      <w:r w:rsidRPr="002D1920">
        <w:rPr>
          <w:rFonts w:hint="eastAsia"/>
          <w:u w:val="single"/>
        </w:rPr>
        <w:t>心法</w:t>
      </w:r>
      <w:r>
        <w:rPr>
          <w:rFonts w:hint="eastAsia"/>
        </w:rPr>
        <w:t>，這一個思維的進程我們將在其他文字中再次見到。</w:t>
      </w:r>
    </w:p>
    <w:p w:rsidR="002D1920" w:rsidRDefault="002D1920">
      <w:pPr>
        <w:pStyle w:val="a3"/>
        <w:jc w:val="both"/>
        <w:rPr>
          <w:rFonts w:hint="eastAsia"/>
        </w:rPr>
      </w:pPr>
    </w:p>
    <w:p w:rsidR="00245EDE" w:rsidRDefault="00245EDE">
      <w:pPr>
        <w:pStyle w:val="a3"/>
        <w:jc w:val="both"/>
        <w:rPr>
          <w:rFonts w:hint="eastAsia"/>
        </w:rPr>
      </w:pPr>
      <w:r>
        <w:rPr>
          <w:rFonts w:hint="eastAsia"/>
        </w:rPr>
        <w:t xml:space="preserve">    </w:t>
      </w:r>
      <w:proofErr w:type="gramStart"/>
      <w:r>
        <w:rPr>
          <w:rFonts w:hint="eastAsia"/>
        </w:rPr>
        <w:t>列子</w:t>
      </w:r>
      <w:proofErr w:type="gramEnd"/>
      <w:r w:rsidR="002D1920">
        <w:rPr>
          <w:rFonts w:hint="eastAsia"/>
        </w:rPr>
        <w:t>《</w:t>
      </w:r>
      <w:r>
        <w:rPr>
          <w:rFonts w:hint="eastAsia"/>
        </w:rPr>
        <w:t>天瑞篇第二</w:t>
      </w:r>
      <w:r w:rsidR="002D1920">
        <w:rPr>
          <w:rFonts w:hint="eastAsia"/>
        </w:rPr>
        <w:t>》</w:t>
      </w:r>
      <w:r>
        <w:rPr>
          <w:rFonts w:hint="eastAsia"/>
        </w:rPr>
        <w:t>中提到了</w:t>
      </w:r>
      <w:proofErr w:type="gramStart"/>
      <w:r>
        <w:rPr>
          <w:rFonts w:hint="eastAsia"/>
        </w:rPr>
        <w:t>宇宙造生的</w:t>
      </w:r>
      <w:proofErr w:type="gramEnd"/>
      <w:r>
        <w:rPr>
          <w:rFonts w:hint="eastAsia"/>
        </w:rPr>
        <w:t>宇宙論觀點，其言：</w:t>
      </w:r>
    </w:p>
    <w:p w:rsidR="00245EDE" w:rsidRDefault="00245EDE">
      <w:pPr>
        <w:pStyle w:val="a3"/>
        <w:jc w:val="both"/>
        <w:rPr>
          <w:rFonts w:hint="eastAsia"/>
        </w:rPr>
      </w:pPr>
    </w:p>
    <w:p w:rsidR="00245EDE" w:rsidRDefault="00245EDE" w:rsidP="002D1920">
      <w:pPr>
        <w:pStyle w:val="a3"/>
        <w:ind w:leftChars="300" w:left="720"/>
        <w:jc w:val="both"/>
        <w:rPr>
          <w:rFonts w:ascii="華康楷書體W5" w:eastAsia="華康楷書體W5" w:hint="eastAsia"/>
        </w:rPr>
      </w:pPr>
      <w:r>
        <w:rPr>
          <w:rFonts w:ascii="華康楷書體W5" w:eastAsia="華康楷書體W5" w:hint="eastAsia"/>
        </w:rPr>
        <w:t>「</w:t>
      </w:r>
      <w:proofErr w:type="gramStart"/>
      <w:r w:rsidRPr="002D1920">
        <w:rPr>
          <w:rFonts w:ascii="標楷體" w:eastAsia="標楷體" w:hAnsi="標楷體" w:hint="eastAsia"/>
        </w:rPr>
        <w:t>昔者聖人</w:t>
      </w:r>
      <w:proofErr w:type="gramEnd"/>
      <w:r w:rsidRPr="002D1920">
        <w:rPr>
          <w:rFonts w:ascii="標楷體" w:eastAsia="標楷體" w:hAnsi="標楷體" w:hint="eastAsia"/>
        </w:rPr>
        <w:t xml:space="preserve">因陰陽以統天地。夫有形者生於無形，則天地安從生？故曰：有太易，有      </w:t>
      </w:r>
      <w:proofErr w:type="gramStart"/>
      <w:r w:rsidRPr="002D1920">
        <w:rPr>
          <w:rFonts w:ascii="標楷體" w:eastAsia="標楷體" w:hAnsi="標楷體" w:hint="eastAsia"/>
        </w:rPr>
        <w:t>太初</w:t>
      </w:r>
      <w:proofErr w:type="gramEnd"/>
      <w:r w:rsidRPr="002D1920">
        <w:rPr>
          <w:rFonts w:ascii="標楷體" w:eastAsia="標楷體" w:hAnsi="標楷體" w:hint="eastAsia"/>
        </w:rPr>
        <w:t>，有</w:t>
      </w:r>
      <w:proofErr w:type="gramStart"/>
      <w:r w:rsidRPr="002D1920">
        <w:rPr>
          <w:rFonts w:ascii="標楷體" w:eastAsia="標楷體" w:hAnsi="標楷體" w:hint="eastAsia"/>
        </w:rPr>
        <w:t>太始</w:t>
      </w:r>
      <w:proofErr w:type="gramEnd"/>
      <w:r w:rsidRPr="002D1920">
        <w:rPr>
          <w:rFonts w:ascii="標楷體" w:eastAsia="標楷體" w:hAnsi="標楷體" w:hint="eastAsia"/>
        </w:rPr>
        <w:t>，有</w:t>
      </w:r>
      <w:proofErr w:type="gramStart"/>
      <w:r w:rsidRPr="002D1920">
        <w:rPr>
          <w:rFonts w:ascii="標楷體" w:eastAsia="標楷體" w:hAnsi="標楷體" w:hint="eastAsia"/>
        </w:rPr>
        <w:t>太</w:t>
      </w:r>
      <w:proofErr w:type="gramEnd"/>
      <w:r w:rsidRPr="002D1920">
        <w:rPr>
          <w:rFonts w:ascii="標楷體" w:eastAsia="標楷體" w:hAnsi="標楷體" w:hint="eastAsia"/>
        </w:rPr>
        <w:t>素。</w:t>
      </w:r>
      <w:proofErr w:type="gramStart"/>
      <w:r w:rsidRPr="002D1920">
        <w:rPr>
          <w:rFonts w:ascii="標楷體" w:eastAsia="標楷體" w:hAnsi="標楷體" w:hint="eastAsia"/>
        </w:rPr>
        <w:t>太易者</w:t>
      </w:r>
      <w:proofErr w:type="gramEnd"/>
      <w:r w:rsidRPr="002D1920">
        <w:rPr>
          <w:rFonts w:ascii="標楷體" w:eastAsia="標楷體" w:hAnsi="標楷體" w:hint="eastAsia"/>
        </w:rPr>
        <w:t>，</w:t>
      </w:r>
      <w:proofErr w:type="gramStart"/>
      <w:r w:rsidRPr="002D1920">
        <w:rPr>
          <w:rFonts w:ascii="標楷體" w:eastAsia="標楷體" w:hAnsi="標楷體" w:hint="eastAsia"/>
        </w:rPr>
        <w:t>未見氣也</w:t>
      </w:r>
      <w:proofErr w:type="gramEnd"/>
      <w:r w:rsidRPr="002D1920">
        <w:rPr>
          <w:rFonts w:ascii="標楷體" w:eastAsia="標楷體" w:hAnsi="標楷體" w:hint="eastAsia"/>
        </w:rPr>
        <w:t>；</w:t>
      </w:r>
      <w:proofErr w:type="gramStart"/>
      <w:r w:rsidRPr="002D1920">
        <w:rPr>
          <w:rFonts w:ascii="標楷體" w:eastAsia="標楷體" w:hAnsi="標楷體" w:hint="eastAsia"/>
        </w:rPr>
        <w:t>太初者</w:t>
      </w:r>
      <w:proofErr w:type="gramEnd"/>
      <w:r w:rsidRPr="002D1920">
        <w:rPr>
          <w:rFonts w:ascii="標楷體" w:eastAsia="標楷體" w:hAnsi="標楷體" w:hint="eastAsia"/>
        </w:rPr>
        <w:t>，氣</w:t>
      </w:r>
      <w:proofErr w:type="gramStart"/>
      <w:r w:rsidRPr="002D1920">
        <w:rPr>
          <w:rFonts w:ascii="標楷體" w:eastAsia="標楷體" w:hAnsi="標楷體" w:hint="eastAsia"/>
        </w:rPr>
        <w:t>之始也</w:t>
      </w:r>
      <w:proofErr w:type="gramEnd"/>
      <w:r w:rsidRPr="002D1920">
        <w:rPr>
          <w:rFonts w:ascii="標楷體" w:eastAsia="標楷體" w:hAnsi="標楷體" w:hint="eastAsia"/>
        </w:rPr>
        <w:t>；</w:t>
      </w:r>
      <w:proofErr w:type="gramStart"/>
      <w:r w:rsidRPr="002D1920">
        <w:rPr>
          <w:rFonts w:ascii="標楷體" w:eastAsia="標楷體" w:hAnsi="標楷體" w:hint="eastAsia"/>
        </w:rPr>
        <w:t>太始</w:t>
      </w:r>
      <w:proofErr w:type="gramEnd"/>
      <w:r w:rsidRPr="002D1920">
        <w:rPr>
          <w:rFonts w:ascii="標楷體" w:eastAsia="標楷體" w:hAnsi="標楷體" w:hint="eastAsia"/>
        </w:rPr>
        <w:t>者，形</w:t>
      </w:r>
      <w:proofErr w:type="gramStart"/>
      <w:r w:rsidRPr="002D1920">
        <w:rPr>
          <w:rFonts w:ascii="標楷體" w:eastAsia="標楷體" w:hAnsi="標楷體" w:hint="eastAsia"/>
        </w:rPr>
        <w:t>之始也</w:t>
      </w:r>
      <w:proofErr w:type="gramEnd"/>
      <w:r w:rsidRPr="002D1920">
        <w:rPr>
          <w:rFonts w:ascii="標楷體" w:eastAsia="標楷體" w:hAnsi="標楷體" w:hint="eastAsia"/>
        </w:rPr>
        <w:t>；</w:t>
      </w:r>
      <w:proofErr w:type="gramStart"/>
      <w:r w:rsidRPr="002D1920">
        <w:rPr>
          <w:rFonts w:ascii="標楷體" w:eastAsia="標楷體" w:hAnsi="標楷體" w:hint="eastAsia"/>
        </w:rPr>
        <w:t>太素者</w:t>
      </w:r>
      <w:proofErr w:type="gramEnd"/>
      <w:r w:rsidRPr="002D1920">
        <w:rPr>
          <w:rFonts w:ascii="標楷體" w:eastAsia="標楷體" w:hAnsi="標楷體" w:hint="eastAsia"/>
        </w:rPr>
        <w:t>，質</w:t>
      </w:r>
      <w:proofErr w:type="gramStart"/>
      <w:r w:rsidRPr="002D1920">
        <w:rPr>
          <w:rFonts w:ascii="標楷體" w:eastAsia="標楷體" w:hAnsi="標楷體" w:hint="eastAsia"/>
        </w:rPr>
        <w:t>之始也</w:t>
      </w:r>
      <w:proofErr w:type="gramEnd"/>
      <w:r w:rsidRPr="002D1920">
        <w:rPr>
          <w:rFonts w:ascii="標楷體" w:eastAsia="標楷體" w:hAnsi="標楷體" w:hint="eastAsia"/>
        </w:rPr>
        <w:t>。</w:t>
      </w:r>
      <w:proofErr w:type="gramStart"/>
      <w:r w:rsidRPr="002D1920">
        <w:rPr>
          <w:rFonts w:ascii="標楷體" w:eastAsia="標楷體" w:hAnsi="標楷體" w:hint="eastAsia"/>
        </w:rPr>
        <w:t>氣形質具</w:t>
      </w:r>
      <w:proofErr w:type="gramEnd"/>
      <w:r w:rsidRPr="002D1920">
        <w:rPr>
          <w:rFonts w:ascii="標楷體" w:eastAsia="標楷體" w:hAnsi="標楷體" w:hint="eastAsia"/>
        </w:rPr>
        <w:t>而</w:t>
      </w:r>
      <w:proofErr w:type="gramStart"/>
      <w:r w:rsidRPr="002D1920">
        <w:rPr>
          <w:rFonts w:ascii="標楷體" w:eastAsia="標楷體" w:hAnsi="標楷體" w:hint="eastAsia"/>
        </w:rPr>
        <w:t>未相離</w:t>
      </w:r>
      <w:proofErr w:type="gramEnd"/>
      <w:r w:rsidRPr="002D1920">
        <w:rPr>
          <w:rFonts w:ascii="標楷體" w:eastAsia="標楷體" w:hAnsi="標楷體" w:hint="eastAsia"/>
        </w:rPr>
        <w:t>，故曰渾</w:t>
      </w:r>
      <w:proofErr w:type="gramStart"/>
      <w:r w:rsidRPr="002D1920">
        <w:rPr>
          <w:rFonts w:ascii="標楷體" w:eastAsia="標楷體" w:hAnsi="標楷體" w:hint="eastAsia"/>
        </w:rPr>
        <w:t>淪</w:t>
      </w:r>
      <w:proofErr w:type="gramEnd"/>
      <w:r w:rsidRPr="002D1920">
        <w:rPr>
          <w:rFonts w:ascii="標楷體" w:eastAsia="標楷體" w:hAnsi="標楷體" w:hint="eastAsia"/>
        </w:rPr>
        <w:t>。</w:t>
      </w:r>
      <w:proofErr w:type="gramStart"/>
      <w:r w:rsidRPr="002D1920">
        <w:rPr>
          <w:rFonts w:ascii="標楷體" w:eastAsia="標楷體" w:hAnsi="標楷體" w:hint="eastAsia"/>
        </w:rPr>
        <w:t>渾淪者</w:t>
      </w:r>
      <w:proofErr w:type="gramEnd"/>
      <w:r w:rsidRPr="002D1920">
        <w:rPr>
          <w:rFonts w:ascii="標楷體" w:eastAsia="標楷體" w:hAnsi="標楷體" w:hint="eastAsia"/>
        </w:rPr>
        <w:t>，言萬物</w:t>
      </w:r>
      <w:proofErr w:type="gramStart"/>
      <w:r w:rsidRPr="002D1920">
        <w:rPr>
          <w:rFonts w:ascii="標楷體" w:eastAsia="標楷體" w:hAnsi="標楷體" w:hint="eastAsia"/>
        </w:rPr>
        <w:t>相渾淪而未相離</w:t>
      </w:r>
      <w:proofErr w:type="gramEnd"/>
      <w:r w:rsidRPr="002D1920">
        <w:rPr>
          <w:rFonts w:ascii="標楷體" w:eastAsia="標楷體" w:hAnsi="標楷體" w:hint="eastAsia"/>
        </w:rPr>
        <w:t>也。視之不見，聽之不聞，循之不得，</w:t>
      </w:r>
      <w:proofErr w:type="gramStart"/>
      <w:r w:rsidRPr="002D1920">
        <w:rPr>
          <w:rFonts w:ascii="標楷體" w:eastAsia="標楷體" w:hAnsi="標楷體" w:hint="eastAsia"/>
        </w:rPr>
        <w:t>故曰易也</w:t>
      </w:r>
      <w:proofErr w:type="gramEnd"/>
      <w:r w:rsidRPr="002D1920">
        <w:rPr>
          <w:rFonts w:ascii="標楷體" w:eastAsia="標楷體" w:hAnsi="標楷體" w:hint="eastAsia"/>
        </w:rPr>
        <w:t>。易無形</w:t>
      </w:r>
      <w:proofErr w:type="gramStart"/>
      <w:r w:rsidRPr="002D1920">
        <w:rPr>
          <w:rFonts w:ascii="標楷體" w:eastAsia="標楷體" w:hAnsi="標楷體" w:hint="eastAsia"/>
        </w:rPr>
        <w:t>埒</w:t>
      </w:r>
      <w:proofErr w:type="gramEnd"/>
      <w:r w:rsidRPr="002D1920">
        <w:rPr>
          <w:rFonts w:ascii="標楷體" w:eastAsia="標楷體" w:hAnsi="標楷體" w:hint="eastAsia"/>
        </w:rPr>
        <w:t>，易變而為一，一變而為七，七變而為九，九</w:t>
      </w:r>
      <w:proofErr w:type="gramStart"/>
      <w:r w:rsidRPr="002D1920">
        <w:rPr>
          <w:rFonts w:ascii="標楷體" w:eastAsia="標楷體" w:hAnsi="標楷體" w:hint="eastAsia"/>
        </w:rPr>
        <w:t>變者，究也</w:t>
      </w:r>
      <w:proofErr w:type="gramEnd"/>
      <w:r w:rsidRPr="002D1920">
        <w:rPr>
          <w:rFonts w:ascii="標楷體" w:eastAsia="標楷體" w:hAnsi="標楷體" w:hint="eastAsia"/>
        </w:rPr>
        <w:t>；</w:t>
      </w:r>
      <w:proofErr w:type="gramStart"/>
      <w:r w:rsidRPr="002D1920">
        <w:rPr>
          <w:rFonts w:ascii="標楷體" w:eastAsia="標楷體" w:hAnsi="標楷體" w:hint="eastAsia"/>
        </w:rPr>
        <w:t>乃復變</w:t>
      </w:r>
      <w:proofErr w:type="gramEnd"/>
      <w:r w:rsidRPr="002D1920">
        <w:rPr>
          <w:rFonts w:ascii="標楷體" w:eastAsia="標楷體" w:hAnsi="標楷體" w:hint="eastAsia"/>
        </w:rPr>
        <w:t>而為一。</w:t>
      </w:r>
      <w:proofErr w:type="gramStart"/>
      <w:r w:rsidRPr="002D1920">
        <w:rPr>
          <w:rFonts w:ascii="標楷體" w:eastAsia="標楷體" w:hAnsi="標楷體" w:hint="eastAsia"/>
        </w:rPr>
        <w:t>一</w:t>
      </w:r>
      <w:proofErr w:type="gramEnd"/>
      <w:r w:rsidRPr="002D1920">
        <w:rPr>
          <w:rFonts w:ascii="標楷體" w:eastAsia="標楷體" w:hAnsi="標楷體" w:hint="eastAsia"/>
        </w:rPr>
        <w:t>者，形變</w:t>
      </w:r>
      <w:proofErr w:type="gramStart"/>
      <w:r w:rsidRPr="002D1920">
        <w:rPr>
          <w:rFonts w:ascii="標楷體" w:eastAsia="標楷體" w:hAnsi="標楷體" w:hint="eastAsia"/>
        </w:rPr>
        <w:t>之始也</w:t>
      </w:r>
      <w:proofErr w:type="gramEnd"/>
      <w:r w:rsidRPr="002D1920">
        <w:rPr>
          <w:rFonts w:ascii="標楷體" w:eastAsia="標楷體" w:hAnsi="標楷體" w:hint="eastAsia"/>
        </w:rPr>
        <w:t>。</w:t>
      </w:r>
      <w:proofErr w:type="gramStart"/>
      <w:r w:rsidRPr="002D1920">
        <w:rPr>
          <w:rFonts w:ascii="標楷體" w:eastAsia="標楷體" w:hAnsi="標楷體" w:hint="eastAsia"/>
        </w:rPr>
        <w:t>清輕者</w:t>
      </w:r>
      <w:proofErr w:type="gramEnd"/>
      <w:r w:rsidRPr="002D1920">
        <w:rPr>
          <w:rFonts w:ascii="標楷體" w:eastAsia="標楷體" w:hAnsi="標楷體" w:hint="eastAsia"/>
        </w:rPr>
        <w:t>上為天，濁重者下為地，沖和氣者為人；故</w:t>
      </w:r>
      <w:proofErr w:type="gramStart"/>
      <w:r w:rsidRPr="002D1920">
        <w:rPr>
          <w:rFonts w:ascii="標楷體" w:eastAsia="標楷體" w:hAnsi="標楷體" w:hint="eastAsia"/>
        </w:rPr>
        <w:t>天地含精</w:t>
      </w:r>
      <w:proofErr w:type="gramEnd"/>
      <w:r w:rsidRPr="002D1920">
        <w:rPr>
          <w:rFonts w:ascii="標楷體" w:eastAsia="標楷體" w:hAnsi="標楷體" w:hint="eastAsia"/>
        </w:rPr>
        <w:t>，萬物化生。</w:t>
      </w:r>
      <w:r>
        <w:rPr>
          <w:rFonts w:ascii="華康楷書體W5" w:eastAsia="華康楷書體W5" w:hint="eastAsia"/>
        </w:rPr>
        <w:t>」</w:t>
      </w:r>
      <w:r>
        <w:rPr>
          <w:rStyle w:val="a5"/>
          <w:rFonts w:ascii="華康楷書體W5" w:eastAsia="華康楷書體W5"/>
        </w:rPr>
        <w:footnoteReference w:id="5"/>
      </w:r>
    </w:p>
    <w:p w:rsidR="00245EDE" w:rsidRDefault="00245EDE">
      <w:pPr>
        <w:pStyle w:val="a3"/>
        <w:jc w:val="both"/>
        <w:rPr>
          <w:rFonts w:hint="eastAsia"/>
        </w:rPr>
      </w:pPr>
    </w:p>
    <w:p w:rsidR="00245EDE" w:rsidRDefault="00245EDE">
      <w:pPr>
        <w:pStyle w:val="a3"/>
        <w:jc w:val="both"/>
        <w:rPr>
          <w:rFonts w:hint="eastAsia"/>
        </w:rPr>
      </w:pPr>
      <w:r>
        <w:rPr>
          <w:rFonts w:hint="eastAsia"/>
        </w:rPr>
        <w:t xml:space="preserve">    這篇文章與</w:t>
      </w:r>
      <w:r w:rsidR="00F664FF">
        <w:rPr>
          <w:rFonts w:hint="eastAsia"/>
        </w:rPr>
        <w:t>《</w:t>
      </w:r>
      <w:r>
        <w:rPr>
          <w:rFonts w:hint="eastAsia"/>
        </w:rPr>
        <w:t>易緯乾鑿度</w:t>
      </w:r>
      <w:r w:rsidR="00F664FF">
        <w:rPr>
          <w:rFonts w:hint="eastAsia"/>
        </w:rPr>
        <w:t>》</w:t>
      </w:r>
      <w:r>
        <w:rPr>
          <w:rFonts w:hint="eastAsia"/>
        </w:rPr>
        <w:t>的文字相同，且後者更為詳盡，甚且</w:t>
      </w:r>
      <w:r w:rsidR="00F664FF">
        <w:rPr>
          <w:rFonts w:hint="eastAsia"/>
        </w:rPr>
        <w:t>《</w:t>
      </w:r>
      <w:r>
        <w:rPr>
          <w:rFonts w:hint="eastAsia"/>
        </w:rPr>
        <w:t>易緯</w:t>
      </w:r>
      <w:r w:rsidR="00F664FF">
        <w:rPr>
          <w:rFonts w:hint="eastAsia"/>
        </w:rPr>
        <w:t>》</w:t>
      </w:r>
      <w:r>
        <w:rPr>
          <w:rFonts w:hint="eastAsia"/>
        </w:rPr>
        <w:t>中</w:t>
      </w:r>
      <w:proofErr w:type="gramStart"/>
      <w:r>
        <w:rPr>
          <w:rFonts w:hint="eastAsia"/>
        </w:rPr>
        <w:t>全篇皆是</w:t>
      </w:r>
      <w:proofErr w:type="gramEnd"/>
      <w:r>
        <w:rPr>
          <w:rFonts w:hint="eastAsia"/>
        </w:rPr>
        <w:t>此類文字，反而</w:t>
      </w:r>
      <w:r w:rsidR="00F664FF">
        <w:rPr>
          <w:rFonts w:hint="eastAsia"/>
        </w:rPr>
        <w:t>《</w:t>
      </w:r>
      <w:proofErr w:type="gramStart"/>
      <w:r>
        <w:rPr>
          <w:rFonts w:hint="eastAsia"/>
        </w:rPr>
        <w:t>列子</w:t>
      </w:r>
      <w:proofErr w:type="gramEnd"/>
      <w:r w:rsidR="00F664FF">
        <w:rPr>
          <w:rFonts w:hint="eastAsia"/>
        </w:rPr>
        <w:t>》</w:t>
      </w:r>
      <w:r>
        <w:rPr>
          <w:rFonts w:hint="eastAsia"/>
        </w:rPr>
        <w:t>書中談到宇宙論的知識建構性問題之處是不多的，像本文之記述型態的文字並不再度出現於</w:t>
      </w:r>
      <w:r w:rsidR="00F664FF">
        <w:rPr>
          <w:rFonts w:hint="eastAsia"/>
        </w:rPr>
        <w:t>《</w:t>
      </w:r>
      <w:proofErr w:type="gramStart"/>
      <w:r>
        <w:rPr>
          <w:rFonts w:hint="eastAsia"/>
        </w:rPr>
        <w:t>列子</w:t>
      </w:r>
      <w:proofErr w:type="gramEnd"/>
      <w:r w:rsidR="00F664FF">
        <w:rPr>
          <w:rFonts w:hint="eastAsia"/>
        </w:rPr>
        <w:t>》</w:t>
      </w:r>
      <w:r>
        <w:rPr>
          <w:rFonts w:hint="eastAsia"/>
        </w:rPr>
        <w:t>書中的其它地方，這就表示，關於宇宙論的知識建構性的觀念活動，並非</w:t>
      </w:r>
      <w:r w:rsidR="00F664FF">
        <w:rPr>
          <w:rFonts w:hint="eastAsia"/>
        </w:rPr>
        <w:t>《</w:t>
      </w:r>
      <w:proofErr w:type="gramStart"/>
      <w:r>
        <w:rPr>
          <w:rFonts w:hint="eastAsia"/>
        </w:rPr>
        <w:t>列子</w:t>
      </w:r>
      <w:proofErr w:type="gramEnd"/>
      <w:r w:rsidR="00F664FF">
        <w:rPr>
          <w:rFonts w:hint="eastAsia"/>
        </w:rPr>
        <w:t>》</w:t>
      </w:r>
      <w:r>
        <w:rPr>
          <w:rFonts w:hint="eastAsia"/>
        </w:rPr>
        <w:t>所重，但是他仍然了解宇宙論知識</w:t>
      </w:r>
      <w:r w:rsidR="00162DAB">
        <w:rPr>
          <w:rFonts w:hint="eastAsia"/>
        </w:rPr>
        <w:t>對體系建構的必要性，因此援引了周邊可以搭配使用的知識觀點，來參與</w:t>
      </w:r>
      <w:r>
        <w:rPr>
          <w:rFonts w:hint="eastAsia"/>
        </w:rPr>
        <w:t>主要在本體論問題意識下論述的觀念建構，因此像本文中有著重要</w:t>
      </w:r>
      <w:proofErr w:type="gramStart"/>
      <w:r>
        <w:rPr>
          <w:rFonts w:hint="eastAsia"/>
        </w:rPr>
        <w:t>宇宙創生觀念</w:t>
      </w:r>
      <w:proofErr w:type="gramEnd"/>
      <w:r>
        <w:rPr>
          <w:rFonts w:hint="eastAsia"/>
        </w:rPr>
        <w:t>的理論性文字，就不該是</w:t>
      </w:r>
      <w:proofErr w:type="gramStart"/>
      <w:r>
        <w:rPr>
          <w:rFonts w:hint="eastAsia"/>
        </w:rPr>
        <w:t>列子</w:t>
      </w:r>
      <w:proofErr w:type="gramEnd"/>
      <w:r>
        <w:rPr>
          <w:rFonts w:hint="eastAsia"/>
        </w:rPr>
        <w:t>型態的哲學思維的創作，而是另有原創作者，列子書只是借來使用而已，有它做為一個基礎，就可以主要來討論本體論的問題，因此這些文字本身也不是列子書中哲學創作的重點問題。</w:t>
      </w:r>
    </w:p>
    <w:p w:rsidR="00245EDE" w:rsidRDefault="00245EDE">
      <w:pPr>
        <w:pStyle w:val="a3"/>
        <w:jc w:val="both"/>
        <w:rPr>
          <w:rFonts w:hint="eastAsia"/>
        </w:rPr>
      </w:pPr>
    </w:p>
    <w:p w:rsidR="00245EDE" w:rsidRDefault="00245EDE">
      <w:pPr>
        <w:pStyle w:val="a3"/>
        <w:jc w:val="both"/>
        <w:rPr>
          <w:rFonts w:hint="eastAsia"/>
        </w:rPr>
      </w:pPr>
      <w:r>
        <w:rPr>
          <w:rFonts w:hint="eastAsia"/>
        </w:rPr>
        <w:t xml:space="preserve">    前文之作，對於</w:t>
      </w:r>
      <w:proofErr w:type="gramStart"/>
      <w:r>
        <w:rPr>
          <w:rFonts w:hint="eastAsia"/>
        </w:rPr>
        <w:t>列子</w:t>
      </w:r>
      <w:proofErr w:type="gramEnd"/>
      <w:r>
        <w:rPr>
          <w:rFonts w:hint="eastAsia"/>
        </w:rPr>
        <w:t>世界觀哲學的理論意義乃在於提供了天地</w:t>
      </w:r>
      <w:proofErr w:type="gramStart"/>
      <w:r>
        <w:rPr>
          <w:rFonts w:hint="eastAsia"/>
        </w:rPr>
        <w:t>造生的氣論</w:t>
      </w:r>
      <w:proofErr w:type="gramEnd"/>
      <w:r>
        <w:rPr>
          <w:rFonts w:hint="eastAsia"/>
        </w:rPr>
        <w:t>結</w:t>
      </w:r>
      <w:r w:rsidR="00F664FF">
        <w:rPr>
          <w:rFonts w:hint="eastAsia"/>
        </w:rPr>
        <w:t>構，使天地萬物在</w:t>
      </w:r>
      <w:proofErr w:type="gramStart"/>
      <w:r w:rsidR="00F664FF">
        <w:rPr>
          <w:rFonts w:hint="eastAsia"/>
        </w:rPr>
        <w:t>一個氣</w:t>
      </w:r>
      <w:proofErr w:type="gramEnd"/>
      <w:r w:rsidR="00F664FF">
        <w:rPr>
          <w:rFonts w:hint="eastAsia"/>
        </w:rPr>
        <w:t>變的架構中產出且存在了，也就是宇宙論的</w:t>
      </w:r>
      <w:proofErr w:type="gramStart"/>
      <w:r w:rsidR="00F664FF">
        <w:rPr>
          <w:rFonts w:hint="eastAsia"/>
        </w:rPr>
        <w:t>始源</w:t>
      </w:r>
      <w:r>
        <w:rPr>
          <w:rFonts w:hint="eastAsia"/>
        </w:rPr>
        <w:t>造生</w:t>
      </w:r>
      <w:proofErr w:type="gramEnd"/>
      <w:r>
        <w:rPr>
          <w:rFonts w:hint="eastAsia"/>
        </w:rPr>
        <w:t>問題解決了。解決了</w:t>
      </w:r>
      <w:proofErr w:type="gramStart"/>
      <w:r>
        <w:rPr>
          <w:rFonts w:hint="eastAsia"/>
        </w:rPr>
        <w:t>宇宙造生的</w:t>
      </w:r>
      <w:proofErr w:type="gramEnd"/>
      <w:r>
        <w:rPr>
          <w:rFonts w:hint="eastAsia"/>
        </w:rPr>
        <w:t>問題之後，本體論的觀念議定便可進行了。而其本體論論說的一貫重點，即是要指出一個超越的本體，造就了一個不能改變的存在世界，而有限的生靈，便應該以虛無不知的智慧作身心鍛鍊的</w:t>
      </w:r>
      <w:r w:rsidR="00162DAB">
        <w:rPr>
          <w:rFonts w:hint="eastAsia"/>
        </w:rPr>
        <w:t>工夫</w:t>
      </w:r>
      <w:r>
        <w:rPr>
          <w:rFonts w:hint="eastAsia"/>
        </w:rPr>
        <w:t>，以達到與本體通合的境界。</w:t>
      </w:r>
      <w:r w:rsidR="00F664FF">
        <w:rPr>
          <w:rFonts w:hint="eastAsia"/>
        </w:rPr>
        <w:t>《</w:t>
      </w:r>
      <w:r>
        <w:rPr>
          <w:rFonts w:hint="eastAsia"/>
        </w:rPr>
        <w:t>天瑞第三</w:t>
      </w:r>
      <w:r w:rsidR="00F664FF">
        <w:rPr>
          <w:rFonts w:hint="eastAsia"/>
        </w:rPr>
        <w:t>》</w:t>
      </w:r>
      <w:r>
        <w:rPr>
          <w:rFonts w:hint="eastAsia"/>
        </w:rPr>
        <w:t>言：</w:t>
      </w:r>
    </w:p>
    <w:p w:rsidR="00245EDE" w:rsidRDefault="00245EDE">
      <w:pPr>
        <w:pStyle w:val="a3"/>
        <w:jc w:val="both"/>
        <w:rPr>
          <w:rFonts w:ascii="華康楷書體W5" w:eastAsia="華康楷書體W5" w:hint="eastAsia"/>
        </w:rPr>
      </w:pPr>
    </w:p>
    <w:p w:rsidR="00245EDE" w:rsidRDefault="00245EDE" w:rsidP="00F664FF">
      <w:pPr>
        <w:pStyle w:val="a3"/>
        <w:ind w:leftChars="300" w:left="720"/>
        <w:jc w:val="both"/>
        <w:rPr>
          <w:rFonts w:hint="eastAsia"/>
        </w:rPr>
      </w:pPr>
      <w:r>
        <w:rPr>
          <w:rFonts w:ascii="華康楷書體W5" w:eastAsia="華康楷書體W5" w:hint="eastAsia"/>
        </w:rPr>
        <w:t>「</w:t>
      </w:r>
      <w:r w:rsidRPr="002D1920">
        <w:rPr>
          <w:rFonts w:ascii="標楷體" w:eastAsia="標楷體" w:hAnsi="標楷體" w:hint="eastAsia"/>
        </w:rPr>
        <w:t>天地無全功，聖人無全能，萬物無全用。故天職生，地</w:t>
      </w:r>
      <w:proofErr w:type="gramStart"/>
      <w:r w:rsidRPr="002D1920">
        <w:rPr>
          <w:rFonts w:ascii="標楷體" w:eastAsia="標楷體" w:hAnsi="標楷體" w:hint="eastAsia"/>
        </w:rPr>
        <w:t>職形載</w:t>
      </w:r>
      <w:proofErr w:type="gramEnd"/>
      <w:r w:rsidRPr="002D1920">
        <w:rPr>
          <w:rFonts w:ascii="標楷體" w:eastAsia="標楷體" w:hAnsi="標楷體" w:hint="eastAsia"/>
        </w:rPr>
        <w:t xml:space="preserve">，聖職教化，物          </w:t>
      </w:r>
      <w:proofErr w:type="gramStart"/>
      <w:r w:rsidRPr="002D1920">
        <w:rPr>
          <w:rFonts w:ascii="標楷體" w:eastAsia="標楷體" w:hAnsi="標楷體" w:hint="eastAsia"/>
        </w:rPr>
        <w:t>職所宜</w:t>
      </w:r>
      <w:proofErr w:type="gramEnd"/>
      <w:r w:rsidRPr="002D1920">
        <w:rPr>
          <w:rFonts w:ascii="標楷體" w:eastAsia="標楷體" w:hAnsi="標楷體" w:hint="eastAsia"/>
        </w:rPr>
        <w:t>。然則天有所短，地有所長，聖</w:t>
      </w:r>
      <w:proofErr w:type="gramStart"/>
      <w:r w:rsidRPr="002D1920">
        <w:rPr>
          <w:rFonts w:ascii="標楷體" w:eastAsia="標楷體" w:hAnsi="標楷體" w:hint="eastAsia"/>
        </w:rPr>
        <w:t>有所否</w:t>
      </w:r>
      <w:proofErr w:type="gramEnd"/>
      <w:r w:rsidRPr="002D1920">
        <w:rPr>
          <w:rFonts w:ascii="標楷體" w:eastAsia="標楷體" w:hAnsi="標楷體" w:hint="eastAsia"/>
        </w:rPr>
        <w:t>，物有所通。</w:t>
      </w:r>
      <w:proofErr w:type="gramStart"/>
      <w:r w:rsidRPr="002D1920">
        <w:rPr>
          <w:rFonts w:ascii="標楷體" w:eastAsia="標楷體" w:hAnsi="標楷體" w:hint="eastAsia"/>
        </w:rPr>
        <w:t>何則</w:t>
      </w:r>
      <w:proofErr w:type="gramEnd"/>
      <w:r w:rsidRPr="002D1920">
        <w:rPr>
          <w:rFonts w:ascii="標楷體" w:eastAsia="標楷體" w:hAnsi="標楷體" w:hint="eastAsia"/>
        </w:rPr>
        <w:t>？</w:t>
      </w:r>
      <w:proofErr w:type="gramStart"/>
      <w:r w:rsidRPr="002D1920">
        <w:rPr>
          <w:rFonts w:ascii="標楷體" w:eastAsia="標楷體" w:hAnsi="標楷體" w:hint="eastAsia"/>
        </w:rPr>
        <w:t>生覆者不能形載，形載者</w:t>
      </w:r>
      <w:proofErr w:type="gramEnd"/>
      <w:r w:rsidRPr="002D1920">
        <w:rPr>
          <w:rFonts w:ascii="標楷體" w:eastAsia="標楷體" w:hAnsi="標楷體" w:hint="eastAsia"/>
        </w:rPr>
        <w:t>不能教化，教化者不能</w:t>
      </w:r>
      <w:proofErr w:type="gramStart"/>
      <w:r w:rsidRPr="002D1920">
        <w:rPr>
          <w:rFonts w:ascii="標楷體" w:eastAsia="標楷體" w:hAnsi="標楷體" w:hint="eastAsia"/>
        </w:rPr>
        <w:t>違所宜</w:t>
      </w:r>
      <w:proofErr w:type="gramEnd"/>
      <w:r w:rsidRPr="002D1920">
        <w:rPr>
          <w:rFonts w:ascii="標楷體" w:eastAsia="標楷體" w:hAnsi="標楷體" w:hint="eastAsia"/>
        </w:rPr>
        <w:t>，</w:t>
      </w:r>
      <w:proofErr w:type="gramStart"/>
      <w:r w:rsidRPr="002D1920">
        <w:rPr>
          <w:rFonts w:ascii="標楷體" w:eastAsia="標楷體" w:hAnsi="標楷體" w:hint="eastAsia"/>
        </w:rPr>
        <w:t>宜定者不</w:t>
      </w:r>
      <w:proofErr w:type="gramEnd"/>
      <w:r w:rsidRPr="002D1920">
        <w:rPr>
          <w:rFonts w:ascii="標楷體" w:eastAsia="標楷體" w:hAnsi="標楷體" w:hint="eastAsia"/>
        </w:rPr>
        <w:t>出所位，故天地之道，</w:t>
      </w:r>
      <w:proofErr w:type="gramStart"/>
      <w:r w:rsidRPr="002D1920">
        <w:rPr>
          <w:rFonts w:ascii="標楷體" w:eastAsia="標楷體" w:hAnsi="標楷體" w:hint="eastAsia"/>
        </w:rPr>
        <w:t>非陰則陽</w:t>
      </w:r>
      <w:proofErr w:type="gramEnd"/>
      <w:r w:rsidRPr="002D1920">
        <w:rPr>
          <w:rFonts w:ascii="標楷體" w:eastAsia="標楷體" w:hAnsi="標楷體" w:hint="eastAsia"/>
        </w:rPr>
        <w:t>；聖人之教，</w:t>
      </w:r>
      <w:proofErr w:type="gramStart"/>
      <w:r w:rsidRPr="002D1920">
        <w:rPr>
          <w:rFonts w:ascii="標楷體" w:eastAsia="標楷體" w:hAnsi="標楷體" w:hint="eastAsia"/>
        </w:rPr>
        <w:t>非仁則義</w:t>
      </w:r>
      <w:proofErr w:type="gramEnd"/>
      <w:r w:rsidRPr="002D1920">
        <w:rPr>
          <w:rFonts w:ascii="標楷體" w:eastAsia="標楷體" w:hAnsi="標楷體" w:hint="eastAsia"/>
        </w:rPr>
        <w:t>；萬物之宜，</w:t>
      </w:r>
      <w:proofErr w:type="gramStart"/>
      <w:r w:rsidRPr="002D1920">
        <w:rPr>
          <w:rFonts w:ascii="標楷體" w:eastAsia="標楷體" w:hAnsi="標楷體" w:hint="eastAsia"/>
        </w:rPr>
        <w:t>非柔則</w:t>
      </w:r>
      <w:proofErr w:type="gramEnd"/>
      <w:r w:rsidRPr="002D1920">
        <w:rPr>
          <w:rFonts w:ascii="標楷體" w:eastAsia="標楷體" w:hAnsi="標楷體" w:hint="eastAsia"/>
        </w:rPr>
        <w:t>剛；此皆</w:t>
      </w:r>
      <w:proofErr w:type="gramStart"/>
      <w:r w:rsidRPr="002D1920">
        <w:rPr>
          <w:rFonts w:ascii="標楷體" w:eastAsia="標楷體" w:hAnsi="標楷體" w:hint="eastAsia"/>
        </w:rPr>
        <w:t>隨所宜而</w:t>
      </w:r>
      <w:proofErr w:type="gramEnd"/>
      <w:r w:rsidRPr="002D1920">
        <w:rPr>
          <w:rFonts w:ascii="標楷體" w:eastAsia="標楷體" w:hAnsi="標楷體" w:hint="eastAsia"/>
        </w:rPr>
        <w:t>不能出所位者也。故有生者，有生</w:t>
      </w:r>
      <w:proofErr w:type="gramStart"/>
      <w:r w:rsidRPr="002D1920">
        <w:rPr>
          <w:rFonts w:ascii="標楷體" w:eastAsia="標楷體" w:hAnsi="標楷體" w:hint="eastAsia"/>
        </w:rPr>
        <w:t>生</w:t>
      </w:r>
      <w:proofErr w:type="gramEnd"/>
      <w:r w:rsidRPr="002D1920">
        <w:rPr>
          <w:rFonts w:ascii="標楷體" w:eastAsia="標楷體" w:hAnsi="標楷體" w:hint="eastAsia"/>
        </w:rPr>
        <w:t>者；有形者；有形</w:t>
      </w:r>
      <w:proofErr w:type="gramStart"/>
      <w:r w:rsidRPr="002D1920">
        <w:rPr>
          <w:rFonts w:ascii="標楷體" w:eastAsia="標楷體" w:hAnsi="標楷體" w:hint="eastAsia"/>
        </w:rPr>
        <w:t>形</w:t>
      </w:r>
      <w:proofErr w:type="gramEnd"/>
      <w:r w:rsidRPr="002D1920">
        <w:rPr>
          <w:rFonts w:ascii="標楷體" w:eastAsia="標楷體" w:hAnsi="標楷體" w:hint="eastAsia"/>
        </w:rPr>
        <w:t>者；有聲者；有聲</w:t>
      </w:r>
      <w:proofErr w:type="gramStart"/>
      <w:r w:rsidRPr="002D1920">
        <w:rPr>
          <w:rFonts w:ascii="標楷體" w:eastAsia="標楷體" w:hAnsi="標楷體" w:hint="eastAsia"/>
        </w:rPr>
        <w:t>聲</w:t>
      </w:r>
      <w:proofErr w:type="gramEnd"/>
      <w:r w:rsidRPr="002D1920">
        <w:rPr>
          <w:rFonts w:ascii="標楷體" w:eastAsia="標楷體" w:hAnsi="標楷體" w:hint="eastAsia"/>
        </w:rPr>
        <w:t>者；有色者，有色</w:t>
      </w:r>
      <w:proofErr w:type="gramStart"/>
      <w:r w:rsidRPr="002D1920">
        <w:rPr>
          <w:rFonts w:ascii="標楷體" w:eastAsia="標楷體" w:hAnsi="標楷體" w:hint="eastAsia"/>
        </w:rPr>
        <w:t>色</w:t>
      </w:r>
      <w:proofErr w:type="gramEnd"/>
      <w:r w:rsidRPr="002D1920">
        <w:rPr>
          <w:rFonts w:ascii="標楷體" w:eastAsia="標楷體" w:hAnsi="標楷體" w:hint="eastAsia"/>
        </w:rPr>
        <w:t>者；有味者，有味</w:t>
      </w:r>
      <w:proofErr w:type="gramStart"/>
      <w:r w:rsidRPr="002D1920">
        <w:rPr>
          <w:rFonts w:ascii="標楷體" w:eastAsia="標楷體" w:hAnsi="標楷體" w:hint="eastAsia"/>
        </w:rPr>
        <w:t>味</w:t>
      </w:r>
      <w:proofErr w:type="gramEnd"/>
      <w:r w:rsidRPr="002D1920">
        <w:rPr>
          <w:rFonts w:ascii="標楷體" w:eastAsia="標楷體" w:hAnsi="標楷體" w:hint="eastAsia"/>
        </w:rPr>
        <w:t>者。生之所生者死矣，而生生者未嘗終；形之</w:t>
      </w:r>
      <w:proofErr w:type="gramStart"/>
      <w:r w:rsidRPr="002D1920">
        <w:rPr>
          <w:rFonts w:ascii="標楷體" w:eastAsia="標楷體" w:hAnsi="標楷體" w:hint="eastAsia"/>
        </w:rPr>
        <w:t>所形者實</w:t>
      </w:r>
      <w:proofErr w:type="gramEnd"/>
      <w:r w:rsidRPr="002D1920">
        <w:rPr>
          <w:rFonts w:ascii="標楷體" w:eastAsia="標楷體" w:hAnsi="標楷體" w:hint="eastAsia"/>
        </w:rPr>
        <w:t>矣，而形</w:t>
      </w:r>
      <w:proofErr w:type="gramStart"/>
      <w:r w:rsidRPr="002D1920">
        <w:rPr>
          <w:rFonts w:ascii="標楷體" w:eastAsia="標楷體" w:hAnsi="標楷體" w:hint="eastAsia"/>
        </w:rPr>
        <w:t>形</w:t>
      </w:r>
      <w:proofErr w:type="gramEnd"/>
      <w:r w:rsidRPr="002D1920">
        <w:rPr>
          <w:rFonts w:ascii="標楷體" w:eastAsia="標楷體" w:hAnsi="標楷體" w:hint="eastAsia"/>
        </w:rPr>
        <w:t>者未嘗有；聲之所</w:t>
      </w:r>
      <w:proofErr w:type="gramStart"/>
      <w:r w:rsidRPr="002D1920">
        <w:rPr>
          <w:rFonts w:ascii="標楷體" w:eastAsia="標楷體" w:hAnsi="標楷體" w:hint="eastAsia"/>
        </w:rPr>
        <w:t>聲者聞矣</w:t>
      </w:r>
      <w:proofErr w:type="gramEnd"/>
      <w:r w:rsidRPr="002D1920">
        <w:rPr>
          <w:rFonts w:ascii="標楷體" w:eastAsia="標楷體" w:hAnsi="標楷體" w:hint="eastAsia"/>
        </w:rPr>
        <w:t>，而聲聲者未嘗發；色之</w:t>
      </w:r>
      <w:proofErr w:type="gramStart"/>
      <w:r w:rsidRPr="002D1920">
        <w:rPr>
          <w:rFonts w:ascii="標楷體" w:eastAsia="標楷體" w:hAnsi="標楷體" w:hint="eastAsia"/>
        </w:rPr>
        <w:t>所色者彰矣</w:t>
      </w:r>
      <w:proofErr w:type="gramEnd"/>
      <w:r w:rsidRPr="002D1920">
        <w:rPr>
          <w:rFonts w:ascii="標楷體" w:eastAsia="標楷體" w:hAnsi="標楷體" w:hint="eastAsia"/>
        </w:rPr>
        <w:t>，而色</w:t>
      </w:r>
      <w:proofErr w:type="gramStart"/>
      <w:r w:rsidRPr="002D1920">
        <w:rPr>
          <w:rFonts w:ascii="標楷體" w:eastAsia="標楷體" w:hAnsi="標楷體" w:hint="eastAsia"/>
        </w:rPr>
        <w:t>色</w:t>
      </w:r>
      <w:proofErr w:type="gramEnd"/>
      <w:r w:rsidRPr="002D1920">
        <w:rPr>
          <w:rFonts w:ascii="標楷體" w:eastAsia="標楷體" w:hAnsi="標楷體" w:hint="eastAsia"/>
        </w:rPr>
        <w:t>者未嘗顯；味之</w:t>
      </w:r>
      <w:proofErr w:type="gramStart"/>
      <w:r w:rsidRPr="002D1920">
        <w:rPr>
          <w:rFonts w:ascii="標楷體" w:eastAsia="標楷體" w:hAnsi="標楷體" w:hint="eastAsia"/>
        </w:rPr>
        <w:t>所味者</w:t>
      </w:r>
      <w:proofErr w:type="gramEnd"/>
      <w:r w:rsidRPr="002D1920">
        <w:rPr>
          <w:rFonts w:ascii="標楷體" w:eastAsia="標楷體" w:hAnsi="標楷體" w:hint="eastAsia"/>
        </w:rPr>
        <w:t>嘗矣，而味</w:t>
      </w:r>
      <w:proofErr w:type="gramStart"/>
      <w:r w:rsidRPr="002D1920">
        <w:rPr>
          <w:rFonts w:ascii="標楷體" w:eastAsia="標楷體" w:hAnsi="標楷體" w:hint="eastAsia"/>
        </w:rPr>
        <w:t>味</w:t>
      </w:r>
      <w:proofErr w:type="gramEnd"/>
      <w:r w:rsidRPr="002D1920">
        <w:rPr>
          <w:rFonts w:ascii="標楷體" w:eastAsia="標楷體" w:hAnsi="標楷體" w:hint="eastAsia"/>
        </w:rPr>
        <w:t>者未嘗</w:t>
      </w:r>
      <w:proofErr w:type="gramStart"/>
      <w:r w:rsidRPr="002D1920">
        <w:rPr>
          <w:rFonts w:ascii="標楷體" w:eastAsia="標楷體" w:hAnsi="標楷體" w:hint="eastAsia"/>
        </w:rPr>
        <w:t>呈</w:t>
      </w:r>
      <w:proofErr w:type="gramEnd"/>
      <w:r w:rsidRPr="002D1920">
        <w:rPr>
          <w:rFonts w:ascii="標楷體" w:eastAsia="標楷體" w:hAnsi="標楷體" w:hint="eastAsia"/>
        </w:rPr>
        <w:t>：皆無為之職也。</w:t>
      </w:r>
      <w:proofErr w:type="gramStart"/>
      <w:r w:rsidRPr="002D1920">
        <w:rPr>
          <w:rFonts w:ascii="標楷體" w:eastAsia="標楷體" w:hAnsi="標楷體" w:hint="eastAsia"/>
        </w:rPr>
        <w:t>能陰能陽，能柔能剛</w:t>
      </w:r>
      <w:proofErr w:type="gramEnd"/>
      <w:r w:rsidRPr="002D1920">
        <w:rPr>
          <w:rFonts w:ascii="標楷體" w:eastAsia="標楷體" w:hAnsi="標楷體" w:hint="eastAsia"/>
        </w:rPr>
        <w:t>，</w:t>
      </w:r>
      <w:proofErr w:type="gramStart"/>
      <w:r w:rsidRPr="002D1920">
        <w:rPr>
          <w:rFonts w:ascii="標楷體" w:eastAsia="標楷體" w:hAnsi="標楷體" w:hint="eastAsia"/>
        </w:rPr>
        <w:t>能短能長</w:t>
      </w:r>
      <w:proofErr w:type="gramEnd"/>
      <w:r w:rsidRPr="002D1920">
        <w:rPr>
          <w:rFonts w:ascii="標楷體" w:eastAsia="標楷體" w:hAnsi="標楷體" w:hint="eastAsia"/>
        </w:rPr>
        <w:t>，</w:t>
      </w:r>
      <w:proofErr w:type="gramStart"/>
      <w:r w:rsidRPr="002D1920">
        <w:rPr>
          <w:rFonts w:ascii="標楷體" w:eastAsia="標楷體" w:hAnsi="標楷體" w:hint="eastAsia"/>
        </w:rPr>
        <w:t>能員能方</w:t>
      </w:r>
      <w:proofErr w:type="gramEnd"/>
      <w:r w:rsidRPr="002D1920">
        <w:rPr>
          <w:rFonts w:ascii="標楷體" w:eastAsia="標楷體" w:hAnsi="標楷體" w:hint="eastAsia"/>
        </w:rPr>
        <w:t>，能生能死，能</w:t>
      </w:r>
      <w:proofErr w:type="gramStart"/>
      <w:r w:rsidRPr="002D1920">
        <w:rPr>
          <w:rFonts w:ascii="標楷體" w:eastAsia="標楷體" w:hAnsi="標楷體" w:hint="eastAsia"/>
        </w:rPr>
        <w:t>暑能涼，能浮能沈，能宮能商</w:t>
      </w:r>
      <w:proofErr w:type="gramEnd"/>
      <w:r w:rsidRPr="002D1920">
        <w:rPr>
          <w:rFonts w:ascii="標楷體" w:eastAsia="標楷體" w:hAnsi="標楷體" w:hint="eastAsia"/>
        </w:rPr>
        <w:t>，能出能沒，</w:t>
      </w:r>
      <w:proofErr w:type="gramStart"/>
      <w:r w:rsidRPr="002D1920">
        <w:rPr>
          <w:rFonts w:ascii="標楷體" w:eastAsia="標楷體" w:hAnsi="標楷體" w:hint="eastAsia"/>
        </w:rPr>
        <w:t>能玄能黃，能甘能</w:t>
      </w:r>
      <w:proofErr w:type="gramEnd"/>
      <w:r w:rsidRPr="002D1920">
        <w:rPr>
          <w:rFonts w:ascii="標楷體" w:eastAsia="標楷體" w:hAnsi="標楷體" w:hint="eastAsia"/>
        </w:rPr>
        <w:t>苦，能</w:t>
      </w:r>
      <w:proofErr w:type="gramStart"/>
      <w:r w:rsidRPr="002D1920">
        <w:rPr>
          <w:rFonts w:ascii="標楷體" w:eastAsia="標楷體" w:hAnsi="標楷體" w:hint="eastAsia"/>
        </w:rPr>
        <w:t>羶能香</w:t>
      </w:r>
      <w:proofErr w:type="gramEnd"/>
      <w:r w:rsidRPr="002D1920">
        <w:rPr>
          <w:rFonts w:ascii="標楷體" w:eastAsia="標楷體" w:hAnsi="標楷體" w:hint="eastAsia"/>
        </w:rPr>
        <w:t>。無知也，無能也，而無不知也，而無不能也。</w:t>
      </w:r>
      <w:r>
        <w:rPr>
          <w:rFonts w:ascii="華康楷書體W5" w:eastAsia="華康楷書體W5" w:hint="eastAsia"/>
        </w:rPr>
        <w:t>」</w:t>
      </w:r>
      <w:r>
        <w:rPr>
          <w:rStyle w:val="a5"/>
          <w:rFonts w:ascii="華康楷書體W5" w:eastAsia="華康楷書體W5"/>
        </w:rPr>
        <w:footnoteReference w:id="6"/>
      </w:r>
    </w:p>
    <w:p w:rsidR="00245EDE" w:rsidRDefault="00245EDE">
      <w:pPr>
        <w:pStyle w:val="a3"/>
        <w:jc w:val="both"/>
        <w:rPr>
          <w:rFonts w:hint="eastAsia"/>
        </w:rPr>
      </w:pPr>
    </w:p>
    <w:p w:rsidR="00245EDE" w:rsidRDefault="00245EDE" w:rsidP="00EF65C4">
      <w:pPr>
        <w:pStyle w:val="a3"/>
        <w:ind w:firstLine="480"/>
        <w:jc w:val="both"/>
        <w:rPr>
          <w:rFonts w:hint="eastAsia"/>
        </w:rPr>
      </w:pPr>
      <w:r>
        <w:rPr>
          <w:rFonts w:hint="eastAsia"/>
        </w:rPr>
        <w:t>天地萬物的存在，角色</w:t>
      </w:r>
      <w:proofErr w:type="gramStart"/>
      <w:r>
        <w:rPr>
          <w:rFonts w:hint="eastAsia"/>
        </w:rPr>
        <w:t>有所定份</w:t>
      </w:r>
      <w:proofErr w:type="gramEnd"/>
      <w:r>
        <w:rPr>
          <w:rFonts w:hint="eastAsia"/>
        </w:rPr>
        <w:t>，任何人不能改變，因此，一切事物的職能效果也都在一個必然又自然的歷程下展現出來，至於造成此</w:t>
      </w:r>
      <w:proofErr w:type="gramStart"/>
      <w:r>
        <w:rPr>
          <w:rFonts w:hint="eastAsia"/>
        </w:rPr>
        <w:t>些生形聲色</w:t>
      </w:r>
      <w:proofErr w:type="gramEnd"/>
      <w:r>
        <w:rPr>
          <w:rFonts w:hint="eastAsia"/>
        </w:rPr>
        <w:t>味</w:t>
      </w:r>
      <w:proofErr w:type="gramStart"/>
      <w:r>
        <w:rPr>
          <w:rFonts w:hint="eastAsia"/>
        </w:rPr>
        <w:t>的造生者</w:t>
      </w:r>
      <w:proofErr w:type="gramEnd"/>
      <w:r>
        <w:rPr>
          <w:rFonts w:hint="eastAsia"/>
        </w:rPr>
        <w:t>，則本身並不在此</w:t>
      </w:r>
      <w:proofErr w:type="gramStart"/>
      <w:r>
        <w:rPr>
          <w:rFonts w:hint="eastAsia"/>
        </w:rPr>
        <w:t>類</w:t>
      </w:r>
      <w:r>
        <w:rPr>
          <w:rFonts w:hint="eastAsia"/>
        </w:rPr>
        <w:lastRenderedPageBreak/>
        <w:t>生形聲色</w:t>
      </w:r>
      <w:proofErr w:type="gramEnd"/>
      <w:r>
        <w:rPr>
          <w:rFonts w:hint="eastAsia"/>
        </w:rPr>
        <w:t>味的狀態中存在或活動著，所以它的活動的樣態是</w:t>
      </w:r>
      <w:proofErr w:type="gramStart"/>
      <w:r>
        <w:rPr>
          <w:rFonts w:hint="eastAsia"/>
        </w:rPr>
        <w:t>不</w:t>
      </w:r>
      <w:proofErr w:type="gramEnd"/>
      <w:r>
        <w:rPr>
          <w:rFonts w:hint="eastAsia"/>
        </w:rPr>
        <w:t>呈顯的，所以只</w:t>
      </w:r>
      <w:proofErr w:type="gramStart"/>
      <w:r>
        <w:rPr>
          <w:rFonts w:hint="eastAsia"/>
        </w:rPr>
        <w:t>能說是個</w:t>
      </w:r>
      <w:proofErr w:type="gramEnd"/>
      <w:r>
        <w:rPr>
          <w:rFonts w:hint="eastAsia"/>
        </w:rPr>
        <w:t>「無為之職」，但是這只是對於有限眾生者的認識知能而言的無為、無知、無能，其實它卻擁有著</w:t>
      </w:r>
      <w:proofErr w:type="gramStart"/>
      <w:r>
        <w:rPr>
          <w:rFonts w:hint="eastAsia"/>
        </w:rPr>
        <w:t>最超能</w:t>
      </w:r>
      <w:proofErr w:type="gramEnd"/>
      <w:r>
        <w:rPr>
          <w:rFonts w:hint="eastAsia"/>
        </w:rPr>
        <w:t>的一切知能。這就是一個本體論的超越性理解觀點，這個觀點將作為</w:t>
      </w:r>
      <w:r w:rsidR="00162DAB">
        <w:rPr>
          <w:rFonts w:hint="eastAsia"/>
        </w:rPr>
        <w:t>工夫</w:t>
      </w:r>
      <w:r>
        <w:rPr>
          <w:rFonts w:hint="eastAsia"/>
        </w:rPr>
        <w:t>哲學的最高心法。</w:t>
      </w:r>
    </w:p>
    <w:p w:rsidR="00245EDE" w:rsidRDefault="00245EDE">
      <w:pPr>
        <w:pStyle w:val="a3"/>
        <w:jc w:val="both"/>
        <w:rPr>
          <w:rFonts w:hint="eastAsia"/>
        </w:rPr>
      </w:pPr>
    </w:p>
    <w:p w:rsidR="00245EDE" w:rsidRDefault="00245EDE">
      <w:pPr>
        <w:pStyle w:val="a3"/>
        <w:jc w:val="both"/>
        <w:rPr>
          <w:rFonts w:hint="eastAsia"/>
        </w:rPr>
      </w:pPr>
      <w:r>
        <w:rPr>
          <w:rFonts w:hint="eastAsia"/>
        </w:rPr>
        <w:t xml:space="preserve">    </w:t>
      </w:r>
      <w:r w:rsidR="00162DAB">
        <w:rPr>
          <w:rFonts w:hint="eastAsia"/>
        </w:rPr>
        <w:t>工夫</w:t>
      </w:r>
      <w:r>
        <w:rPr>
          <w:rFonts w:hint="eastAsia"/>
        </w:rPr>
        <w:t>的主體是人，人的存在情況的宇宙論知識是必須交代的，</w:t>
      </w:r>
      <w:proofErr w:type="gramStart"/>
      <w:r w:rsidR="00EF65C4">
        <w:rPr>
          <w:rFonts w:hint="eastAsia"/>
        </w:rPr>
        <w:t>《</w:t>
      </w:r>
      <w:r>
        <w:rPr>
          <w:rFonts w:hint="eastAsia"/>
        </w:rPr>
        <w:t>天瑞篇第六</w:t>
      </w:r>
      <w:r w:rsidR="00EF65C4">
        <w:rPr>
          <w:rFonts w:hint="eastAsia"/>
        </w:rPr>
        <w:t>》</w:t>
      </w:r>
      <w:r>
        <w:rPr>
          <w:rFonts w:hint="eastAsia"/>
        </w:rPr>
        <w:t>有言</w:t>
      </w:r>
      <w:proofErr w:type="gramEnd"/>
      <w:r>
        <w:rPr>
          <w:rFonts w:hint="eastAsia"/>
        </w:rPr>
        <w:t>：</w:t>
      </w:r>
    </w:p>
    <w:p w:rsidR="00245EDE" w:rsidRDefault="00245EDE">
      <w:pPr>
        <w:pStyle w:val="a3"/>
        <w:jc w:val="both"/>
        <w:rPr>
          <w:rFonts w:hint="eastAsia"/>
        </w:rPr>
      </w:pPr>
    </w:p>
    <w:p w:rsidR="00245EDE" w:rsidRDefault="00245EDE" w:rsidP="004F3F15">
      <w:pPr>
        <w:pStyle w:val="a3"/>
        <w:ind w:leftChars="300" w:left="720"/>
        <w:jc w:val="both"/>
        <w:rPr>
          <w:rFonts w:ascii="華康楷書體W5" w:eastAsia="華康楷書體W5" w:hint="eastAsia"/>
        </w:rPr>
      </w:pPr>
      <w:r>
        <w:rPr>
          <w:rFonts w:ascii="華康楷書體W5" w:eastAsia="華康楷書體W5" w:hint="eastAsia"/>
        </w:rPr>
        <w:t>「</w:t>
      </w:r>
      <w:proofErr w:type="gramStart"/>
      <w:r w:rsidRPr="002D1920">
        <w:rPr>
          <w:rFonts w:ascii="標楷體" w:eastAsia="標楷體" w:hAnsi="標楷體" w:hint="eastAsia"/>
        </w:rPr>
        <w:t>形動不生形而生影，聲動不生聲而生響，無動</w:t>
      </w:r>
      <w:proofErr w:type="gramEnd"/>
      <w:r w:rsidRPr="002D1920">
        <w:rPr>
          <w:rFonts w:ascii="標楷體" w:eastAsia="標楷體" w:hAnsi="標楷體" w:hint="eastAsia"/>
        </w:rPr>
        <w:t>不</w:t>
      </w:r>
      <w:proofErr w:type="gramStart"/>
      <w:r w:rsidRPr="002D1920">
        <w:rPr>
          <w:rFonts w:ascii="標楷體" w:eastAsia="標楷體" w:hAnsi="標楷體" w:hint="eastAsia"/>
        </w:rPr>
        <w:t>生無而生</w:t>
      </w:r>
      <w:proofErr w:type="gramEnd"/>
      <w:r w:rsidRPr="002D1920">
        <w:rPr>
          <w:rFonts w:ascii="標楷體" w:eastAsia="標楷體" w:hAnsi="標楷體" w:hint="eastAsia"/>
        </w:rPr>
        <w:t>有。</w:t>
      </w:r>
      <w:proofErr w:type="gramStart"/>
      <w:r w:rsidRPr="002D1920">
        <w:rPr>
          <w:rFonts w:ascii="標楷體" w:eastAsia="標楷體" w:hAnsi="標楷體" w:hint="eastAsia"/>
        </w:rPr>
        <w:t>形必終者</w:t>
      </w:r>
      <w:proofErr w:type="gramEnd"/>
      <w:r w:rsidRPr="002D1920">
        <w:rPr>
          <w:rFonts w:ascii="標楷體" w:eastAsia="標楷體" w:hAnsi="標楷體" w:hint="eastAsia"/>
        </w:rPr>
        <w:t>也；天地終      乎？與</w:t>
      </w:r>
      <w:proofErr w:type="gramStart"/>
      <w:r w:rsidRPr="002D1920">
        <w:rPr>
          <w:rFonts w:ascii="標楷體" w:eastAsia="標楷體" w:hAnsi="標楷體" w:hint="eastAsia"/>
        </w:rPr>
        <w:t>我偕終。終進</w:t>
      </w:r>
      <w:proofErr w:type="gramEnd"/>
      <w:r w:rsidR="00162DAB">
        <w:rPr>
          <w:rFonts w:ascii="標楷體" w:eastAsia="標楷體" w:hAnsi="標楷體" w:hint="eastAsia"/>
        </w:rPr>
        <w:t>(盡)</w:t>
      </w:r>
      <w:r w:rsidRPr="002D1920">
        <w:rPr>
          <w:rFonts w:ascii="標楷體" w:eastAsia="標楷體" w:hAnsi="標楷體" w:hint="eastAsia"/>
        </w:rPr>
        <w:t>乎？不知也。</w:t>
      </w:r>
      <w:proofErr w:type="gramStart"/>
      <w:r w:rsidRPr="002D1920">
        <w:rPr>
          <w:rFonts w:ascii="標楷體" w:eastAsia="標楷體" w:hAnsi="標楷體" w:hint="eastAsia"/>
        </w:rPr>
        <w:t>道終乎本無始，進乎本</w:t>
      </w:r>
      <w:proofErr w:type="gramEnd"/>
      <w:r w:rsidRPr="002D1920">
        <w:rPr>
          <w:rFonts w:ascii="標楷體" w:eastAsia="標楷體" w:hAnsi="標楷體" w:hint="eastAsia"/>
        </w:rPr>
        <w:t>不久。有生則復於不生，有形則復於無形。不生者，非本不生者也；無形者，非本無形者也。生者，理之</w:t>
      </w:r>
      <w:proofErr w:type="gramStart"/>
      <w:r w:rsidRPr="002D1920">
        <w:rPr>
          <w:rFonts w:ascii="標楷體" w:eastAsia="標楷體" w:hAnsi="標楷體" w:hint="eastAsia"/>
        </w:rPr>
        <w:t>必終者</w:t>
      </w:r>
      <w:proofErr w:type="gramEnd"/>
      <w:r w:rsidRPr="002D1920">
        <w:rPr>
          <w:rFonts w:ascii="標楷體" w:eastAsia="標楷體" w:hAnsi="標楷體" w:hint="eastAsia"/>
        </w:rPr>
        <w:t>也。</w:t>
      </w:r>
      <w:proofErr w:type="gramStart"/>
      <w:r w:rsidRPr="002D1920">
        <w:rPr>
          <w:rFonts w:ascii="標楷體" w:eastAsia="標楷體" w:hAnsi="標楷體" w:hint="eastAsia"/>
        </w:rPr>
        <w:t>終者不得不</w:t>
      </w:r>
      <w:proofErr w:type="gramEnd"/>
      <w:r w:rsidRPr="002D1920">
        <w:rPr>
          <w:rFonts w:ascii="標楷體" w:eastAsia="標楷體" w:hAnsi="標楷體" w:hint="eastAsia"/>
        </w:rPr>
        <w:t>終，亦如生者之不得不生。而</w:t>
      </w:r>
      <w:proofErr w:type="gramStart"/>
      <w:r w:rsidRPr="002D1920">
        <w:rPr>
          <w:rFonts w:ascii="標楷體" w:eastAsia="標楷體" w:hAnsi="標楷體" w:hint="eastAsia"/>
        </w:rPr>
        <w:t>欲恆其</w:t>
      </w:r>
      <w:proofErr w:type="gramEnd"/>
      <w:r w:rsidRPr="002D1920">
        <w:rPr>
          <w:rFonts w:ascii="標楷體" w:eastAsia="標楷體" w:hAnsi="標楷體" w:hint="eastAsia"/>
        </w:rPr>
        <w:t>生，</w:t>
      </w:r>
      <w:proofErr w:type="gramStart"/>
      <w:r w:rsidRPr="002D1920">
        <w:rPr>
          <w:rFonts w:ascii="標楷體" w:eastAsia="標楷體" w:hAnsi="標楷體" w:hint="eastAsia"/>
        </w:rPr>
        <w:t>畫其終，</w:t>
      </w:r>
      <w:proofErr w:type="gramEnd"/>
      <w:r w:rsidRPr="002D1920">
        <w:rPr>
          <w:rFonts w:ascii="標楷體" w:eastAsia="標楷體" w:hAnsi="標楷體" w:hint="eastAsia"/>
        </w:rPr>
        <w:t>惑於數也。精神者，天之分；骨骸者，地之分。屬天清而散，</w:t>
      </w:r>
      <w:proofErr w:type="gramStart"/>
      <w:r w:rsidRPr="002D1920">
        <w:rPr>
          <w:rFonts w:ascii="標楷體" w:eastAsia="標楷體" w:hAnsi="標楷體" w:hint="eastAsia"/>
        </w:rPr>
        <w:t>屬地濁而聚</w:t>
      </w:r>
      <w:proofErr w:type="gramEnd"/>
      <w:r w:rsidRPr="002D1920">
        <w:rPr>
          <w:rFonts w:ascii="標楷體" w:eastAsia="標楷體" w:hAnsi="標楷體" w:hint="eastAsia"/>
        </w:rPr>
        <w:t>，精神離形，各歸其真；</w:t>
      </w:r>
      <w:proofErr w:type="gramStart"/>
      <w:r w:rsidRPr="002D1920">
        <w:rPr>
          <w:rFonts w:ascii="標楷體" w:eastAsia="標楷體" w:hAnsi="標楷體" w:hint="eastAsia"/>
        </w:rPr>
        <w:t>故謂之鬼</w:t>
      </w:r>
      <w:proofErr w:type="gramEnd"/>
      <w:r w:rsidRPr="002D1920">
        <w:rPr>
          <w:rFonts w:ascii="標楷體" w:eastAsia="標楷體" w:hAnsi="標楷體" w:hint="eastAsia"/>
        </w:rPr>
        <w:t>。鬼，</w:t>
      </w:r>
      <w:proofErr w:type="gramStart"/>
      <w:r w:rsidRPr="002D1920">
        <w:rPr>
          <w:rFonts w:ascii="標楷體" w:eastAsia="標楷體" w:hAnsi="標楷體" w:hint="eastAsia"/>
        </w:rPr>
        <w:t>歸也</w:t>
      </w:r>
      <w:proofErr w:type="gramEnd"/>
      <w:r w:rsidRPr="002D1920">
        <w:rPr>
          <w:rFonts w:ascii="標楷體" w:eastAsia="標楷體" w:hAnsi="標楷體" w:hint="eastAsia"/>
        </w:rPr>
        <w:t>，歸</w:t>
      </w:r>
      <w:proofErr w:type="gramStart"/>
      <w:r w:rsidRPr="002D1920">
        <w:rPr>
          <w:rFonts w:ascii="標楷體" w:eastAsia="標楷體" w:hAnsi="標楷體" w:hint="eastAsia"/>
        </w:rPr>
        <w:t>其真宅</w:t>
      </w:r>
      <w:proofErr w:type="gramEnd"/>
      <w:r w:rsidRPr="002D1920">
        <w:rPr>
          <w:rFonts w:ascii="標楷體" w:eastAsia="標楷體" w:hAnsi="標楷體" w:hint="eastAsia"/>
        </w:rPr>
        <w:t>。黃帝曰：『精神入其門，骨骸反其根，我</w:t>
      </w:r>
      <w:proofErr w:type="gramStart"/>
      <w:r w:rsidRPr="002D1920">
        <w:rPr>
          <w:rFonts w:ascii="標楷體" w:eastAsia="標楷體" w:hAnsi="標楷體" w:hint="eastAsia"/>
        </w:rPr>
        <w:t>尚何存</w:t>
      </w:r>
      <w:proofErr w:type="gramEnd"/>
      <w:r w:rsidRPr="002D1920">
        <w:rPr>
          <w:rFonts w:ascii="標楷體" w:eastAsia="標楷體" w:hAnsi="標楷體" w:hint="eastAsia"/>
        </w:rPr>
        <w:t>？』</w:t>
      </w:r>
      <w:r>
        <w:rPr>
          <w:rFonts w:ascii="華康楷書體W5" w:eastAsia="華康楷書體W5" w:hint="eastAsia"/>
        </w:rPr>
        <w:t>」</w:t>
      </w:r>
      <w:r>
        <w:rPr>
          <w:rStyle w:val="a5"/>
          <w:rFonts w:ascii="華康楷書體W5" w:eastAsia="華康楷書體W5"/>
        </w:rPr>
        <w:footnoteReference w:id="7"/>
      </w:r>
    </w:p>
    <w:p w:rsidR="00EF65C4" w:rsidRDefault="00EF65C4">
      <w:pPr>
        <w:pStyle w:val="a3"/>
        <w:jc w:val="both"/>
        <w:rPr>
          <w:rFonts w:ascii="全真中仿宋" w:eastAsia="全真中仿宋" w:hint="eastAsia"/>
        </w:rPr>
      </w:pPr>
    </w:p>
    <w:p w:rsidR="00245EDE" w:rsidRDefault="00245EDE" w:rsidP="00BA22CB">
      <w:pPr>
        <w:pStyle w:val="a3"/>
        <w:ind w:firstLine="480"/>
        <w:jc w:val="both"/>
        <w:rPr>
          <w:rFonts w:hint="eastAsia"/>
        </w:rPr>
      </w:pPr>
      <w:r>
        <w:rPr>
          <w:rFonts w:hint="eastAsia"/>
        </w:rPr>
        <w:t>這是一段宇宙論知識的交代，對於</w:t>
      </w:r>
      <w:proofErr w:type="gramStart"/>
      <w:r>
        <w:rPr>
          <w:rFonts w:hint="eastAsia"/>
        </w:rPr>
        <w:t>被造生</w:t>
      </w:r>
      <w:proofErr w:type="gramEnd"/>
      <w:r>
        <w:rPr>
          <w:rFonts w:hint="eastAsia"/>
        </w:rPr>
        <w:t>的天地世界，若要追溯它的</w:t>
      </w:r>
      <w:proofErr w:type="gramStart"/>
      <w:r>
        <w:rPr>
          <w:rFonts w:hint="eastAsia"/>
        </w:rPr>
        <w:t>造生的本始及終盡</w:t>
      </w:r>
      <w:proofErr w:type="gramEnd"/>
      <w:r>
        <w:rPr>
          <w:rFonts w:hint="eastAsia"/>
        </w:rPr>
        <w:t>的話，那麼它們的具體過程的深奧底蘊是無從知曉的。但是對於在天地之間的有生之物的理解，卻是明白地主張其必</w:t>
      </w:r>
      <w:proofErr w:type="gramStart"/>
      <w:r>
        <w:rPr>
          <w:rFonts w:hint="eastAsia"/>
        </w:rPr>
        <w:t>有終盡之時</w:t>
      </w:r>
      <w:proofErr w:type="gramEnd"/>
      <w:r>
        <w:rPr>
          <w:rFonts w:hint="eastAsia"/>
        </w:rPr>
        <w:t>，這是指的生命存在的人身型態而言，當然超越了人身型態的生命觀，</w:t>
      </w:r>
      <w:proofErr w:type="gramStart"/>
      <w:r>
        <w:rPr>
          <w:rFonts w:hint="eastAsia"/>
        </w:rPr>
        <w:t>列子</w:t>
      </w:r>
      <w:proofErr w:type="gramEnd"/>
      <w:r>
        <w:rPr>
          <w:rFonts w:hint="eastAsia"/>
        </w:rPr>
        <w:t>也不是完全沒有談到，例如神人的存在，但是對於</w:t>
      </w:r>
      <w:r w:rsidR="00162DAB">
        <w:rPr>
          <w:rFonts w:hint="eastAsia"/>
        </w:rPr>
        <w:t>工夫</w:t>
      </w:r>
      <w:r>
        <w:rPr>
          <w:rFonts w:hint="eastAsia"/>
        </w:rPr>
        <w:t>操作的觀念之運用對象，就明確地是</w:t>
      </w:r>
      <w:proofErr w:type="gramStart"/>
      <w:r>
        <w:rPr>
          <w:rFonts w:hint="eastAsia"/>
        </w:rPr>
        <w:t>指向著</w:t>
      </w:r>
      <w:proofErr w:type="gramEnd"/>
      <w:r>
        <w:rPr>
          <w:rFonts w:hint="eastAsia"/>
        </w:rPr>
        <w:t>有生有死的人身生命型態者，它們是一個天</w:t>
      </w:r>
      <w:proofErr w:type="gramStart"/>
      <w:r>
        <w:rPr>
          <w:rFonts w:hint="eastAsia"/>
        </w:rPr>
        <w:t>清地濁的</w:t>
      </w:r>
      <w:proofErr w:type="gramEnd"/>
      <w:r>
        <w:rPr>
          <w:rFonts w:hint="eastAsia"/>
        </w:rPr>
        <w:t>精神與骨骸之結構，</w:t>
      </w:r>
      <w:proofErr w:type="gramStart"/>
      <w:r>
        <w:rPr>
          <w:rFonts w:hint="eastAsia"/>
        </w:rPr>
        <w:t>散化即</w:t>
      </w:r>
      <w:proofErr w:type="gramEnd"/>
      <w:r>
        <w:rPr>
          <w:rFonts w:hint="eastAsia"/>
        </w:rPr>
        <w:t>死，我即不存，就是說這個人身的存在有一個必然</w:t>
      </w:r>
      <w:proofErr w:type="gramStart"/>
      <w:r>
        <w:rPr>
          <w:rFonts w:hint="eastAsia"/>
        </w:rPr>
        <w:t>的終盡之</w:t>
      </w:r>
      <w:proofErr w:type="gramEnd"/>
      <w:r>
        <w:rPr>
          <w:rFonts w:hint="eastAsia"/>
        </w:rPr>
        <w:t>期，於是人生存在的境界追求，就必然不是指向人身型態的恆生</w:t>
      </w:r>
      <w:proofErr w:type="gramStart"/>
      <w:r>
        <w:rPr>
          <w:rFonts w:hint="eastAsia"/>
        </w:rPr>
        <w:t>不</w:t>
      </w:r>
      <w:proofErr w:type="gramEnd"/>
      <w:r>
        <w:rPr>
          <w:rFonts w:hint="eastAsia"/>
        </w:rPr>
        <w:t>終的目標，而是一種心法</w:t>
      </w:r>
      <w:r w:rsidR="00162DAB">
        <w:rPr>
          <w:rFonts w:hint="eastAsia"/>
        </w:rPr>
        <w:t>工夫</w:t>
      </w:r>
      <w:r>
        <w:rPr>
          <w:rFonts w:hint="eastAsia"/>
        </w:rPr>
        <w:t>的意境通合，通合於最高本體原理的難</w:t>
      </w:r>
      <w:proofErr w:type="gramStart"/>
      <w:r>
        <w:rPr>
          <w:rFonts w:hint="eastAsia"/>
        </w:rPr>
        <w:t>知難曉的</w:t>
      </w:r>
      <w:proofErr w:type="gramEnd"/>
      <w:r>
        <w:rPr>
          <w:rFonts w:hint="eastAsia"/>
        </w:rPr>
        <w:t>不知之境中。</w:t>
      </w:r>
    </w:p>
    <w:p w:rsidR="00245EDE" w:rsidRDefault="00245EDE">
      <w:pPr>
        <w:pStyle w:val="a3"/>
        <w:jc w:val="both"/>
        <w:rPr>
          <w:rFonts w:hint="eastAsia"/>
        </w:rPr>
      </w:pPr>
    </w:p>
    <w:p w:rsidR="00245EDE" w:rsidRDefault="00245EDE" w:rsidP="00BA22CB">
      <w:pPr>
        <w:pStyle w:val="a3"/>
        <w:ind w:firstLine="480"/>
        <w:jc w:val="both"/>
        <w:rPr>
          <w:rFonts w:hint="eastAsia"/>
        </w:rPr>
      </w:pPr>
      <w:proofErr w:type="gramStart"/>
      <w:r>
        <w:rPr>
          <w:rFonts w:hint="eastAsia"/>
        </w:rPr>
        <w:t>列子</w:t>
      </w:r>
      <w:proofErr w:type="gramEnd"/>
      <w:r>
        <w:rPr>
          <w:rFonts w:hint="eastAsia"/>
        </w:rPr>
        <w:t>的宇宙論知識中，對於人身的存在與天地萬物的生命歷程，便是抱持著尊重自然變化的必然性的理解態度，既然一切自然現象及個人的生死變化是人生與世界的歷程中的不變現象，那麼一切帶有個人意志性態度的活動便都是多餘不必要的事情了，這一種態度便能導向</w:t>
      </w:r>
      <w:proofErr w:type="gramStart"/>
      <w:r>
        <w:rPr>
          <w:rFonts w:hint="eastAsia"/>
        </w:rPr>
        <w:t>列子</w:t>
      </w:r>
      <w:proofErr w:type="gramEnd"/>
      <w:r w:rsidR="00162DAB">
        <w:rPr>
          <w:rFonts w:hint="eastAsia"/>
        </w:rPr>
        <w:t>工夫</w:t>
      </w:r>
      <w:r>
        <w:rPr>
          <w:rFonts w:hint="eastAsia"/>
        </w:rPr>
        <w:t>哲學的核心觀念。</w:t>
      </w:r>
    </w:p>
    <w:p w:rsidR="00245EDE" w:rsidRDefault="00245EDE">
      <w:pPr>
        <w:pStyle w:val="a3"/>
        <w:jc w:val="both"/>
        <w:rPr>
          <w:rFonts w:hint="eastAsia"/>
        </w:rPr>
      </w:pPr>
    </w:p>
    <w:p w:rsidR="00245EDE" w:rsidRDefault="00162DAB" w:rsidP="0047415A">
      <w:pPr>
        <w:pStyle w:val="a3"/>
        <w:ind w:firstLine="480"/>
        <w:jc w:val="both"/>
        <w:rPr>
          <w:rFonts w:hint="eastAsia"/>
        </w:rPr>
      </w:pPr>
      <w:r>
        <w:rPr>
          <w:rFonts w:hint="eastAsia"/>
        </w:rPr>
        <w:t>《</w:t>
      </w:r>
      <w:r w:rsidR="00245EDE">
        <w:rPr>
          <w:rFonts w:hint="eastAsia"/>
        </w:rPr>
        <w:t>天瑞篇</w:t>
      </w:r>
      <w:r>
        <w:rPr>
          <w:rFonts w:hint="eastAsia"/>
        </w:rPr>
        <w:t>》</w:t>
      </w:r>
      <w:r w:rsidR="00245EDE">
        <w:rPr>
          <w:rFonts w:hint="eastAsia"/>
        </w:rPr>
        <w:t>中談到天地宇宙的終極情況的問題，</w:t>
      </w:r>
      <w:proofErr w:type="gramStart"/>
      <w:r w:rsidR="00245EDE">
        <w:rPr>
          <w:rFonts w:hint="eastAsia"/>
        </w:rPr>
        <w:t>列子</w:t>
      </w:r>
      <w:proofErr w:type="gramEnd"/>
      <w:r w:rsidR="00245EDE">
        <w:rPr>
          <w:rFonts w:hint="eastAsia"/>
        </w:rPr>
        <w:t>的最終處理即是一個不採取認知態度的</w:t>
      </w:r>
      <w:r>
        <w:rPr>
          <w:rFonts w:hint="eastAsia"/>
        </w:rPr>
        <w:t>工夫</w:t>
      </w:r>
      <w:r w:rsidR="00245EDE">
        <w:rPr>
          <w:rFonts w:hint="eastAsia"/>
        </w:rPr>
        <w:t>方法，其言：</w:t>
      </w:r>
    </w:p>
    <w:p w:rsidR="00245EDE" w:rsidRPr="00162DAB" w:rsidRDefault="00245EDE">
      <w:pPr>
        <w:pStyle w:val="a3"/>
        <w:jc w:val="both"/>
        <w:rPr>
          <w:rFonts w:ascii="華康楷書體W5" w:eastAsia="華康楷書體W5" w:hint="eastAsia"/>
        </w:rPr>
      </w:pPr>
    </w:p>
    <w:p w:rsidR="00245EDE" w:rsidRDefault="00245EDE" w:rsidP="0047415A">
      <w:pPr>
        <w:pStyle w:val="a3"/>
        <w:ind w:leftChars="300" w:left="720"/>
        <w:jc w:val="both"/>
        <w:rPr>
          <w:rFonts w:hint="eastAsia"/>
        </w:rPr>
      </w:pPr>
      <w:proofErr w:type="gramStart"/>
      <w:r w:rsidRPr="002D1920">
        <w:rPr>
          <w:rFonts w:ascii="標楷體" w:eastAsia="標楷體" w:hAnsi="標楷體" w:hint="eastAsia"/>
        </w:rPr>
        <w:t>杞</w:t>
      </w:r>
      <w:proofErr w:type="gramEnd"/>
      <w:r w:rsidRPr="002D1920">
        <w:rPr>
          <w:rFonts w:ascii="標楷體" w:eastAsia="標楷體" w:hAnsi="標楷體" w:hint="eastAsia"/>
        </w:rPr>
        <w:t>國有人憂</w:t>
      </w:r>
      <w:proofErr w:type="gramStart"/>
      <w:r w:rsidRPr="002D1920">
        <w:rPr>
          <w:rFonts w:ascii="標楷體" w:eastAsia="標楷體" w:hAnsi="標楷體" w:hint="eastAsia"/>
        </w:rPr>
        <w:t>天地崩墜</w:t>
      </w:r>
      <w:proofErr w:type="gramEnd"/>
      <w:r w:rsidRPr="002D1920">
        <w:rPr>
          <w:rFonts w:ascii="標楷體" w:eastAsia="標楷體" w:hAnsi="標楷體" w:hint="eastAsia"/>
        </w:rPr>
        <w:t>，身亡所寄，廢寢食者；又有憂彼</w:t>
      </w:r>
      <w:proofErr w:type="gramStart"/>
      <w:r w:rsidRPr="002D1920">
        <w:rPr>
          <w:rFonts w:ascii="標楷體" w:eastAsia="標楷體" w:hAnsi="標楷體" w:hint="eastAsia"/>
        </w:rPr>
        <w:t>之所憂者</w:t>
      </w:r>
      <w:proofErr w:type="gramEnd"/>
      <w:r w:rsidRPr="002D1920">
        <w:rPr>
          <w:rFonts w:ascii="標楷體" w:eastAsia="標楷體" w:hAnsi="標楷體" w:hint="eastAsia"/>
        </w:rPr>
        <w:t>，因</w:t>
      </w:r>
      <w:proofErr w:type="gramStart"/>
      <w:r w:rsidRPr="002D1920">
        <w:rPr>
          <w:rFonts w:ascii="標楷體" w:eastAsia="標楷體" w:hAnsi="標楷體" w:hint="eastAsia"/>
        </w:rPr>
        <w:t>往曉之</w:t>
      </w:r>
      <w:proofErr w:type="gramEnd"/>
      <w:r w:rsidRPr="002D1920">
        <w:rPr>
          <w:rFonts w:ascii="標楷體" w:eastAsia="標楷體" w:hAnsi="標楷體" w:hint="eastAsia"/>
        </w:rPr>
        <w:t>，曰：「</w:t>
      </w:r>
      <w:proofErr w:type="gramStart"/>
      <w:r w:rsidRPr="002D1920">
        <w:rPr>
          <w:rFonts w:ascii="標楷體" w:eastAsia="標楷體" w:hAnsi="標楷體" w:hint="eastAsia"/>
        </w:rPr>
        <w:t>天積氣耳，亡處亡氣</w:t>
      </w:r>
      <w:proofErr w:type="gramEnd"/>
      <w:r w:rsidRPr="002D1920">
        <w:rPr>
          <w:rFonts w:ascii="標楷體" w:eastAsia="標楷體" w:hAnsi="標楷體" w:hint="eastAsia"/>
        </w:rPr>
        <w:t>。</w:t>
      </w:r>
      <w:proofErr w:type="gramStart"/>
      <w:r w:rsidRPr="002D1920">
        <w:rPr>
          <w:rFonts w:ascii="標楷體" w:eastAsia="標楷體" w:hAnsi="標楷體" w:hint="eastAsia"/>
        </w:rPr>
        <w:t>若屈伸</w:t>
      </w:r>
      <w:proofErr w:type="gramEnd"/>
      <w:r w:rsidRPr="002D1920">
        <w:rPr>
          <w:rFonts w:ascii="標楷體" w:eastAsia="標楷體" w:hAnsi="標楷體" w:hint="eastAsia"/>
        </w:rPr>
        <w:t>呼吸，終日天中行止，奈何</w:t>
      </w:r>
      <w:proofErr w:type="gramStart"/>
      <w:r w:rsidRPr="002D1920">
        <w:rPr>
          <w:rFonts w:ascii="標楷體" w:eastAsia="標楷體" w:hAnsi="標楷體" w:hint="eastAsia"/>
        </w:rPr>
        <w:t>憂崩墜乎</w:t>
      </w:r>
      <w:proofErr w:type="gramEnd"/>
      <w:r w:rsidRPr="002D1920">
        <w:rPr>
          <w:rFonts w:ascii="標楷體" w:eastAsia="標楷體" w:hAnsi="標楷體" w:hint="eastAsia"/>
        </w:rPr>
        <w:t>？」</w:t>
      </w:r>
      <w:proofErr w:type="gramStart"/>
      <w:r w:rsidRPr="002D1920">
        <w:rPr>
          <w:rFonts w:ascii="標楷體" w:eastAsia="標楷體" w:hAnsi="標楷體" w:hint="eastAsia"/>
        </w:rPr>
        <w:t>其人曰</w:t>
      </w:r>
      <w:proofErr w:type="gramEnd"/>
      <w:r w:rsidRPr="002D1920">
        <w:rPr>
          <w:rFonts w:ascii="標楷體" w:eastAsia="標楷體" w:hAnsi="標楷體" w:hint="eastAsia"/>
        </w:rPr>
        <w:t>：「</w:t>
      </w:r>
      <w:proofErr w:type="gramStart"/>
      <w:r w:rsidRPr="002D1920">
        <w:rPr>
          <w:rFonts w:ascii="標楷體" w:eastAsia="標楷體" w:hAnsi="標楷體" w:hint="eastAsia"/>
        </w:rPr>
        <w:t>天果積氣</w:t>
      </w:r>
      <w:proofErr w:type="gramEnd"/>
      <w:r w:rsidRPr="002D1920">
        <w:rPr>
          <w:rFonts w:ascii="標楷體" w:eastAsia="標楷體" w:hAnsi="標楷體" w:hint="eastAsia"/>
        </w:rPr>
        <w:t>，日月星宿，</w:t>
      </w:r>
      <w:proofErr w:type="gramStart"/>
      <w:r w:rsidRPr="002D1920">
        <w:rPr>
          <w:rFonts w:ascii="標楷體" w:eastAsia="標楷體" w:hAnsi="標楷體" w:hint="eastAsia"/>
        </w:rPr>
        <w:t>不當墜耶？</w:t>
      </w:r>
      <w:proofErr w:type="gramEnd"/>
      <w:r w:rsidRPr="002D1920">
        <w:rPr>
          <w:rFonts w:ascii="標楷體" w:eastAsia="標楷體" w:hAnsi="標楷體" w:hint="eastAsia"/>
        </w:rPr>
        <w:t>」曉之者曰：「日月星宿，</w:t>
      </w:r>
      <w:proofErr w:type="gramStart"/>
      <w:r w:rsidRPr="002D1920">
        <w:rPr>
          <w:rFonts w:ascii="標楷體" w:eastAsia="標楷體" w:hAnsi="標楷體" w:hint="eastAsia"/>
        </w:rPr>
        <w:t>亦積氣</w:t>
      </w:r>
      <w:proofErr w:type="gramEnd"/>
      <w:r w:rsidRPr="002D1920">
        <w:rPr>
          <w:rFonts w:ascii="標楷體" w:eastAsia="標楷體" w:hAnsi="標楷體" w:hint="eastAsia"/>
        </w:rPr>
        <w:t>中之有光耀者；</w:t>
      </w:r>
      <w:proofErr w:type="gramStart"/>
      <w:r w:rsidRPr="002D1920">
        <w:rPr>
          <w:rFonts w:ascii="標楷體" w:eastAsia="標楷體" w:hAnsi="標楷體" w:hint="eastAsia"/>
        </w:rPr>
        <w:t>只使墜</w:t>
      </w:r>
      <w:proofErr w:type="gramEnd"/>
      <w:r w:rsidRPr="002D1920">
        <w:rPr>
          <w:rFonts w:ascii="標楷體" w:eastAsia="標楷體" w:hAnsi="標楷體" w:hint="eastAsia"/>
        </w:rPr>
        <w:t>，亦</w:t>
      </w:r>
      <w:proofErr w:type="gramStart"/>
      <w:r w:rsidRPr="002D1920">
        <w:rPr>
          <w:rFonts w:ascii="標楷體" w:eastAsia="標楷體" w:hAnsi="標楷體" w:hint="eastAsia"/>
        </w:rPr>
        <w:t>不</w:t>
      </w:r>
      <w:proofErr w:type="gramEnd"/>
      <w:r w:rsidRPr="002D1920">
        <w:rPr>
          <w:rFonts w:ascii="標楷體" w:eastAsia="標楷體" w:hAnsi="標楷體" w:hint="eastAsia"/>
        </w:rPr>
        <w:t>有所中傷。」</w:t>
      </w:r>
      <w:proofErr w:type="gramStart"/>
      <w:r w:rsidRPr="002D1920">
        <w:rPr>
          <w:rFonts w:ascii="標楷體" w:eastAsia="標楷體" w:hAnsi="標楷體" w:hint="eastAsia"/>
        </w:rPr>
        <w:t>其人曰</w:t>
      </w:r>
      <w:proofErr w:type="gramEnd"/>
      <w:r w:rsidRPr="002D1920">
        <w:rPr>
          <w:rFonts w:ascii="標楷體" w:eastAsia="標楷體" w:hAnsi="標楷體" w:hint="eastAsia"/>
        </w:rPr>
        <w:t>：「奈</w:t>
      </w:r>
      <w:proofErr w:type="gramStart"/>
      <w:r w:rsidRPr="002D1920">
        <w:rPr>
          <w:rFonts w:ascii="標楷體" w:eastAsia="標楷體" w:hAnsi="標楷體" w:hint="eastAsia"/>
        </w:rPr>
        <w:t>地壞何</w:t>
      </w:r>
      <w:proofErr w:type="gramEnd"/>
      <w:r w:rsidRPr="002D1920">
        <w:rPr>
          <w:rFonts w:ascii="標楷體" w:eastAsia="標楷體" w:hAnsi="標楷體" w:hint="eastAsia"/>
        </w:rPr>
        <w:t>？」</w:t>
      </w:r>
      <w:proofErr w:type="gramStart"/>
      <w:r w:rsidRPr="002D1920">
        <w:rPr>
          <w:rFonts w:ascii="標楷體" w:eastAsia="標楷體" w:hAnsi="標楷體" w:hint="eastAsia"/>
        </w:rPr>
        <w:t>曉者曰</w:t>
      </w:r>
      <w:proofErr w:type="gramEnd"/>
      <w:r w:rsidRPr="002D1920">
        <w:rPr>
          <w:rFonts w:ascii="標楷體" w:eastAsia="標楷體" w:hAnsi="標楷體" w:hint="eastAsia"/>
        </w:rPr>
        <w:t>：「地積</w:t>
      </w:r>
      <w:proofErr w:type="gramStart"/>
      <w:r w:rsidRPr="002D1920">
        <w:rPr>
          <w:rFonts w:ascii="標楷體" w:eastAsia="標楷體" w:hAnsi="標楷體" w:hint="eastAsia"/>
        </w:rPr>
        <w:t>塊耳，</w:t>
      </w:r>
      <w:proofErr w:type="gramEnd"/>
      <w:r w:rsidRPr="002D1920">
        <w:rPr>
          <w:rFonts w:ascii="標楷體" w:eastAsia="標楷體" w:hAnsi="標楷體" w:hint="eastAsia"/>
        </w:rPr>
        <w:t>充塞四虛，</w:t>
      </w:r>
      <w:proofErr w:type="gramStart"/>
      <w:r w:rsidRPr="002D1920">
        <w:rPr>
          <w:rFonts w:ascii="標楷體" w:eastAsia="標楷體" w:hAnsi="標楷體" w:hint="eastAsia"/>
        </w:rPr>
        <w:t>亡處亡塊</w:t>
      </w:r>
      <w:proofErr w:type="gramEnd"/>
      <w:r w:rsidRPr="002D1920">
        <w:rPr>
          <w:rFonts w:ascii="標楷體" w:eastAsia="標楷體" w:hAnsi="標楷體" w:hint="eastAsia"/>
        </w:rPr>
        <w:t>。若</w:t>
      </w:r>
      <w:proofErr w:type="gramStart"/>
      <w:r w:rsidRPr="002D1920">
        <w:rPr>
          <w:rFonts w:ascii="標楷體" w:eastAsia="標楷體" w:hAnsi="標楷體" w:hint="eastAsia"/>
        </w:rPr>
        <w:t>躇</w:t>
      </w:r>
      <w:proofErr w:type="gramEnd"/>
      <w:r w:rsidRPr="002D1920">
        <w:rPr>
          <w:rFonts w:ascii="標楷體" w:eastAsia="標楷體" w:hAnsi="標楷體" w:hint="eastAsia"/>
        </w:rPr>
        <w:t>步</w:t>
      </w:r>
      <w:proofErr w:type="gramStart"/>
      <w:r w:rsidRPr="002D1920">
        <w:rPr>
          <w:rFonts w:ascii="標楷體" w:eastAsia="標楷體" w:hAnsi="標楷體" w:hint="eastAsia"/>
        </w:rPr>
        <w:t>跐</w:t>
      </w:r>
      <w:proofErr w:type="gramEnd"/>
      <w:r w:rsidRPr="002D1920">
        <w:rPr>
          <w:rFonts w:ascii="標楷體" w:eastAsia="標楷體" w:hAnsi="標楷體" w:hint="eastAsia"/>
        </w:rPr>
        <w:t>蹈</w:t>
      </w:r>
      <w:r w:rsidR="00162DAB">
        <w:rPr>
          <w:rFonts w:ascii="標楷體" w:eastAsia="標楷體" w:hAnsi="標楷體" w:hint="eastAsia"/>
        </w:rPr>
        <w:t>(</w:t>
      </w:r>
      <w:proofErr w:type="gramStart"/>
      <w:r w:rsidR="00162DAB">
        <w:rPr>
          <w:rFonts w:ascii="標楷體" w:eastAsia="標楷體" w:hAnsi="標楷體" w:hint="eastAsia"/>
        </w:rPr>
        <w:t>音除布</w:t>
      </w:r>
      <w:proofErr w:type="gramEnd"/>
      <w:r w:rsidR="00162DAB">
        <w:rPr>
          <w:rFonts w:ascii="標楷體" w:eastAsia="標楷體" w:hAnsi="標楷體" w:hint="eastAsia"/>
        </w:rPr>
        <w:t>此道)</w:t>
      </w:r>
      <w:r w:rsidRPr="002D1920">
        <w:rPr>
          <w:rFonts w:ascii="標楷體" w:eastAsia="標楷體" w:hAnsi="標楷體" w:hint="eastAsia"/>
        </w:rPr>
        <w:t>，終日在地上行止，奈何</w:t>
      </w:r>
      <w:proofErr w:type="gramStart"/>
      <w:r w:rsidRPr="002D1920">
        <w:rPr>
          <w:rFonts w:ascii="標楷體" w:eastAsia="標楷體" w:hAnsi="標楷體" w:hint="eastAsia"/>
        </w:rPr>
        <w:t>憂其壞</w:t>
      </w:r>
      <w:proofErr w:type="gramEnd"/>
      <w:r w:rsidRPr="002D1920">
        <w:rPr>
          <w:rFonts w:ascii="標楷體" w:eastAsia="標楷體" w:hAnsi="標楷體" w:hint="eastAsia"/>
        </w:rPr>
        <w:t>？」其</w:t>
      </w:r>
      <w:proofErr w:type="gramStart"/>
      <w:r w:rsidRPr="002D1920">
        <w:rPr>
          <w:rFonts w:ascii="標楷體" w:eastAsia="標楷體" w:hAnsi="標楷體" w:hint="eastAsia"/>
        </w:rPr>
        <w:t>人舍然</w:t>
      </w:r>
      <w:proofErr w:type="gramEnd"/>
      <w:r w:rsidRPr="002D1920">
        <w:rPr>
          <w:rFonts w:ascii="標楷體" w:eastAsia="標楷體" w:hAnsi="標楷體" w:hint="eastAsia"/>
        </w:rPr>
        <w:t>大喜，</w:t>
      </w:r>
      <w:r w:rsidRPr="002D1920">
        <w:rPr>
          <w:rFonts w:ascii="標楷體" w:eastAsia="標楷體" w:hAnsi="標楷體" w:hint="eastAsia"/>
        </w:rPr>
        <w:lastRenderedPageBreak/>
        <w:t>曉之者</w:t>
      </w:r>
      <w:proofErr w:type="gramStart"/>
      <w:r w:rsidRPr="002D1920">
        <w:rPr>
          <w:rFonts w:ascii="標楷體" w:eastAsia="標楷體" w:hAnsi="標楷體" w:hint="eastAsia"/>
        </w:rPr>
        <w:t>亦舍然</w:t>
      </w:r>
      <w:proofErr w:type="gramEnd"/>
      <w:r w:rsidRPr="002D1920">
        <w:rPr>
          <w:rFonts w:ascii="標楷體" w:eastAsia="標楷體" w:hAnsi="標楷體" w:hint="eastAsia"/>
        </w:rPr>
        <w:t>大喜。長盧子聞而</w:t>
      </w:r>
      <w:proofErr w:type="gramStart"/>
      <w:r w:rsidRPr="002D1920">
        <w:rPr>
          <w:rFonts w:ascii="標楷體" w:eastAsia="標楷體" w:hAnsi="標楷體" w:hint="eastAsia"/>
        </w:rPr>
        <w:t>笑之曰</w:t>
      </w:r>
      <w:proofErr w:type="gramEnd"/>
      <w:r w:rsidRPr="002D1920">
        <w:rPr>
          <w:rFonts w:ascii="標楷體" w:eastAsia="標楷體" w:hAnsi="標楷體" w:hint="eastAsia"/>
        </w:rPr>
        <w:t>：「虹</w:t>
      </w:r>
      <w:proofErr w:type="gramStart"/>
      <w:r w:rsidRPr="002D1920">
        <w:rPr>
          <w:rFonts w:ascii="標楷體" w:eastAsia="標楷體" w:hAnsi="標楷體" w:hint="eastAsia"/>
        </w:rPr>
        <w:t>蜺</w:t>
      </w:r>
      <w:proofErr w:type="gramEnd"/>
      <w:r w:rsidRPr="002D1920">
        <w:rPr>
          <w:rFonts w:ascii="標楷體" w:eastAsia="標楷體" w:hAnsi="標楷體" w:hint="eastAsia"/>
        </w:rPr>
        <w:t>也，雲霧也，風雨也，四時也，</w:t>
      </w:r>
      <w:proofErr w:type="gramStart"/>
      <w:r w:rsidRPr="002D1920">
        <w:rPr>
          <w:rFonts w:ascii="標楷體" w:eastAsia="標楷體" w:hAnsi="標楷體" w:hint="eastAsia"/>
        </w:rPr>
        <w:t>此積氣之成乎天</w:t>
      </w:r>
      <w:proofErr w:type="gramEnd"/>
      <w:r w:rsidRPr="002D1920">
        <w:rPr>
          <w:rFonts w:ascii="標楷體" w:eastAsia="標楷體" w:hAnsi="標楷體" w:hint="eastAsia"/>
        </w:rPr>
        <w:t>者也。山岳也，河海也，金石也，</w:t>
      </w:r>
      <w:proofErr w:type="gramStart"/>
      <w:r w:rsidRPr="002D1920">
        <w:rPr>
          <w:rFonts w:ascii="標楷體" w:eastAsia="標楷體" w:hAnsi="標楷體" w:hint="eastAsia"/>
        </w:rPr>
        <w:t>火木也</w:t>
      </w:r>
      <w:proofErr w:type="gramEnd"/>
      <w:r w:rsidRPr="002D1920">
        <w:rPr>
          <w:rFonts w:ascii="標楷體" w:eastAsia="標楷體" w:hAnsi="標楷體" w:hint="eastAsia"/>
        </w:rPr>
        <w:t>，</w:t>
      </w:r>
      <w:proofErr w:type="gramStart"/>
      <w:r w:rsidRPr="002D1920">
        <w:rPr>
          <w:rFonts w:ascii="標楷體" w:eastAsia="標楷體" w:hAnsi="標楷體" w:hint="eastAsia"/>
        </w:rPr>
        <w:t>此積形之成乎地</w:t>
      </w:r>
      <w:proofErr w:type="gramEnd"/>
      <w:r w:rsidRPr="002D1920">
        <w:rPr>
          <w:rFonts w:ascii="標楷體" w:eastAsia="標楷體" w:hAnsi="標楷體" w:hint="eastAsia"/>
        </w:rPr>
        <w:t>者也。</w:t>
      </w:r>
      <w:proofErr w:type="gramStart"/>
      <w:r w:rsidRPr="002D1920">
        <w:rPr>
          <w:rFonts w:ascii="標楷體" w:eastAsia="標楷體" w:hAnsi="標楷體" w:hint="eastAsia"/>
        </w:rPr>
        <w:t>知積氣</w:t>
      </w:r>
      <w:proofErr w:type="gramEnd"/>
      <w:r w:rsidRPr="002D1920">
        <w:rPr>
          <w:rFonts w:ascii="標楷體" w:eastAsia="標楷體" w:hAnsi="標楷體" w:hint="eastAsia"/>
        </w:rPr>
        <w:t>也，</w:t>
      </w:r>
      <w:proofErr w:type="gramStart"/>
      <w:r w:rsidRPr="002D1920">
        <w:rPr>
          <w:rFonts w:ascii="標楷體" w:eastAsia="標楷體" w:hAnsi="標楷體" w:hint="eastAsia"/>
        </w:rPr>
        <w:t>知積塊</w:t>
      </w:r>
      <w:proofErr w:type="gramEnd"/>
      <w:r w:rsidRPr="002D1920">
        <w:rPr>
          <w:rFonts w:ascii="標楷體" w:eastAsia="標楷體" w:hAnsi="標楷體" w:hint="eastAsia"/>
        </w:rPr>
        <w:t>也，奚謂不壞？夫天地，空中之</w:t>
      </w:r>
      <w:proofErr w:type="gramStart"/>
      <w:r w:rsidRPr="002D1920">
        <w:rPr>
          <w:rFonts w:ascii="標楷體" w:eastAsia="標楷體" w:hAnsi="標楷體" w:hint="eastAsia"/>
        </w:rPr>
        <w:t>一細物</w:t>
      </w:r>
      <w:proofErr w:type="gramEnd"/>
      <w:r w:rsidRPr="002D1920">
        <w:rPr>
          <w:rFonts w:ascii="標楷體" w:eastAsia="標楷體" w:hAnsi="標楷體" w:hint="eastAsia"/>
        </w:rPr>
        <w:t>，有中之</w:t>
      </w:r>
      <w:proofErr w:type="gramStart"/>
      <w:r w:rsidRPr="002D1920">
        <w:rPr>
          <w:rFonts w:ascii="標楷體" w:eastAsia="標楷體" w:hAnsi="標楷體" w:hint="eastAsia"/>
        </w:rPr>
        <w:t>最巨者</w:t>
      </w:r>
      <w:proofErr w:type="gramEnd"/>
      <w:r w:rsidRPr="002D1920">
        <w:rPr>
          <w:rFonts w:ascii="標楷體" w:eastAsia="標楷體" w:hAnsi="標楷體" w:hint="eastAsia"/>
        </w:rPr>
        <w:t>。難</w:t>
      </w:r>
      <w:proofErr w:type="gramStart"/>
      <w:r w:rsidRPr="002D1920">
        <w:rPr>
          <w:rFonts w:ascii="標楷體" w:eastAsia="標楷體" w:hAnsi="標楷體" w:hint="eastAsia"/>
        </w:rPr>
        <w:t>終難窮</w:t>
      </w:r>
      <w:proofErr w:type="gramEnd"/>
      <w:r w:rsidRPr="002D1920">
        <w:rPr>
          <w:rFonts w:ascii="標楷體" w:eastAsia="標楷體" w:hAnsi="標楷體" w:hint="eastAsia"/>
        </w:rPr>
        <w:t>，此固然矣；難</w:t>
      </w:r>
      <w:proofErr w:type="gramStart"/>
      <w:r w:rsidRPr="002D1920">
        <w:rPr>
          <w:rFonts w:ascii="標楷體" w:eastAsia="標楷體" w:hAnsi="標楷體" w:hint="eastAsia"/>
        </w:rPr>
        <w:t>測難識</w:t>
      </w:r>
      <w:proofErr w:type="gramEnd"/>
      <w:r w:rsidRPr="002D1920">
        <w:rPr>
          <w:rFonts w:ascii="標楷體" w:eastAsia="標楷體" w:hAnsi="標楷體" w:hint="eastAsia"/>
        </w:rPr>
        <w:t>，此固然矣。</w:t>
      </w:r>
      <w:proofErr w:type="gramStart"/>
      <w:r w:rsidRPr="002D1920">
        <w:rPr>
          <w:rFonts w:ascii="標楷體" w:eastAsia="標楷體" w:hAnsi="標楷體" w:hint="eastAsia"/>
        </w:rPr>
        <w:t>憂其壞</w:t>
      </w:r>
      <w:proofErr w:type="gramEnd"/>
      <w:r w:rsidRPr="002D1920">
        <w:rPr>
          <w:rFonts w:ascii="標楷體" w:eastAsia="標楷體" w:hAnsi="標楷體" w:hint="eastAsia"/>
        </w:rPr>
        <w:t>者，誠</w:t>
      </w:r>
      <w:proofErr w:type="gramStart"/>
      <w:r w:rsidRPr="002D1920">
        <w:rPr>
          <w:rFonts w:ascii="標楷體" w:eastAsia="標楷體" w:hAnsi="標楷體" w:hint="eastAsia"/>
        </w:rPr>
        <w:t>為大遠</w:t>
      </w:r>
      <w:proofErr w:type="gramEnd"/>
      <w:r w:rsidRPr="002D1920">
        <w:rPr>
          <w:rFonts w:ascii="標楷體" w:eastAsia="標楷體" w:hAnsi="標楷體" w:hint="eastAsia"/>
        </w:rPr>
        <w:t>；言其不壞者，亦為未是。天地不得不壞，則會歸於壞。</w:t>
      </w:r>
      <w:proofErr w:type="gramStart"/>
      <w:r w:rsidRPr="002D1920">
        <w:rPr>
          <w:rFonts w:ascii="標楷體" w:eastAsia="標楷體" w:hAnsi="標楷體" w:hint="eastAsia"/>
        </w:rPr>
        <w:t>遇其壞時</w:t>
      </w:r>
      <w:proofErr w:type="gramEnd"/>
      <w:r w:rsidRPr="002D1920">
        <w:rPr>
          <w:rFonts w:ascii="標楷體" w:eastAsia="標楷體" w:hAnsi="標楷體" w:hint="eastAsia"/>
        </w:rPr>
        <w:t>，</w:t>
      </w:r>
      <w:proofErr w:type="gramStart"/>
      <w:r w:rsidRPr="002D1920">
        <w:rPr>
          <w:rFonts w:ascii="標楷體" w:eastAsia="標楷體" w:hAnsi="標楷體" w:hint="eastAsia"/>
        </w:rPr>
        <w:t>奚為不憂哉</w:t>
      </w:r>
      <w:proofErr w:type="gramEnd"/>
      <w:r w:rsidRPr="002D1920">
        <w:rPr>
          <w:rFonts w:ascii="標楷體" w:eastAsia="標楷體" w:hAnsi="標楷體" w:hint="eastAsia"/>
        </w:rPr>
        <w:t>？」子</w:t>
      </w:r>
      <w:proofErr w:type="gramStart"/>
      <w:r w:rsidRPr="002D1920">
        <w:rPr>
          <w:rFonts w:ascii="標楷體" w:eastAsia="標楷體" w:hAnsi="標楷體" w:hint="eastAsia"/>
        </w:rPr>
        <w:t>列子</w:t>
      </w:r>
      <w:proofErr w:type="gramEnd"/>
      <w:r w:rsidRPr="002D1920">
        <w:rPr>
          <w:rFonts w:ascii="標楷體" w:eastAsia="標楷體" w:hAnsi="標楷體" w:hint="eastAsia"/>
        </w:rPr>
        <w:t>聞</w:t>
      </w:r>
      <w:proofErr w:type="gramStart"/>
      <w:r w:rsidRPr="002D1920">
        <w:rPr>
          <w:rFonts w:ascii="標楷體" w:eastAsia="標楷體" w:hAnsi="標楷體" w:hint="eastAsia"/>
        </w:rPr>
        <w:t>而笑曰</w:t>
      </w:r>
      <w:proofErr w:type="gramEnd"/>
      <w:r w:rsidRPr="002D1920">
        <w:rPr>
          <w:rFonts w:ascii="標楷體" w:eastAsia="標楷體" w:hAnsi="標楷體" w:hint="eastAsia"/>
        </w:rPr>
        <w:t>：「言天地壞者亦</w:t>
      </w:r>
      <w:proofErr w:type="gramStart"/>
      <w:r w:rsidRPr="002D1920">
        <w:rPr>
          <w:rFonts w:ascii="標楷體" w:eastAsia="標楷體" w:hAnsi="標楷體" w:hint="eastAsia"/>
        </w:rPr>
        <w:t>謬</w:t>
      </w:r>
      <w:proofErr w:type="gramEnd"/>
      <w:r w:rsidRPr="002D1920">
        <w:rPr>
          <w:rFonts w:ascii="標楷體" w:eastAsia="標楷體" w:hAnsi="標楷體" w:hint="eastAsia"/>
        </w:rPr>
        <w:t>，言天地不壞者亦</w:t>
      </w:r>
      <w:proofErr w:type="gramStart"/>
      <w:r w:rsidRPr="002D1920">
        <w:rPr>
          <w:rFonts w:ascii="標楷體" w:eastAsia="標楷體" w:hAnsi="標楷體" w:hint="eastAsia"/>
        </w:rPr>
        <w:t>謬</w:t>
      </w:r>
      <w:proofErr w:type="gramEnd"/>
      <w:r w:rsidRPr="002D1920">
        <w:rPr>
          <w:rFonts w:ascii="標楷體" w:eastAsia="標楷體" w:hAnsi="標楷體" w:hint="eastAsia"/>
        </w:rPr>
        <w:t>。</w:t>
      </w:r>
      <w:proofErr w:type="gramStart"/>
      <w:r w:rsidRPr="002D1920">
        <w:rPr>
          <w:rFonts w:ascii="標楷體" w:eastAsia="標楷體" w:hAnsi="標楷體" w:hint="eastAsia"/>
        </w:rPr>
        <w:t>壞與不</w:t>
      </w:r>
      <w:proofErr w:type="gramEnd"/>
      <w:r w:rsidRPr="002D1920">
        <w:rPr>
          <w:rFonts w:ascii="標楷體" w:eastAsia="標楷體" w:hAnsi="標楷體" w:hint="eastAsia"/>
        </w:rPr>
        <w:t>壞，吾所不能知也。雖然，彼一也，此一也。</w:t>
      </w:r>
      <w:proofErr w:type="gramStart"/>
      <w:r w:rsidRPr="002D1920">
        <w:rPr>
          <w:rFonts w:ascii="標楷體" w:eastAsia="標楷體" w:hAnsi="標楷體" w:hint="eastAsia"/>
        </w:rPr>
        <w:t>故生不知</w:t>
      </w:r>
      <w:proofErr w:type="gramEnd"/>
      <w:r w:rsidRPr="002D1920">
        <w:rPr>
          <w:rFonts w:ascii="標楷體" w:eastAsia="標楷體" w:hAnsi="標楷體" w:hint="eastAsia"/>
        </w:rPr>
        <w:t>死，死不知生；來不知去，去不知來。</w:t>
      </w:r>
      <w:proofErr w:type="gramStart"/>
      <w:r w:rsidRPr="002D1920">
        <w:rPr>
          <w:rFonts w:ascii="標楷體" w:eastAsia="標楷體" w:hAnsi="標楷體" w:hint="eastAsia"/>
        </w:rPr>
        <w:t>壞與不</w:t>
      </w:r>
      <w:proofErr w:type="gramEnd"/>
      <w:r w:rsidRPr="002D1920">
        <w:rPr>
          <w:rFonts w:ascii="標楷體" w:eastAsia="標楷體" w:hAnsi="標楷體" w:hint="eastAsia"/>
        </w:rPr>
        <w:t>壞，</w:t>
      </w:r>
      <w:proofErr w:type="gramStart"/>
      <w:r w:rsidRPr="002D1920">
        <w:rPr>
          <w:rFonts w:ascii="標楷體" w:eastAsia="標楷體" w:hAnsi="標楷體" w:hint="eastAsia"/>
        </w:rPr>
        <w:t>吾何容心哉</w:t>
      </w:r>
      <w:proofErr w:type="gramEnd"/>
      <w:r w:rsidRPr="002D1920">
        <w:rPr>
          <w:rFonts w:ascii="標楷體" w:eastAsia="標楷體" w:hAnsi="標楷體" w:hint="eastAsia"/>
        </w:rPr>
        <w:t>？</w:t>
      </w:r>
      <w:r>
        <w:rPr>
          <w:rFonts w:ascii="華康楷書體W5" w:eastAsia="華康楷書體W5" w:hint="eastAsia"/>
        </w:rPr>
        <w:t>」</w:t>
      </w:r>
      <w:r>
        <w:rPr>
          <w:rStyle w:val="a5"/>
          <w:rFonts w:ascii="華康楷書體W5" w:eastAsia="華康楷書體W5"/>
        </w:rPr>
        <w:footnoteReference w:id="8"/>
      </w:r>
      <w:r>
        <w:rPr>
          <w:rFonts w:ascii="華康楷書體W5" w:eastAsia="華康楷書體W5" w:hint="eastAsia"/>
        </w:rPr>
        <w:t xml:space="preserve">　　</w:t>
      </w:r>
    </w:p>
    <w:p w:rsidR="00245EDE" w:rsidRDefault="00245EDE">
      <w:pPr>
        <w:pStyle w:val="a3"/>
        <w:jc w:val="both"/>
        <w:rPr>
          <w:rFonts w:hint="eastAsia"/>
        </w:rPr>
      </w:pPr>
    </w:p>
    <w:p w:rsidR="00245EDE" w:rsidRDefault="00245EDE" w:rsidP="00BF183D">
      <w:pPr>
        <w:pStyle w:val="a3"/>
        <w:ind w:firstLine="480"/>
        <w:jc w:val="both"/>
        <w:rPr>
          <w:rFonts w:hint="eastAsia"/>
        </w:rPr>
      </w:pPr>
      <w:r>
        <w:rPr>
          <w:rFonts w:hint="eastAsia"/>
        </w:rPr>
        <w:t>對於這個天地壞</w:t>
      </w:r>
      <w:proofErr w:type="gramStart"/>
      <w:r>
        <w:rPr>
          <w:rFonts w:hint="eastAsia"/>
        </w:rPr>
        <w:t>謬</w:t>
      </w:r>
      <w:proofErr w:type="gramEnd"/>
      <w:r>
        <w:rPr>
          <w:rFonts w:hint="eastAsia"/>
        </w:rPr>
        <w:t>與否的世界觀探討，可以見出</w:t>
      </w:r>
      <w:proofErr w:type="gramStart"/>
      <w:r>
        <w:rPr>
          <w:rFonts w:hint="eastAsia"/>
        </w:rPr>
        <w:t>列子</w:t>
      </w:r>
      <w:proofErr w:type="gramEnd"/>
      <w:r w:rsidR="00162DAB">
        <w:rPr>
          <w:rFonts w:hint="eastAsia"/>
        </w:rPr>
        <w:t>工夫</w:t>
      </w:r>
      <w:r>
        <w:rPr>
          <w:rFonts w:hint="eastAsia"/>
        </w:rPr>
        <w:t>心法的態度之來由，首先，對於世界觀中的天地存亡問題之觀點，以彼</w:t>
      </w:r>
      <w:proofErr w:type="gramStart"/>
      <w:r>
        <w:rPr>
          <w:rFonts w:hint="eastAsia"/>
        </w:rPr>
        <w:t>一</w:t>
      </w:r>
      <w:proofErr w:type="gramEnd"/>
      <w:r>
        <w:rPr>
          <w:rFonts w:hint="eastAsia"/>
        </w:rPr>
        <w:t>之終</w:t>
      </w:r>
      <w:proofErr w:type="gramStart"/>
      <w:r>
        <w:rPr>
          <w:rFonts w:hint="eastAsia"/>
        </w:rPr>
        <w:t>會壞與此一</w:t>
      </w:r>
      <w:proofErr w:type="gramEnd"/>
      <w:r>
        <w:rPr>
          <w:rFonts w:hint="eastAsia"/>
        </w:rPr>
        <w:t>之暫</w:t>
      </w:r>
      <w:proofErr w:type="gramStart"/>
      <w:r>
        <w:rPr>
          <w:rFonts w:hint="eastAsia"/>
        </w:rPr>
        <w:t>不壞觀之</w:t>
      </w:r>
      <w:proofErr w:type="gramEnd"/>
      <w:r>
        <w:rPr>
          <w:rFonts w:hint="eastAsia"/>
        </w:rPr>
        <w:t>，便成就了一個保</w:t>
      </w:r>
    </w:p>
    <w:p w:rsidR="00245EDE" w:rsidRDefault="00245EDE">
      <w:pPr>
        <w:pStyle w:val="a3"/>
        <w:jc w:val="both"/>
        <w:rPr>
          <w:rFonts w:hint="eastAsia"/>
        </w:rPr>
      </w:pPr>
      <w:r>
        <w:rPr>
          <w:rFonts w:hint="eastAsia"/>
        </w:rPr>
        <w:t>持不知的最終態度，因為任何的變化的可能性都會存在，並且不是人類的知能所能把握得住的。又因為天地</w:t>
      </w:r>
      <w:proofErr w:type="gramStart"/>
      <w:r>
        <w:rPr>
          <w:rFonts w:hint="eastAsia"/>
        </w:rPr>
        <w:t>之壞與不</w:t>
      </w:r>
      <w:proofErr w:type="gramEnd"/>
      <w:r>
        <w:rPr>
          <w:rFonts w:hint="eastAsia"/>
        </w:rPr>
        <w:t>壞，自有天地之理</w:t>
      </w:r>
      <w:proofErr w:type="gramStart"/>
      <w:r>
        <w:rPr>
          <w:rFonts w:hint="eastAsia"/>
        </w:rPr>
        <w:t>以調順之</w:t>
      </w:r>
      <w:proofErr w:type="gramEnd"/>
      <w:r>
        <w:rPr>
          <w:rFonts w:hint="eastAsia"/>
        </w:rPr>
        <w:t>，任</w:t>
      </w:r>
      <w:proofErr w:type="gramStart"/>
      <w:r>
        <w:rPr>
          <w:rFonts w:hint="eastAsia"/>
        </w:rPr>
        <w:t>一</w:t>
      </w:r>
      <w:proofErr w:type="gramEnd"/>
      <w:r>
        <w:rPr>
          <w:rFonts w:hint="eastAsia"/>
        </w:rPr>
        <w:t>當下的存在主體遂不需以「主體」視己，一切歸於天地本身。天地如此，人生存在亦如此，因此</w:t>
      </w:r>
      <w:r w:rsidR="00162DAB">
        <w:rPr>
          <w:rFonts w:hint="eastAsia"/>
        </w:rPr>
        <w:t>工夫</w:t>
      </w:r>
      <w:r>
        <w:rPr>
          <w:rFonts w:hint="eastAsia"/>
        </w:rPr>
        <w:t>心法中採取</w:t>
      </w:r>
      <w:proofErr w:type="gramStart"/>
      <w:r>
        <w:rPr>
          <w:rFonts w:hint="eastAsia"/>
        </w:rPr>
        <w:t>不予理知之</w:t>
      </w:r>
      <w:proofErr w:type="gramEnd"/>
      <w:r>
        <w:rPr>
          <w:rFonts w:hint="eastAsia"/>
        </w:rPr>
        <w:t>態度，以「不知」為內心的胸懷，以此</w:t>
      </w:r>
      <w:r w:rsidR="00162DAB">
        <w:rPr>
          <w:rFonts w:hint="eastAsia"/>
        </w:rPr>
        <w:t>工夫</w:t>
      </w:r>
      <w:r>
        <w:rPr>
          <w:rFonts w:hint="eastAsia"/>
        </w:rPr>
        <w:t>面對天下之事，對任何事情得以不容心而自修為。</w:t>
      </w:r>
    </w:p>
    <w:p w:rsidR="00245EDE" w:rsidRDefault="00245EDE">
      <w:pPr>
        <w:pStyle w:val="a3"/>
        <w:jc w:val="both"/>
        <w:rPr>
          <w:rFonts w:hint="eastAsia"/>
        </w:rPr>
      </w:pPr>
    </w:p>
    <w:p w:rsidR="00245EDE" w:rsidRDefault="00245EDE" w:rsidP="00BF183D">
      <w:pPr>
        <w:pStyle w:val="a3"/>
        <w:ind w:firstLine="480"/>
        <w:jc w:val="both"/>
        <w:rPr>
          <w:rFonts w:hint="eastAsia"/>
        </w:rPr>
      </w:pPr>
      <w:r>
        <w:rPr>
          <w:rFonts w:hint="eastAsia"/>
        </w:rPr>
        <w:t>這就是</w:t>
      </w:r>
      <w:r w:rsidR="00162DAB">
        <w:rPr>
          <w:rFonts w:hint="eastAsia"/>
        </w:rPr>
        <w:t>工夫</w:t>
      </w:r>
      <w:r>
        <w:rPr>
          <w:rFonts w:hint="eastAsia"/>
        </w:rPr>
        <w:t>修</w:t>
      </w:r>
      <w:proofErr w:type="gramStart"/>
      <w:r>
        <w:rPr>
          <w:rFonts w:hint="eastAsia"/>
        </w:rPr>
        <w:t>鍊</w:t>
      </w:r>
      <w:proofErr w:type="gramEnd"/>
      <w:r>
        <w:rPr>
          <w:rFonts w:hint="eastAsia"/>
        </w:rPr>
        <w:t>者先在知識上理解終極知識不可能及時便知之後，認識心的態度便即刻放下，自我主體不必出現態度，這個不出現態度的修為，便逐漸地形成了</w:t>
      </w:r>
      <w:proofErr w:type="gramStart"/>
      <w:r>
        <w:rPr>
          <w:rFonts w:hint="eastAsia"/>
        </w:rPr>
        <w:t>列子</w:t>
      </w:r>
      <w:proofErr w:type="gramEnd"/>
      <w:r w:rsidR="00162DAB">
        <w:rPr>
          <w:rFonts w:hint="eastAsia"/>
        </w:rPr>
        <w:t>工夫</w:t>
      </w:r>
      <w:r>
        <w:rPr>
          <w:rFonts w:hint="eastAsia"/>
        </w:rPr>
        <w:t>的人格境</w:t>
      </w:r>
      <w:proofErr w:type="gramStart"/>
      <w:r>
        <w:rPr>
          <w:rFonts w:hint="eastAsia"/>
        </w:rPr>
        <w:t>象</w:t>
      </w:r>
      <w:proofErr w:type="gramEnd"/>
      <w:r>
        <w:rPr>
          <w:rFonts w:hint="eastAsia"/>
        </w:rPr>
        <w:t>，這就幾乎是一個把自我的主體性交出去的方法，因為自我的存在是不定的，世界的結構也是不定的，雖然有一個暫存的實況在，但是人類終無能測知自我內外一切變化的終極境況，因此對最高知識採取靜默，這就是其本體心法，這個本體認識的內在根據，便是本體論中對於天地變化的有所不知一層中得來的。天地有其變化的必然，人類</w:t>
      </w:r>
      <w:proofErr w:type="gramStart"/>
      <w:r>
        <w:rPr>
          <w:rFonts w:hint="eastAsia"/>
        </w:rPr>
        <w:t>的理知卻</w:t>
      </w:r>
      <w:proofErr w:type="gramEnd"/>
      <w:r>
        <w:rPr>
          <w:rFonts w:hint="eastAsia"/>
        </w:rPr>
        <w:t>更有變化細節的絕對無知之處，保持著對本體的存而不論的態度，成為生命活動中最後的意境，這便是</w:t>
      </w:r>
      <w:proofErr w:type="gramStart"/>
      <w:r>
        <w:rPr>
          <w:rFonts w:hint="eastAsia"/>
        </w:rPr>
        <w:t>列子</w:t>
      </w:r>
      <w:proofErr w:type="gramEnd"/>
      <w:r w:rsidR="00162DAB">
        <w:rPr>
          <w:rFonts w:hint="eastAsia"/>
        </w:rPr>
        <w:t>工夫</w:t>
      </w:r>
      <w:r>
        <w:rPr>
          <w:rFonts w:hint="eastAsia"/>
        </w:rPr>
        <w:t>哲學與其世界觀的聯繫方式。另文又言：</w:t>
      </w:r>
    </w:p>
    <w:p w:rsidR="00245EDE" w:rsidRDefault="00245EDE">
      <w:pPr>
        <w:pStyle w:val="a3"/>
        <w:jc w:val="both"/>
        <w:rPr>
          <w:rFonts w:hint="eastAsia"/>
        </w:rPr>
      </w:pPr>
    </w:p>
    <w:p w:rsidR="00245EDE" w:rsidRDefault="00245EDE" w:rsidP="005804A6">
      <w:pPr>
        <w:pStyle w:val="a3"/>
        <w:ind w:leftChars="300" w:left="720"/>
        <w:jc w:val="both"/>
        <w:rPr>
          <w:rFonts w:ascii="全真中仿宋" w:eastAsia="全真中仿宋" w:hint="eastAsia"/>
        </w:rPr>
      </w:pPr>
      <w:proofErr w:type="gramStart"/>
      <w:r w:rsidRPr="002D1920">
        <w:rPr>
          <w:rFonts w:ascii="標楷體" w:eastAsia="標楷體" w:hAnsi="標楷體" w:hint="eastAsia"/>
        </w:rPr>
        <w:t>舜問乎烝</w:t>
      </w:r>
      <w:proofErr w:type="gramEnd"/>
      <w:r w:rsidRPr="002D1920">
        <w:rPr>
          <w:rFonts w:ascii="標楷體" w:eastAsia="標楷體" w:hAnsi="標楷體" w:hint="eastAsia"/>
        </w:rPr>
        <w:t>曰：「道可得</w:t>
      </w:r>
      <w:proofErr w:type="gramStart"/>
      <w:r w:rsidRPr="002D1920">
        <w:rPr>
          <w:rFonts w:ascii="標楷體" w:eastAsia="標楷體" w:hAnsi="標楷體" w:hint="eastAsia"/>
        </w:rPr>
        <w:t>而有乎</w:t>
      </w:r>
      <w:proofErr w:type="gramEnd"/>
      <w:r w:rsidRPr="002D1920">
        <w:rPr>
          <w:rFonts w:ascii="標楷體" w:eastAsia="標楷體" w:hAnsi="標楷體" w:hint="eastAsia"/>
        </w:rPr>
        <w:t>？」曰：「</w:t>
      </w:r>
      <w:proofErr w:type="gramStart"/>
      <w:r w:rsidRPr="002D1920">
        <w:rPr>
          <w:rFonts w:ascii="標楷體" w:eastAsia="標楷體" w:hAnsi="標楷體" w:hint="eastAsia"/>
        </w:rPr>
        <w:t>汝身非汝有</w:t>
      </w:r>
      <w:proofErr w:type="gramEnd"/>
      <w:r w:rsidRPr="002D1920">
        <w:rPr>
          <w:rFonts w:ascii="標楷體" w:eastAsia="標楷體" w:hAnsi="標楷體" w:hint="eastAsia"/>
        </w:rPr>
        <w:t>也，</w:t>
      </w:r>
      <w:proofErr w:type="gramStart"/>
      <w:r w:rsidRPr="002D1920">
        <w:rPr>
          <w:rFonts w:ascii="標楷體" w:eastAsia="標楷體" w:hAnsi="標楷體" w:hint="eastAsia"/>
        </w:rPr>
        <w:t>汝何得有夫道</w:t>
      </w:r>
      <w:proofErr w:type="gramEnd"/>
      <w:r w:rsidRPr="002D1920">
        <w:rPr>
          <w:rFonts w:ascii="標楷體" w:eastAsia="標楷體" w:hAnsi="標楷體" w:hint="eastAsia"/>
        </w:rPr>
        <w:t>？」</w:t>
      </w:r>
      <w:proofErr w:type="gramStart"/>
      <w:r w:rsidRPr="002D1920">
        <w:rPr>
          <w:rFonts w:ascii="標楷體" w:eastAsia="標楷體" w:hAnsi="標楷體" w:hint="eastAsia"/>
        </w:rPr>
        <w:t>舜曰</w:t>
      </w:r>
      <w:proofErr w:type="gramEnd"/>
      <w:r w:rsidRPr="002D1920">
        <w:rPr>
          <w:rFonts w:ascii="標楷體" w:eastAsia="標楷體" w:hAnsi="標楷體" w:hint="eastAsia"/>
        </w:rPr>
        <w:t>：「</w:t>
      </w:r>
      <w:proofErr w:type="gramStart"/>
      <w:r w:rsidRPr="002D1920">
        <w:rPr>
          <w:rFonts w:ascii="標楷體" w:eastAsia="標楷體" w:hAnsi="標楷體" w:hint="eastAsia"/>
        </w:rPr>
        <w:t>吾身非</w:t>
      </w:r>
      <w:proofErr w:type="gramEnd"/>
      <w:r w:rsidRPr="002D1920">
        <w:rPr>
          <w:rFonts w:ascii="標楷體" w:eastAsia="標楷體" w:hAnsi="標楷體" w:hint="eastAsia"/>
        </w:rPr>
        <w:t>吾有，孰</w:t>
      </w:r>
      <w:proofErr w:type="gramStart"/>
      <w:r w:rsidRPr="002D1920">
        <w:rPr>
          <w:rFonts w:ascii="標楷體" w:eastAsia="標楷體" w:hAnsi="標楷體" w:hint="eastAsia"/>
        </w:rPr>
        <w:t>有之哉</w:t>
      </w:r>
      <w:proofErr w:type="gramEnd"/>
      <w:r w:rsidRPr="002D1920">
        <w:rPr>
          <w:rFonts w:ascii="標楷體" w:eastAsia="標楷體" w:hAnsi="標楷體" w:hint="eastAsia"/>
        </w:rPr>
        <w:t>？」曰：「是天地之</w:t>
      </w:r>
      <w:proofErr w:type="gramStart"/>
      <w:r w:rsidRPr="002D1920">
        <w:rPr>
          <w:rFonts w:ascii="標楷體" w:eastAsia="標楷體" w:hAnsi="標楷體" w:hint="eastAsia"/>
        </w:rPr>
        <w:t>委形也</w:t>
      </w:r>
      <w:proofErr w:type="gramEnd"/>
      <w:r w:rsidRPr="002D1920">
        <w:rPr>
          <w:rFonts w:ascii="標楷體" w:eastAsia="標楷體" w:hAnsi="標楷體" w:hint="eastAsia"/>
        </w:rPr>
        <w:t>。生</w:t>
      </w:r>
      <w:proofErr w:type="gramStart"/>
      <w:r w:rsidRPr="002D1920">
        <w:rPr>
          <w:rFonts w:ascii="標楷體" w:eastAsia="標楷體" w:hAnsi="標楷體" w:hint="eastAsia"/>
        </w:rPr>
        <w:t>非汝有</w:t>
      </w:r>
      <w:proofErr w:type="gramEnd"/>
      <w:r w:rsidRPr="002D1920">
        <w:rPr>
          <w:rFonts w:ascii="標楷體" w:eastAsia="標楷體" w:hAnsi="標楷體" w:hint="eastAsia"/>
        </w:rPr>
        <w:t>，是天地之委和也。性命</w:t>
      </w:r>
      <w:proofErr w:type="gramStart"/>
      <w:r w:rsidRPr="002D1920">
        <w:rPr>
          <w:rFonts w:ascii="標楷體" w:eastAsia="標楷體" w:hAnsi="標楷體" w:hint="eastAsia"/>
        </w:rPr>
        <w:t>非汝有</w:t>
      </w:r>
      <w:proofErr w:type="gramEnd"/>
      <w:r w:rsidRPr="002D1920">
        <w:rPr>
          <w:rFonts w:ascii="標楷體" w:eastAsia="標楷體" w:hAnsi="標楷體" w:hint="eastAsia"/>
        </w:rPr>
        <w:t>，是天地</w:t>
      </w:r>
      <w:proofErr w:type="gramStart"/>
      <w:r w:rsidRPr="002D1920">
        <w:rPr>
          <w:rFonts w:ascii="標楷體" w:eastAsia="標楷體" w:hAnsi="標楷體" w:hint="eastAsia"/>
        </w:rPr>
        <w:t>之委順也</w:t>
      </w:r>
      <w:proofErr w:type="gramEnd"/>
      <w:r w:rsidRPr="002D1920">
        <w:rPr>
          <w:rFonts w:ascii="標楷體" w:eastAsia="標楷體" w:hAnsi="標楷體" w:hint="eastAsia"/>
        </w:rPr>
        <w:t>。孫子</w:t>
      </w:r>
      <w:proofErr w:type="gramStart"/>
      <w:r w:rsidRPr="002D1920">
        <w:rPr>
          <w:rFonts w:ascii="標楷體" w:eastAsia="標楷體" w:hAnsi="標楷體" w:hint="eastAsia"/>
        </w:rPr>
        <w:t>非汝有</w:t>
      </w:r>
      <w:proofErr w:type="gramEnd"/>
      <w:r w:rsidRPr="002D1920">
        <w:rPr>
          <w:rFonts w:ascii="標楷體" w:eastAsia="標楷體" w:hAnsi="標楷體" w:hint="eastAsia"/>
        </w:rPr>
        <w:t>，是天地之</w:t>
      </w:r>
      <w:proofErr w:type="gramStart"/>
      <w:r w:rsidRPr="002D1920">
        <w:rPr>
          <w:rFonts w:ascii="標楷體" w:eastAsia="標楷體" w:hAnsi="標楷體" w:hint="eastAsia"/>
        </w:rPr>
        <w:t>委蛻也</w:t>
      </w:r>
      <w:proofErr w:type="gramEnd"/>
      <w:r w:rsidRPr="002D1920">
        <w:rPr>
          <w:rFonts w:ascii="標楷體" w:eastAsia="標楷體" w:hAnsi="標楷體" w:hint="eastAsia"/>
        </w:rPr>
        <w:t>。</w:t>
      </w:r>
      <w:proofErr w:type="gramStart"/>
      <w:r w:rsidRPr="002D1920">
        <w:rPr>
          <w:rFonts w:ascii="標楷體" w:eastAsia="標楷體" w:hAnsi="標楷體" w:hint="eastAsia"/>
        </w:rPr>
        <w:t>故行不知所往</w:t>
      </w:r>
      <w:proofErr w:type="gramEnd"/>
      <w:r w:rsidRPr="002D1920">
        <w:rPr>
          <w:rFonts w:ascii="標楷體" w:eastAsia="標楷體" w:hAnsi="標楷體" w:hint="eastAsia"/>
        </w:rPr>
        <w:t>，處不知所持，食不知所以。</w:t>
      </w:r>
      <w:proofErr w:type="gramStart"/>
      <w:r w:rsidRPr="002D1920">
        <w:rPr>
          <w:rFonts w:ascii="標楷體" w:eastAsia="標楷體" w:hAnsi="標楷體" w:hint="eastAsia"/>
        </w:rPr>
        <w:t>天地強陽</w:t>
      </w:r>
      <w:proofErr w:type="gramEnd"/>
      <w:r w:rsidRPr="002D1920">
        <w:rPr>
          <w:rFonts w:ascii="標楷體" w:eastAsia="標楷體" w:hAnsi="標楷體" w:hint="eastAsia"/>
        </w:rPr>
        <w:t>，氣也；</w:t>
      </w:r>
      <w:proofErr w:type="gramStart"/>
      <w:r w:rsidRPr="002D1920">
        <w:rPr>
          <w:rFonts w:ascii="標楷體" w:eastAsia="標楷體" w:hAnsi="標楷體" w:hint="eastAsia"/>
        </w:rPr>
        <w:t>又胡可</w:t>
      </w:r>
      <w:proofErr w:type="gramEnd"/>
      <w:r w:rsidRPr="002D1920">
        <w:rPr>
          <w:rFonts w:ascii="標楷體" w:eastAsia="標楷體" w:hAnsi="標楷體" w:hint="eastAsia"/>
        </w:rPr>
        <w:t>得而</w:t>
      </w:r>
      <w:proofErr w:type="gramStart"/>
      <w:r w:rsidRPr="002D1920">
        <w:rPr>
          <w:rFonts w:ascii="標楷體" w:eastAsia="標楷體" w:hAnsi="標楷體" w:hint="eastAsia"/>
        </w:rPr>
        <w:t>有邪？</w:t>
      </w:r>
      <w:proofErr w:type="gramEnd"/>
      <w:r>
        <w:rPr>
          <w:rFonts w:ascii="華康楷書體W5" w:eastAsia="華康楷書體W5" w:hint="eastAsia"/>
        </w:rPr>
        <w:t>」</w:t>
      </w:r>
      <w:r>
        <w:rPr>
          <w:rStyle w:val="a5"/>
          <w:rFonts w:ascii="華康楷書體W5" w:eastAsia="華康楷書體W5"/>
        </w:rPr>
        <w:footnoteReference w:id="9"/>
      </w:r>
    </w:p>
    <w:p w:rsidR="00245EDE" w:rsidRDefault="00245EDE">
      <w:pPr>
        <w:pStyle w:val="a3"/>
        <w:jc w:val="both"/>
        <w:rPr>
          <w:rFonts w:ascii="全真中仿宋" w:eastAsia="全真中仿宋" w:hint="eastAsia"/>
        </w:rPr>
      </w:pPr>
    </w:p>
    <w:p w:rsidR="00245EDE" w:rsidRDefault="00245EDE" w:rsidP="00157B63">
      <w:pPr>
        <w:pStyle w:val="a3"/>
        <w:ind w:firstLine="480"/>
        <w:jc w:val="both"/>
        <w:rPr>
          <w:rFonts w:hint="eastAsia"/>
        </w:rPr>
      </w:pPr>
      <w:r>
        <w:rPr>
          <w:rFonts w:hint="eastAsia"/>
        </w:rPr>
        <w:t>天地萬物運作的原理在於天地這個整體之內，故在於其中的個別主體沒有主體存在的絕對性，故而不得以道之全體為我所有，應視己</w:t>
      </w:r>
      <w:proofErr w:type="gramStart"/>
      <w:r>
        <w:rPr>
          <w:rFonts w:hint="eastAsia"/>
        </w:rPr>
        <w:t>之</w:t>
      </w:r>
      <w:proofErr w:type="gramEnd"/>
      <w:r>
        <w:rPr>
          <w:rFonts w:hint="eastAsia"/>
        </w:rPr>
        <w:t>存在變化為道之安排，「委」之也。這就是破除自我存在的實體性，把主體身份讓出，故無變化細節之「知」，如此在</w:t>
      </w:r>
      <w:r w:rsidR="00162DAB">
        <w:rPr>
          <w:rFonts w:hint="eastAsia"/>
        </w:rPr>
        <w:t>工夫</w:t>
      </w:r>
      <w:r>
        <w:rPr>
          <w:rFonts w:hint="eastAsia"/>
        </w:rPr>
        <w:t>上即以「</w:t>
      </w:r>
      <w:proofErr w:type="gramStart"/>
      <w:r>
        <w:rPr>
          <w:rFonts w:hint="eastAsia"/>
        </w:rPr>
        <w:t>不</w:t>
      </w:r>
      <w:proofErr w:type="gramEnd"/>
      <w:r>
        <w:rPr>
          <w:rFonts w:hint="eastAsia"/>
        </w:rPr>
        <w:t>有」入「不知」之境。</w:t>
      </w:r>
      <w:r w:rsidR="00162DAB">
        <w:rPr>
          <w:rFonts w:hint="eastAsia"/>
        </w:rPr>
        <w:t>工夫</w:t>
      </w:r>
      <w:r>
        <w:rPr>
          <w:rFonts w:hint="eastAsia"/>
        </w:rPr>
        <w:t>之道即不把持、</w:t>
      </w:r>
      <w:proofErr w:type="gramStart"/>
      <w:r>
        <w:rPr>
          <w:rFonts w:hint="eastAsia"/>
        </w:rPr>
        <w:t>不</w:t>
      </w:r>
      <w:proofErr w:type="gramEnd"/>
      <w:r>
        <w:rPr>
          <w:rFonts w:hint="eastAsia"/>
        </w:rPr>
        <w:t>持有，在心法上作不知的</w:t>
      </w:r>
      <w:r w:rsidR="00162DAB">
        <w:rPr>
          <w:rFonts w:hint="eastAsia"/>
        </w:rPr>
        <w:t>工夫</w:t>
      </w:r>
      <w:r>
        <w:rPr>
          <w:rFonts w:hint="eastAsia"/>
        </w:rPr>
        <w:t>，不知是不以聰明才智強力生活，這又是從對主體的破除以達致不知</w:t>
      </w:r>
      <w:r w:rsidR="00162DAB">
        <w:rPr>
          <w:rFonts w:hint="eastAsia"/>
        </w:rPr>
        <w:t>工夫</w:t>
      </w:r>
      <w:r>
        <w:rPr>
          <w:rFonts w:hint="eastAsia"/>
        </w:rPr>
        <w:t>的方法。</w:t>
      </w:r>
    </w:p>
    <w:p w:rsidR="00245EDE" w:rsidRPr="00157B63" w:rsidRDefault="00245EDE">
      <w:pPr>
        <w:pStyle w:val="a3"/>
        <w:jc w:val="both"/>
        <w:rPr>
          <w:rFonts w:hint="eastAsia"/>
        </w:rPr>
      </w:pPr>
    </w:p>
    <w:p w:rsidR="00245EDE" w:rsidRDefault="00245EDE">
      <w:pPr>
        <w:pStyle w:val="a3"/>
        <w:jc w:val="both"/>
        <w:rPr>
          <w:rFonts w:hint="eastAsia"/>
        </w:rPr>
      </w:pPr>
      <w:r>
        <w:rPr>
          <w:rFonts w:hint="eastAsia"/>
        </w:rPr>
        <w:t xml:space="preserve">　　</w:t>
      </w:r>
      <w:proofErr w:type="gramStart"/>
      <w:r>
        <w:rPr>
          <w:rFonts w:hint="eastAsia"/>
        </w:rPr>
        <w:t>列子</w:t>
      </w:r>
      <w:proofErr w:type="gramEnd"/>
      <w:r>
        <w:rPr>
          <w:rFonts w:hint="eastAsia"/>
        </w:rPr>
        <w:t>另文中則又以為盜的概念來探討破除自我存在的主體意識，其言：</w:t>
      </w:r>
    </w:p>
    <w:p w:rsidR="00245EDE" w:rsidRDefault="00245EDE">
      <w:pPr>
        <w:pStyle w:val="a3"/>
        <w:jc w:val="both"/>
        <w:rPr>
          <w:rFonts w:hint="eastAsia"/>
        </w:rPr>
      </w:pPr>
    </w:p>
    <w:p w:rsidR="00245EDE" w:rsidRDefault="00245EDE" w:rsidP="00157B63">
      <w:pPr>
        <w:pStyle w:val="a3"/>
        <w:ind w:leftChars="300" w:left="720"/>
        <w:jc w:val="both"/>
        <w:rPr>
          <w:rFonts w:ascii="全真中仿宋" w:eastAsia="全真中仿宋" w:hint="eastAsia"/>
        </w:rPr>
      </w:pPr>
      <w:r w:rsidRPr="002D1920">
        <w:rPr>
          <w:rFonts w:ascii="標楷體" w:eastAsia="標楷體" w:hAnsi="標楷體" w:hint="eastAsia"/>
        </w:rPr>
        <w:t>齊國之國氏大富，宋之</w:t>
      </w:r>
      <w:proofErr w:type="gramStart"/>
      <w:r w:rsidRPr="002D1920">
        <w:rPr>
          <w:rFonts w:ascii="標楷體" w:eastAsia="標楷體" w:hAnsi="標楷體" w:hint="eastAsia"/>
        </w:rPr>
        <w:t>向氏大貧</w:t>
      </w:r>
      <w:proofErr w:type="gramEnd"/>
      <w:r w:rsidRPr="002D1920">
        <w:rPr>
          <w:rFonts w:ascii="標楷體" w:eastAsia="標楷體" w:hAnsi="標楷體" w:hint="eastAsia"/>
        </w:rPr>
        <w:t>；自宋之齊，請其術。國氏</w:t>
      </w:r>
      <w:proofErr w:type="gramStart"/>
      <w:r w:rsidRPr="002D1920">
        <w:rPr>
          <w:rFonts w:ascii="標楷體" w:eastAsia="標楷體" w:hAnsi="標楷體" w:hint="eastAsia"/>
        </w:rPr>
        <w:t>告之曰</w:t>
      </w:r>
      <w:proofErr w:type="gramEnd"/>
      <w:r w:rsidRPr="002D1920">
        <w:rPr>
          <w:rFonts w:ascii="標楷體" w:eastAsia="標楷體" w:hAnsi="標楷體" w:hint="eastAsia"/>
        </w:rPr>
        <w:t>：「吾善</w:t>
      </w:r>
      <w:proofErr w:type="gramStart"/>
      <w:r w:rsidRPr="002D1920">
        <w:rPr>
          <w:rFonts w:ascii="標楷體" w:eastAsia="標楷體" w:hAnsi="標楷體" w:hint="eastAsia"/>
        </w:rPr>
        <w:t>為盜，始吾為盜也</w:t>
      </w:r>
      <w:proofErr w:type="gramEnd"/>
      <w:r w:rsidRPr="002D1920">
        <w:rPr>
          <w:rFonts w:ascii="標楷體" w:eastAsia="標楷體" w:hAnsi="標楷體" w:hint="eastAsia"/>
        </w:rPr>
        <w:t>，一年而給，二年而足，三年大</w:t>
      </w:r>
      <w:proofErr w:type="gramStart"/>
      <w:r w:rsidRPr="002D1920">
        <w:rPr>
          <w:rFonts w:ascii="標楷體" w:eastAsia="標楷體" w:hAnsi="標楷體" w:hint="eastAsia"/>
        </w:rPr>
        <w:t>穰</w:t>
      </w:r>
      <w:proofErr w:type="gramEnd"/>
      <w:r w:rsidRPr="002D1920">
        <w:rPr>
          <w:rFonts w:ascii="標楷體" w:eastAsia="標楷體" w:hAnsi="標楷體" w:hint="eastAsia"/>
        </w:rPr>
        <w:t>。自此以往，施及州</w:t>
      </w:r>
      <w:proofErr w:type="gramStart"/>
      <w:r w:rsidRPr="002D1920">
        <w:rPr>
          <w:rFonts w:ascii="標楷體" w:eastAsia="標楷體" w:hAnsi="標楷體" w:hint="eastAsia"/>
        </w:rPr>
        <w:t>閭</w:t>
      </w:r>
      <w:proofErr w:type="gramEnd"/>
      <w:r w:rsidRPr="002D1920">
        <w:rPr>
          <w:rFonts w:ascii="標楷體" w:eastAsia="標楷體" w:hAnsi="標楷體" w:hint="eastAsia"/>
        </w:rPr>
        <w:t>」。向氏大喜。</w:t>
      </w:r>
      <w:proofErr w:type="gramStart"/>
      <w:r w:rsidRPr="002D1920">
        <w:rPr>
          <w:rFonts w:ascii="標楷體" w:eastAsia="標楷體" w:hAnsi="標楷體" w:hint="eastAsia"/>
        </w:rPr>
        <w:t>喻其為盜</w:t>
      </w:r>
      <w:proofErr w:type="gramEnd"/>
      <w:r w:rsidRPr="002D1920">
        <w:rPr>
          <w:rFonts w:ascii="標楷體" w:eastAsia="標楷體" w:hAnsi="標楷體" w:hint="eastAsia"/>
        </w:rPr>
        <w:t>之言，而</w:t>
      </w:r>
      <w:proofErr w:type="gramStart"/>
      <w:r w:rsidRPr="002D1920">
        <w:rPr>
          <w:rFonts w:ascii="標楷體" w:eastAsia="標楷體" w:hAnsi="標楷體" w:hint="eastAsia"/>
        </w:rPr>
        <w:t>不喻其為盜</w:t>
      </w:r>
      <w:proofErr w:type="gramEnd"/>
      <w:r w:rsidRPr="002D1920">
        <w:rPr>
          <w:rFonts w:ascii="標楷體" w:eastAsia="標楷體" w:hAnsi="標楷體" w:hint="eastAsia"/>
        </w:rPr>
        <w:t>之道，遂</w:t>
      </w:r>
      <w:proofErr w:type="gramStart"/>
      <w:r w:rsidRPr="002D1920">
        <w:rPr>
          <w:rFonts w:ascii="標楷體" w:eastAsia="標楷體" w:hAnsi="標楷體" w:hint="eastAsia"/>
        </w:rPr>
        <w:t>踰垣鑿室，手目</w:t>
      </w:r>
      <w:proofErr w:type="gramEnd"/>
      <w:r w:rsidRPr="002D1920">
        <w:rPr>
          <w:rFonts w:ascii="標楷體" w:eastAsia="標楷體" w:hAnsi="標楷體" w:hint="eastAsia"/>
        </w:rPr>
        <w:t>所及，</w:t>
      </w:r>
      <w:proofErr w:type="gramStart"/>
      <w:r w:rsidRPr="002D1920">
        <w:rPr>
          <w:rFonts w:ascii="標楷體" w:eastAsia="標楷體" w:hAnsi="標楷體" w:hint="eastAsia"/>
        </w:rPr>
        <w:t>亡不探也</w:t>
      </w:r>
      <w:proofErr w:type="gramEnd"/>
      <w:r w:rsidRPr="002D1920">
        <w:rPr>
          <w:rFonts w:ascii="標楷體" w:eastAsia="標楷體" w:hAnsi="標楷體" w:hint="eastAsia"/>
        </w:rPr>
        <w:t>。未及時，</w:t>
      </w:r>
      <w:proofErr w:type="gramStart"/>
      <w:r w:rsidRPr="002D1920">
        <w:rPr>
          <w:rFonts w:ascii="標楷體" w:eastAsia="標楷體" w:hAnsi="標楷體" w:hint="eastAsia"/>
        </w:rPr>
        <w:t>以贓獲</w:t>
      </w:r>
      <w:proofErr w:type="gramEnd"/>
      <w:r w:rsidRPr="002D1920">
        <w:rPr>
          <w:rFonts w:ascii="標楷體" w:eastAsia="標楷體" w:hAnsi="標楷體" w:hint="eastAsia"/>
        </w:rPr>
        <w:t>罪，</w:t>
      </w:r>
      <w:proofErr w:type="gramStart"/>
      <w:r w:rsidRPr="002D1920">
        <w:rPr>
          <w:rFonts w:ascii="標楷體" w:eastAsia="標楷體" w:hAnsi="標楷體" w:hint="eastAsia"/>
        </w:rPr>
        <w:t>沒其先居</w:t>
      </w:r>
      <w:proofErr w:type="gramEnd"/>
      <w:r w:rsidRPr="002D1920">
        <w:rPr>
          <w:rFonts w:ascii="標楷體" w:eastAsia="標楷體" w:hAnsi="標楷體" w:hint="eastAsia"/>
        </w:rPr>
        <w:t>之財。向氏以國氏之</w:t>
      </w:r>
      <w:proofErr w:type="gramStart"/>
      <w:r w:rsidRPr="002D1920">
        <w:rPr>
          <w:rFonts w:ascii="標楷體" w:eastAsia="標楷體" w:hAnsi="標楷體" w:hint="eastAsia"/>
        </w:rPr>
        <w:t>謬</w:t>
      </w:r>
      <w:proofErr w:type="gramEnd"/>
      <w:r w:rsidRPr="002D1920">
        <w:rPr>
          <w:rFonts w:ascii="標楷體" w:eastAsia="標楷體" w:hAnsi="標楷體" w:hint="eastAsia"/>
        </w:rPr>
        <w:t>己也，</w:t>
      </w:r>
      <w:proofErr w:type="gramStart"/>
      <w:r w:rsidRPr="002D1920">
        <w:rPr>
          <w:rFonts w:ascii="標楷體" w:eastAsia="標楷體" w:hAnsi="標楷體" w:hint="eastAsia"/>
        </w:rPr>
        <w:t>往而怨之</w:t>
      </w:r>
      <w:proofErr w:type="gramEnd"/>
      <w:r w:rsidRPr="002D1920">
        <w:rPr>
          <w:rFonts w:ascii="標楷體" w:eastAsia="標楷體" w:hAnsi="標楷體" w:hint="eastAsia"/>
        </w:rPr>
        <w:t>。國氏曰：「</w:t>
      </w:r>
      <w:proofErr w:type="gramStart"/>
      <w:r w:rsidRPr="002D1920">
        <w:rPr>
          <w:rFonts w:ascii="標楷體" w:eastAsia="標楷體" w:hAnsi="標楷體" w:hint="eastAsia"/>
        </w:rPr>
        <w:t>若為盜若何</w:t>
      </w:r>
      <w:proofErr w:type="gramEnd"/>
      <w:r w:rsidRPr="002D1920">
        <w:rPr>
          <w:rFonts w:ascii="標楷體" w:eastAsia="標楷體" w:hAnsi="標楷體" w:hint="eastAsia"/>
        </w:rPr>
        <w:t>？」向氏言其狀。國氏曰：「嘻！若</w:t>
      </w:r>
      <w:proofErr w:type="gramStart"/>
      <w:r w:rsidRPr="002D1920">
        <w:rPr>
          <w:rFonts w:ascii="標楷體" w:eastAsia="標楷體" w:hAnsi="標楷體" w:hint="eastAsia"/>
        </w:rPr>
        <w:t>失為盜之</w:t>
      </w:r>
      <w:proofErr w:type="gramEnd"/>
      <w:r w:rsidRPr="002D1920">
        <w:rPr>
          <w:rFonts w:ascii="標楷體" w:eastAsia="標楷體" w:hAnsi="標楷體" w:hint="eastAsia"/>
        </w:rPr>
        <w:t>道至此乎？今將</w:t>
      </w:r>
      <w:proofErr w:type="gramStart"/>
      <w:r w:rsidRPr="002D1920">
        <w:rPr>
          <w:rFonts w:ascii="標楷體" w:eastAsia="標楷體" w:hAnsi="標楷體" w:hint="eastAsia"/>
        </w:rPr>
        <w:t>告若矣</w:t>
      </w:r>
      <w:proofErr w:type="gramEnd"/>
      <w:r w:rsidRPr="002D1920">
        <w:rPr>
          <w:rFonts w:ascii="標楷體" w:eastAsia="標楷體" w:hAnsi="標楷體" w:hint="eastAsia"/>
        </w:rPr>
        <w:t>。</w:t>
      </w:r>
      <w:proofErr w:type="gramStart"/>
      <w:r w:rsidRPr="002D1920">
        <w:rPr>
          <w:rFonts w:ascii="標楷體" w:eastAsia="標楷體" w:hAnsi="標楷體" w:hint="eastAsia"/>
        </w:rPr>
        <w:t>吾聞天有時</w:t>
      </w:r>
      <w:proofErr w:type="gramEnd"/>
      <w:r w:rsidRPr="002D1920">
        <w:rPr>
          <w:rFonts w:ascii="標楷體" w:eastAsia="標楷體" w:hAnsi="標楷體" w:hint="eastAsia"/>
        </w:rPr>
        <w:t>，地有利。</w:t>
      </w:r>
      <w:proofErr w:type="gramStart"/>
      <w:r w:rsidRPr="002D1920">
        <w:rPr>
          <w:rFonts w:ascii="標楷體" w:eastAsia="標楷體" w:hAnsi="標楷體" w:hint="eastAsia"/>
        </w:rPr>
        <w:t>吾盜天地</w:t>
      </w:r>
      <w:proofErr w:type="gramEnd"/>
      <w:r w:rsidRPr="002D1920">
        <w:rPr>
          <w:rFonts w:ascii="標楷體" w:eastAsia="標楷體" w:hAnsi="標楷體" w:hint="eastAsia"/>
        </w:rPr>
        <w:t>之時利，雲雨之</w:t>
      </w:r>
      <w:proofErr w:type="gramStart"/>
      <w:r w:rsidRPr="002D1920">
        <w:rPr>
          <w:rFonts w:ascii="標楷體" w:eastAsia="標楷體" w:hAnsi="標楷體" w:hint="eastAsia"/>
        </w:rPr>
        <w:t>滂</w:t>
      </w:r>
      <w:proofErr w:type="gramEnd"/>
      <w:r w:rsidRPr="002D1920">
        <w:rPr>
          <w:rFonts w:ascii="標楷體" w:eastAsia="標楷體" w:hAnsi="標楷體" w:hint="eastAsia"/>
        </w:rPr>
        <w:t>潤，</w:t>
      </w:r>
      <w:proofErr w:type="gramStart"/>
      <w:r w:rsidRPr="002D1920">
        <w:rPr>
          <w:rFonts w:ascii="標楷體" w:eastAsia="標楷體" w:hAnsi="標楷體" w:hint="eastAsia"/>
        </w:rPr>
        <w:t>山澤之產育</w:t>
      </w:r>
      <w:proofErr w:type="gramEnd"/>
      <w:r w:rsidRPr="002D1920">
        <w:rPr>
          <w:rFonts w:ascii="標楷體" w:eastAsia="標楷體" w:hAnsi="標楷體" w:hint="eastAsia"/>
        </w:rPr>
        <w:t>，以</w:t>
      </w:r>
      <w:proofErr w:type="gramStart"/>
      <w:r w:rsidRPr="002D1920">
        <w:rPr>
          <w:rFonts w:ascii="標楷體" w:eastAsia="標楷體" w:hAnsi="標楷體" w:hint="eastAsia"/>
        </w:rPr>
        <w:t>生吾禾，殖吾稼，築吾垣，建吾舍</w:t>
      </w:r>
      <w:proofErr w:type="gramEnd"/>
      <w:r w:rsidRPr="002D1920">
        <w:rPr>
          <w:rFonts w:ascii="標楷體" w:eastAsia="標楷體" w:hAnsi="標楷體" w:hint="eastAsia"/>
        </w:rPr>
        <w:t>。</w:t>
      </w:r>
      <w:proofErr w:type="gramStart"/>
      <w:r w:rsidRPr="002D1920">
        <w:rPr>
          <w:rFonts w:ascii="標楷體" w:eastAsia="標楷體" w:hAnsi="標楷體" w:hint="eastAsia"/>
        </w:rPr>
        <w:t>陸盜禽獸</w:t>
      </w:r>
      <w:proofErr w:type="gramEnd"/>
      <w:r w:rsidRPr="002D1920">
        <w:rPr>
          <w:rFonts w:ascii="標楷體" w:eastAsia="標楷體" w:hAnsi="標楷體" w:hint="eastAsia"/>
        </w:rPr>
        <w:t>，</w:t>
      </w:r>
      <w:proofErr w:type="gramStart"/>
      <w:r w:rsidRPr="002D1920">
        <w:rPr>
          <w:rFonts w:ascii="標楷體" w:eastAsia="標楷體" w:hAnsi="標楷體" w:hint="eastAsia"/>
        </w:rPr>
        <w:t>水盜魚虌，亡非盜也</w:t>
      </w:r>
      <w:proofErr w:type="gramEnd"/>
      <w:r w:rsidRPr="002D1920">
        <w:rPr>
          <w:rFonts w:ascii="標楷體" w:eastAsia="標楷體" w:hAnsi="標楷體" w:hint="eastAsia"/>
        </w:rPr>
        <w:t>。夫禾</w:t>
      </w:r>
      <w:proofErr w:type="gramStart"/>
      <w:r w:rsidRPr="002D1920">
        <w:rPr>
          <w:rFonts w:ascii="標楷體" w:eastAsia="標楷體" w:hAnsi="標楷體" w:hint="eastAsia"/>
        </w:rPr>
        <w:t>稼</w:t>
      </w:r>
      <w:proofErr w:type="gramEnd"/>
      <w:r w:rsidRPr="002D1920">
        <w:rPr>
          <w:rFonts w:ascii="標楷體" w:eastAsia="標楷體" w:hAnsi="標楷體" w:hint="eastAsia"/>
        </w:rPr>
        <w:t>、土木、禽獸、魚</w:t>
      </w:r>
      <w:proofErr w:type="gramStart"/>
      <w:r w:rsidRPr="002D1920">
        <w:rPr>
          <w:rFonts w:ascii="標楷體" w:eastAsia="標楷體" w:hAnsi="標楷體" w:hint="eastAsia"/>
        </w:rPr>
        <w:t>虌</w:t>
      </w:r>
      <w:proofErr w:type="gramEnd"/>
      <w:r w:rsidRPr="002D1920">
        <w:rPr>
          <w:rFonts w:ascii="標楷體" w:eastAsia="標楷體" w:hAnsi="標楷體" w:hint="eastAsia"/>
        </w:rPr>
        <w:t>，</w:t>
      </w:r>
      <w:proofErr w:type="gramStart"/>
      <w:r w:rsidRPr="002D1920">
        <w:rPr>
          <w:rFonts w:ascii="標楷體" w:eastAsia="標楷體" w:hAnsi="標楷體" w:hint="eastAsia"/>
        </w:rPr>
        <w:t>皆天之</w:t>
      </w:r>
      <w:proofErr w:type="gramEnd"/>
      <w:r w:rsidRPr="002D1920">
        <w:rPr>
          <w:rFonts w:ascii="標楷體" w:eastAsia="標楷體" w:hAnsi="標楷體" w:hint="eastAsia"/>
        </w:rPr>
        <w:t>所生，豈吾</w:t>
      </w:r>
      <w:proofErr w:type="gramStart"/>
      <w:r w:rsidRPr="002D1920">
        <w:rPr>
          <w:rFonts w:ascii="標楷體" w:eastAsia="標楷體" w:hAnsi="標楷體" w:hint="eastAsia"/>
        </w:rPr>
        <w:t>之</w:t>
      </w:r>
      <w:proofErr w:type="gramEnd"/>
      <w:r w:rsidRPr="002D1920">
        <w:rPr>
          <w:rFonts w:ascii="標楷體" w:eastAsia="標楷體" w:hAnsi="標楷體" w:hint="eastAsia"/>
        </w:rPr>
        <w:t>所有？</w:t>
      </w:r>
      <w:proofErr w:type="gramStart"/>
      <w:r w:rsidRPr="002D1920">
        <w:rPr>
          <w:rFonts w:ascii="標楷體" w:eastAsia="標楷體" w:hAnsi="標楷體" w:hint="eastAsia"/>
        </w:rPr>
        <w:t>然吾盜天而亡殃</w:t>
      </w:r>
      <w:proofErr w:type="gramEnd"/>
      <w:r w:rsidRPr="002D1920">
        <w:rPr>
          <w:rFonts w:ascii="標楷體" w:eastAsia="標楷體" w:hAnsi="標楷體" w:hint="eastAsia"/>
        </w:rPr>
        <w:t>。夫金玉珍寶，</w:t>
      </w:r>
      <w:proofErr w:type="gramStart"/>
      <w:r w:rsidRPr="002D1920">
        <w:rPr>
          <w:rFonts w:ascii="標楷體" w:eastAsia="標楷體" w:hAnsi="標楷體" w:hint="eastAsia"/>
        </w:rPr>
        <w:t>榖帛財貸</w:t>
      </w:r>
      <w:proofErr w:type="gramEnd"/>
      <w:r w:rsidRPr="002D1920">
        <w:rPr>
          <w:rFonts w:ascii="標楷體" w:eastAsia="標楷體" w:hAnsi="標楷體" w:hint="eastAsia"/>
        </w:rPr>
        <w:t>，人之</w:t>
      </w:r>
      <w:proofErr w:type="gramStart"/>
      <w:r w:rsidRPr="002D1920">
        <w:rPr>
          <w:rFonts w:ascii="標楷體" w:eastAsia="標楷體" w:hAnsi="標楷體" w:hint="eastAsia"/>
        </w:rPr>
        <w:t>所聚，豈天</w:t>
      </w:r>
      <w:proofErr w:type="gramEnd"/>
      <w:r w:rsidRPr="002D1920">
        <w:rPr>
          <w:rFonts w:ascii="標楷體" w:eastAsia="標楷體" w:hAnsi="標楷體" w:hint="eastAsia"/>
        </w:rPr>
        <w:t>之所</w:t>
      </w:r>
      <w:proofErr w:type="gramStart"/>
      <w:r w:rsidRPr="002D1920">
        <w:rPr>
          <w:rFonts w:ascii="標楷體" w:eastAsia="標楷體" w:hAnsi="標楷體" w:hint="eastAsia"/>
        </w:rPr>
        <w:t>與</w:t>
      </w:r>
      <w:proofErr w:type="gramEnd"/>
      <w:r w:rsidRPr="002D1920">
        <w:rPr>
          <w:rFonts w:ascii="標楷體" w:eastAsia="標楷體" w:hAnsi="標楷體" w:hint="eastAsia"/>
        </w:rPr>
        <w:t>？</w:t>
      </w:r>
      <w:proofErr w:type="gramStart"/>
      <w:r w:rsidRPr="002D1920">
        <w:rPr>
          <w:rFonts w:ascii="標楷體" w:eastAsia="標楷體" w:hAnsi="標楷體" w:hint="eastAsia"/>
        </w:rPr>
        <w:t>若盜之</w:t>
      </w:r>
      <w:proofErr w:type="gramEnd"/>
      <w:r w:rsidRPr="002D1920">
        <w:rPr>
          <w:rFonts w:ascii="標楷體" w:eastAsia="標楷體" w:hAnsi="標楷體" w:hint="eastAsia"/>
        </w:rPr>
        <w:t>而獲罪，</w:t>
      </w:r>
      <w:proofErr w:type="gramStart"/>
      <w:r w:rsidRPr="002D1920">
        <w:rPr>
          <w:rFonts w:ascii="標楷體" w:eastAsia="標楷體" w:hAnsi="標楷體" w:hint="eastAsia"/>
        </w:rPr>
        <w:t>孰怨哉</w:t>
      </w:r>
      <w:proofErr w:type="gramEnd"/>
      <w:r w:rsidRPr="002D1920">
        <w:rPr>
          <w:rFonts w:ascii="標楷體" w:eastAsia="標楷體" w:hAnsi="標楷體" w:hint="eastAsia"/>
        </w:rPr>
        <w:t>？」</w:t>
      </w:r>
      <w:proofErr w:type="gramStart"/>
      <w:r w:rsidRPr="002D1920">
        <w:rPr>
          <w:rFonts w:ascii="標楷體" w:eastAsia="標楷體" w:hAnsi="標楷體" w:hint="eastAsia"/>
        </w:rPr>
        <w:t>向氏大惑</w:t>
      </w:r>
      <w:proofErr w:type="gramEnd"/>
      <w:r w:rsidRPr="002D1920">
        <w:rPr>
          <w:rFonts w:ascii="標楷體" w:eastAsia="標楷體" w:hAnsi="標楷體" w:hint="eastAsia"/>
        </w:rPr>
        <w:t>，以為國氏之重</w:t>
      </w:r>
      <w:proofErr w:type="gramStart"/>
      <w:r w:rsidRPr="002D1920">
        <w:rPr>
          <w:rFonts w:ascii="標楷體" w:eastAsia="標楷體" w:hAnsi="標楷體" w:hint="eastAsia"/>
        </w:rPr>
        <w:t>罔</w:t>
      </w:r>
      <w:proofErr w:type="gramEnd"/>
      <w:r w:rsidRPr="002D1920">
        <w:rPr>
          <w:rFonts w:ascii="標楷體" w:eastAsia="標楷體" w:hAnsi="標楷體" w:hint="eastAsia"/>
        </w:rPr>
        <w:t>已也，過東郭先生</w:t>
      </w:r>
      <w:proofErr w:type="gramStart"/>
      <w:r w:rsidRPr="002D1920">
        <w:rPr>
          <w:rFonts w:ascii="標楷體" w:eastAsia="標楷體" w:hAnsi="標楷體" w:hint="eastAsia"/>
        </w:rPr>
        <w:t>問焉。</w:t>
      </w:r>
      <w:proofErr w:type="gramEnd"/>
      <w:r w:rsidRPr="002D1920">
        <w:rPr>
          <w:rFonts w:ascii="標楷體" w:eastAsia="標楷體" w:hAnsi="標楷體" w:hint="eastAsia"/>
        </w:rPr>
        <w:t>東郭先生曰：「若非一身</w:t>
      </w:r>
      <w:proofErr w:type="gramStart"/>
      <w:r w:rsidRPr="002D1920">
        <w:rPr>
          <w:rFonts w:ascii="標楷體" w:eastAsia="標楷體" w:hAnsi="標楷體" w:hint="eastAsia"/>
        </w:rPr>
        <w:t>庸非盜乎</w:t>
      </w:r>
      <w:proofErr w:type="gramEnd"/>
      <w:r w:rsidRPr="002D1920">
        <w:rPr>
          <w:rFonts w:ascii="標楷體" w:eastAsia="標楷體" w:hAnsi="標楷體" w:hint="eastAsia"/>
        </w:rPr>
        <w:t>？</w:t>
      </w:r>
      <w:proofErr w:type="gramStart"/>
      <w:r w:rsidRPr="002D1920">
        <w:rPr>
          <w:rFonts w:ascii="標楷體" w:eastAsia="標楷體" w:hAnsi="標楷體" w:hint="eastAsia"/>
        </w:rPr>
        <w:t>盜陰陽之和</w:t>
      </w:r>
      <w:proofErr w:type="gramEnd"/>
      <w:r w:rsidRPr="002D1920">
        <w:rPr>
          <w:rFonts w:ascii="標楷體" w:eastAsia="標楷體" w:hAnsi="標楷體" w:hint="eastAsia"/>
        </w:rPr>
        <w:t>以成若生，</w:t>
      </w:r>
      <w:proofErr w:type="gramStart"/>
      <w:r w:rsidRPr="002D1920">
        <w:rPr>
          <w:rFonts w:ascii="標楷體" w:eastAsia="標楷體" w:hAnsi="標楷體" w:hint="eastAsia"/>
        </w:rPr>
        <w:t>載若形</w:t>
      </w:r>
      <w:proofErr w:type="gramEnd"/>
      <w:r w:rsidRPr="002D1920">
        <w:rPr>
          <w:rFonts w:ascii="標楷體" w:eastAsia="標楷體" w:hAnsi="標楷體" w:hint="eastAsia"/>
        </w:rPr>
        <w:t>；</w:t>
      </w:r>
      <w:proofErr w:type="gramStart"/>
      <w:r w:rsidRPr="002D1920">
        <w:rPr>
          <w:rFonts w:ascii="標楷體" w:eastAsia="標楷體" w:hAnsi="標楷體" w:hint="eastAsia"/>
        </w:rPr>
        <w:t>況</w:t>
      </w:r>
      <w:proofErr w:type="gramEnd"/>
      <w:r w:rsidRPr="002D1920">
        <w:rPr>
          <w:rFonts w:ascii="標楷體" w:eastAsia="標楷體" w:hAnsi="標楷體" w:hint="eastAsia"/>
        </w:rPr>
        <w:t>外物而</w:t>
      </w:r>
      <w:proofErr w:type="gramStart"/>
      <w:r w:rsidRPr="002D1920">
        <w:rPr>
          <w:rFonts w:ascii="標楷體" w:eastAsia="標楷體" w:hAnsi="標楷體" w:hint="eastAsia"/>
        </w:rPr>
        <w:t>非盜哉</w:t>
      </w:r>
      <w:proofErr w:type="gramEnd"/>
      <w:r w:rsidRPr="002D1920">
        <w:rPr>
          <w:rFonts w:ascii="標楷體" w:eastAsia="標楷體" w:hAnsi="標楷體" w:hint="eastAsia"/>
        </w:rPr>
        <w:t>？誠然，天地萬物</w:t>
      </w:r>
      <w:proofErr w:type="gramStart"/>
      <w:r w:rsidRPr="002D1920">
        <w:rPr>
          <w:rFonts w:ascii="標楷體" w:eastAsia="標楷體" w:hAnsi="標楷體" w:hint="eastAsia"/>
        </w:rPr>
        <w:t>不相離也</w:t>
      </w:r>
      <w:proofErr w:type="gramEnd"/>
      <w:r w:rsidRPr="002D1920">
        <w:rPr>
          <w:rFonts w:ascii="標楷體" w:eastAsia="標楷體" w:hAnsi="標楷體" w:hint="eastAsia"/>
        </w:rPr>
        <w:t>；</w:t>
      </w:r>
      <w:proofErr w:type="gramStart"/>
      <w:r w:rsidRPr="002D1920">
        <w:rPr>
          <w:rFonts w:ascii="標楷體" w:eastAsia="標楷體" w:hAnsi="標楷體" w:hint="eastAsia"/>
        </w:rPr>
        <w:t>仞</w:t>
      </w:r>
      <w:proofErr w:type="gramEnd"/>
      <w:r w:rsidR="00216986">
        <w:rPr>
          <w:rFonts w:ascii="標楷體" w:eastAsia="標楷體" w:hAnsi="標楷體" w:hint="eastAsia"/>
        </w:rPr>
        <w:t>(認)</w:t>
      </w:r>
      <w:r w:rsidRPr="002D1920">
        <w:rPr>
          <w:rFonts w:ascii="標楷體" w:eastAsia="標楷體" w:hAnsi="標楷體" w:hint="eastAsia"/>
        </w:rPr>
        <w:t>而有之，</w:t>
      </w:r>
      <w:proofErr w:type="gramStart"/>
      <w:r w:rsidRPr="002D1920">
        <w:rPr>
          <w:rFonts w:ascii="標楷體" w:eastAsia="標楷體" w:hAnsi="標楷體" w:hint="eastAsia"/>
        </w:rPr>
        <w:t>皆惑也</w:t>
      </w:r>
      <w:proofErr w:type="gramEnd"/>
      <w:r w:rsidRPr="002D1920">
        <w:rPr>
          <w:rFonts w:ascii="標楷體" w:eastAsia="標楷體" w:hAnsi="標楷體" w:hint="eastAsia"/>
        </w:rPr>
        <w:t>。國氏之盜，公道也，</w:t>
      </w:r>
      <w:proofErr w:type="gramStart"/>
      <w:r w:rsidRPr="002D1920">
        <w:rPr>
          <w:rFonts w:ascii="標楷體" w:eastAsia="標楷體" w:hAnsi="標楷體" w:hint="eastAsia"/>
        </w:rPr>
        <w:t>故亡殃</w:t>
      </w:r>
      <w:proofErr w:type="gramEnd"/>
      <w:r w:rsidRPr="002D1920">
        <w:rPr>
          <w:rFonts w:ascii="標楷體" w:eastAsia="標楷體" w:hAnsi="標楷體" w:hint="eastAsia"/>
        </w:rPr>
        <w:t>；若之盜，私心也，故得罪。有公私者，</w:t>
      </w:r>
      <w:proofErr w:type="gramStart"/>
      <w:r w:rsidRPr="002D1920">
        <w:rPr>
          <w:rFonts w:ascii="標楷體" w:eastAsia="標楷體" w:hAnsi="標楷體" w:hint="eastAsia"/>
        </w:rPr>
        <w:t>亦盜也</w:t>
      </w:r>
      <w:proofErr w:type="gramEnd"/>
      <w:r w:rsidRPr="002D1920">
        <w:rPr>
          <w:rFonts w:ascii="標楷體" w:eastAsia="標楷體" w:hAnsi="標楷體" w:hint="eastAsia"/>
        </w:rPr>
        <w:t>；</w:t>
      </w:r>
      <w:proofErr w:type="gramStart"/>
      <w:r w:rsidRPr="002D1920">
        <w:rPr>
          <w:rFonts w:ascii="標楷體" w:eastAsia="標楷體" w:hAnsi="標楷體" w:hint="eastAsia"/>
        </w:rPr>
        <w:t>亡</w:t>
      </w:r>
      <w:proofErr w:type="gramEnd"/>
      <w:r w:rsidRPr="002D1920">
        <w:rPr>
          <w:rFonts w:ascii="標楷體" w:eastAsia="標楷體" w:hAnsi="標楷體" w:hint="eastAsia"/>
        </w:rPr>
        <w:t>公私者，</w:t>
      </w:r>
      <w:proofErr w:type="gramStart"/>
      <w:r w:rsidRPr="002D1920">
        <w:rPr>
          <w:rFonts w:ascii="標楷體" w:eastAsia="標楷體" w:hAnsi="標楷體" w:hint="eastAsia"/>
        </w:rPr>
        <w:t>亦盜也</w:t>
      </w:r>
      <w:proofErr w:type="gramEnd"/>
      <w:r w:rsidRPr="002D1920">
        <w:rPr>
          <w:rFonts w:ascii="標楷體" w:eastAsia="標楷體" w:hAnsi="標楷體" w:hint="eastAsia"/>
        </w:rPr>
        <w:t>。公</w:t>
      </w:r>
      <w:proofErr w:type="gramStart"/>
      <w:r w:rsidRPr="002D1920">
        <w:rPr>
          <w:rFonts w:ascii="標楷體" w:eastAsia="標楷體" w:hAnsi="標楷體" w:hint="eastAsia"/>
        </w:rPr>
        <w:t>公私</w:t>
      </w:r>
      <w:proofErr w:type="gramEnd"/>
      <w:r w:rsidRPr="002D1920">
        <w:rPr>
          <w:rFonts w:ascii="標楷體" w:eastAsia="標楷體" w:hAnsi="標楷體" w:hint="eastAsia"/>
        </w:rPr>
        <w:t>私，天地之德。知天地之德者，孰</w:t>
      </w:r>
      <w:proofErr w:type="gramStart"/>
      <w:r w:rsidRPr="002D1920">
        <w:rPr>
          <w:rFonts w:ascii="標楷體" w:eastAsia="標楷體" w:hAnsi="標楷體" w:hint="eastAsia"/>
        </w:rPr>
        <w:t>為盜邪？</w:t>
      </w:r>
      <w:proofErr w:type="gramEnd"/>
      <w:r w:rsidRPr="002D1920">
        <w:rPr>
          <w:rFonts w:ascii="標楷體" w:eastAsia="標楷體" w:hAnsi="標楷體" w:hint="eastAsia"/>
        </w:rPr>
        <w:t>孰為</w:t>
      </w:r>
      <w:proofErr w:type="gramStart"/>
      <w:r w:rsidRPr="002D1920">
        <w:rPr>
          <w:rFonts w:ascii="標楷體" w:eastAsia="標楷體" w:hAnsi="標楷體" w:hint="eastAsia"/>
        </w:rPr>
        <w:t>不盜邪？</w:t>
      </w:r>
      <w:proofErr w:type="gramEnd"/>
      <w:r>
        <w:rPr>
          <w:rFonts w:ascii="華康楷書體W5" w:eastAsia="華康楷書體W5" w:hint="eastAsia"/>
        </w:rPr>
        <w:t>」</w:t>
      </w:r>
      <w:r>
        <w:rPr>
          <w:rStyle w:val="a5"/>
          <w:rFonts w:ascii="華康楷書體W5" w:eastAsia="華康楷書體W5"/>
        </w:rPr>
        <w:footnoteReference w:id="10"/>
      </w:r>
    </w:p>
    <w:p w:rsidR="00245EDE" w:rsidRDefault="00245EDE">
      <w:pPr>
        <w:pStyle w:val="a3"/>
        <w:jc w:val="both"/>
        <w:rPr>
          <w:rFonts w:hint="eastAsia"/>
        </w:rPr>
      </w:pPr>
    </w:p>
    <w:p w:rsidR="00245EDE" w:rsidRDefault="00245EDE" w:rsidP="00157B63">
      <w:pPr>
        <w:pStyle w:val="a3"/>
        <w:ind w:firstLine="480"/>
        <w:jc w:val="both"/>
        <w:rPr>
          <w:rFonts w:hint="eastAsia"/>
        </w:rPr>
      </w:pPr>
      <w:r>
        <w:rPr>
          <w:rFonts w:hint="eastAsia"/>
        </w:rPr>
        <w:t>本文</w:t>
      </w:r>
      <w:r w:rsidR="00157B63">
        <w:rPr>
          <w:rFonts w:hint="eastAsia"/>
        </w:rPr>
        <w:t>是</w:t>
      </w:r>
      <w:proofErr w:type="gramStart"/>
      <w:r>
        <w:rPr>
          <w:rFonts w:hint="eastAsia"/>
        </w:rPr>
        <w:t>藉為盜之</w:t>
      </w:r>
      <w:proofErr w:type="gramEnd"/>
      <w:r>
        <w:rPr>
          <w:rFonts w:hint="eastAsia"/>
        </w:rPr>
        <w:t>概念的幾層辯證轉進的理性活動，將人與天地萬物的關係拉</w:t>
      </w:r>
      <w:r w:rsidR="00216986">
        <w:rPr>
          <w:rFonts w:hint="eastAsia"/>
        </w:rPr>
        <w:t>升</w:t>
      </w:r>
      <w:r>
        <w:rPr>
          <w:rFonts w:hint="eastAsia"/>
        </w:rPr>
        <w:t>至一個</w:t>
      </w:r>
      <w:proofErr w:type="gramStart"/>
      <w:r>
        <w:rPr>
          <w:rFonts w:hint="eastAsia"/>
        </w:rPr>
        <w:t>無有執定</w:t>
      </w:r>
      <w:proofErr w:type="gramEnd"/>
      <w:r>
        <w:rPr>
          <w:rFonts w:hint="eastAsia"/>
        </w:rPr>
        <w:t>的同體</w:t>
      </w:r>
      <w:proofErr w:type="gramStart"/>
      <w:r>
        <w:rPr>
          <w:rFonts w:hint="eastAsia"/>
        </w:rPr>
        <w:t>不</w:t>
      </w:r>
      <w:proofErr w:type="gramEnd"/>
      <w:r>
        <w:rPr>
          <w:rFonts w:hint="eastAsia"/>
        </w:rPr>
        <w:t>分之意境中。文中以「盜」之</w:t>
      </w:r>
      <w:proofErr w:type="gramStart"/>
      <w:r>
        <w:rPr>
          <w:rFonts w:hint="eastAsia"/>
        </w:rPr>
        <w:t>意義說人對</w:t>
      </w:r>
      <w:proofErr w:type="gramEnd"/>
      <w:r>
        <w:rPr>
          <w:rFonts w:hint="eastAsia"/>
        </w:rPr>
        <w:t>天地萬物之利用，是主張天地萬物自有其存在的道理，並非為人之利用而有其存在，故而人類對於天地萬物之利用</w:t>
      </w:r>
      <w:proofErr w:type="gramStart"/>
      <w:r>
        <w:rPr>
          <w:rFonts w:hint="eastAsia"/>
        </w:rPr>
        <w:t>是盜物為</w:t>
      </w:r>
      <w:proofErr w:type="gramEnd"/>
      <w:r>
        <w:rPr>
          <w:rFonts w:hint="eastAsia"/>
        </w:rPr>
        <w:t>用。人類與萬物</w:t>
      </w:r>
      <w:proofErr w:type="gramStart"/>
      <w:r>
        <w:rPr>
          <w:rFonts w:hint="eastAsia"/>
        </w:rPr>
        <w:t>有依物而</w:t>
      </w:r>
      <w:proofErr w:type="gramEnd"/>
      <w:r>
        <w:rPr>
          <w:rFonts w:hint="eastAsia"/>
        </w:rPr>
        <w:t>生之盜用關係，基於這樣的心態，便能排除人之物慾執著，不以萬物為己</w:t>
      </w:r>
      <w:proofErr w:type="gramStart"/>
      <w:r>
        <w:rPr>
          <w:rFonts w:hint="eastAsia"/>
        </w:rPr>
        <w:t>之</w:t>
      </w:r>
      <w:proofErr w:type="gramEnd"/>
      <w:r>
        <w:rPr>
          <w:rFonts w:hint="eastAsia"/>
        </w:rPr>
        <w:t>必然擁有之物，因而得有</w:t>
      </w:r>
      <w:proofErr w:type="gramStart"/>
      <w:r>
        <w:rPr>
          <w:rFonts w:hint="eastAsia"/>
        </w:rPr>
        <w:t>不據物</w:t>
      </w:r>
      <w:proofErr w:type="gramEnd"/>
      <w:r>
        <w:rPr>
          <w:rFonts w:hint="eastAsia"/>
        </w:rPr>
        <w:t>為己有之心態。接下來，以「盜」</w:t>
      </w:r>
      <w:proofErr w:type="gramStart"/>
      <w:r>
        <w:rPr>
          <w:rFonts w:hint="eastAsia"/>
        </w:rPr>
        <w:t>義說人之</w:t>
      </w:r>
      <w:proofErr w:type="gramEnd"/>
      <w:r>
        <w:rPr>
          <w:rFonts w:hint="eastAsia"/>
        </w:rPr>
        <w:t>有身，乃以生命主體的不實在存在性觀點觀之。人身</w:t>
      </w:r>
      <w:proofErr w:type="gramStart"/>
      <w:r>
        <w:rPr>
          <w:rFonts w:hint="eastAsia"/>
        </w:rPr>
        <w:t>乃盜據</w:t>
      </w:r>
      <w:proofErr w:type="gramEnd"/>
      <w:r>
        <w:rPr>
          <w:rFonts w:hint="eastAsia"/>
        </w:rPr>
        <w:t>為有，故非本來必然之有。若以人之生命是有主體的態度視之，則在心理活動上，又復據之，則</w:t>
      </w:r>
      <w:proofErr w:type="gramStart"/>
      <w:r>
        <w:rPr>
          <w:rFonts w:hint="eastAsia"/>
        </w:rPr>
        <w:t>又為盜</w:t>
      </w:r>
      <w:proofErr w:type="gramEnd"/>
      <w:r>
        <w:rPr>
          <w:rFonts w:hint="eastAsia"/>
        </w:rPr>
        <w:t>。知其</w:t>
      </w:r>
      <w:proofErr w:type="gramStart"/>
      <w:r>
        <w:rPr>
          <w:rFonts w:hint="eastAsia"/>
        </w:rPr>
        <w:t>為盜，盜故</w:t>
      </w:r>
      <w:proofErr w:type="gramEnd"/>
      <w:r>
        <w:rPr>
          <w:rFonts w:hint="eastAsia"/>
        </w:rPr>
        <w:t>非我，故不執著己身存在的必須擁有之心態，於是能進而排除對人生之意識型態和觀念意見的執著，以及名利之追求心的排除。最後，</w:t>
      </w:r>
      <w:proofErr w:type="gramStart"/>
      <w:r>
        <w:rPr>
          <w:rFonts w:hint="eastAsia"/>
        </w:rPr>
        <w:t>當物與</w:t>
      </w:r>
      <w:proofErr w:type="gramEnd"/>
      <w:r>
        <w:rPr>
          <w:rFonts w:hint="eastAsia"/>
        </w:rPr>
        <w:t>身之</w:t>
      </w:r>
      <w:proofErr w:type="gramStart"/>
      <w:r>
        <w:rPr>
          <w:rFonts w:hint="eastAsia"/>
        </w:rPr>
        <w:t>執著感盡皆</w:t>
      </w:r>
      <w:proofErr w:type="gramEnd"/>
      <w:r>
        <w:rPr>
          <w:rFonts w:hint="eastAsia"/>
        </w:rPr>
        <w:t>排除後，則對物、</w:t>
      </w:r>
      <w:proofErr w:type="gramStart"/>
      <w:r>
        <w:rPr>
          <w:rFonts w:hint="eastAsia"/>
        </w:rPr>
        <w:t>身為盜之</w:t>
      </w:r>
      <w:proofErr w:type="gramEnd"/>
      <w:r>
        <w:rPr>
          <w:rFonts w:hint="eastAsia"/>
        </w:rPr>
        <w:t>意義的認知亦可排除。即當能進至知識活動層面上的不知境界，此時即是修</w:t>
      </w:r>
      <w:proofErr w:type="gramStart"/>
      <w:r>
        <w:rPr>
          <w:rFonts w:hint="eastAsia"/>
        </w:rPr>
        <w:t>鍊</w:t>
      </w:r>
      <w:proofErr w:type="gramEnd"/>
      <w:r>
        <w:rPr>
          <w:rFonts w:hint="eastAsia"/>
        </w:rPr>
        <w:t>者自我境界的提升，達至與天地</w:t>
      </w:r>
      <w:proofErr w:type="gramStart"/>
      <w:r>
        <w:rPr>
          <w:rFonts w:hint="eastAsia"/>
        </w:rPr>
        <w:t>之德符應</w:t>
      </w:r>
      <w:proofErr w:type="gramEnd"/>
      <w:r>
        <w:rPr>
          <w:rFonts w:hint="eastAsia"/>
        </w:rPr>
        <w:t>的境界。</w:t>
      </w:r>
    </w:p>
    <w:p w:rsidR="00245EDE" w:rsidRDefault="00245EDE">
      <w:pPr>
        <w:pStyle w:val="a3"/>
        <w:jc w:val="both"/>
        <w:rPr>
          <w:rFonts w:hint="eastAsia"/>
        </w:rPr>
      </w:pPr>
    </w:p>
    <w:p w:rsidR="00245EDE" w:rsidRDefault="00245EDE" w:rsidP="00157B63">
      <w:pPr>
        <w:pStyle w:val="a3"/>
        <w:ind w:firstLine="480"/>
        <w:jc w:val="both"/>
        <w:rPr>
          <w:rFonts w:hint="eastAsia"/>
        </w:rPr>
      </w:pPr>
      <w:r>
        <w:rPr>
          <w:rFonts w:hint="eastAsia"/>
        </w:rPr>
        <w:t>總之，</w:t>
      </w:r>
      <w:proofErr w:type="gramStart"/>
      <w:r>
        <w:rPr>
          <w:rFonts w:hint="eastAsia"/>
        </w:rPr>
        <w:t>列子</w:t>
      </w:r>
      <w:proofErr w:type="gramEnd"/>
      <w:r>
        <w:rPr>
          <w:rFonts w:hint="eastAsia"/>
        </w:rPr>
        <w:t>在觀念的運作</w:t>
      </w:r>
      <w:proofErr w:type="gramStart"/>
      <w:r>
        <w:rPr>
          <w:rFonts w:hint="eastAsia"/>
        </w:rPr>
        <w:t>上皆先提出</w:t>
      </w:r>
      <w:proofErr w:type="gramEnd"/>
      <w:r>
        <w:rPr>
          <w:rFonts w:hint="eastAsia"/>
        </w:rPr>
        <w:t>對天地知識的世界觀理解的觀點，然後在心法</w:t>
      </w:r>
      <w:r w:rsidR="00162DAB">
        <w:rPr>
          <w:rFonts w:hint="eastAsia"/>
        </w:rPr>
        <w:t>工夫</w:t>
      </w:r>
      <w:r>
        <w:rPr>
          <w:rFonts w:hint="eastAsia"/>
        </w:rPr>
        <w:t>上將主體讓位給天地。以天地之自為</w:t>
      </w:r>
      <w:proofErr w:type="gramStart"/>
      <w:r>
        <w:rPr>
          <w:rFonts w:hint="eastAsia"/>
        </w:rPr>
        <w:t>為</w:t>
      </w:r>
      <w:proofErr w:type="gramEnd"/>
      <w:r>
        <w:rPr>
          <w:rFonts w:hint="eastAsia"/>
        </w:rPr>
        <w:t>一切活動的實況，從而再化除對天地理解之知識的執著，</w:t>
      </w:r>
      <w:proofErr w:type="gramStart"/>
      <w:r>
        <w:rPr>
          <w:rFonts w:hint="eastAsia"/>
        </w:rPr>
        <w:t>進而達致</w:t>
      </w:r>
      <w:proofErr w:type="gramEnd"/>
      <w:r>
        <w:rPr>
          <w:rFonts w:hint="eastAsia"/>
        </w:rPr>
        <w:t>自我修</w:t>
      </w:r>
      <w:proofErr w:type="gramStart"/>
      <w:r>
        <w:rPr>
          <w:rFonts w:hint="eastAsia"/>
        </w:rPr>
        <w:t>鍊</w:t>
      </w:r>
      <w:proofErr w:type="gramEnd"/>
      <w:r>
        <w:rPr>
          <w:rFonts w:hint="eastAsia"/>
        </w:rPr>
        <w:t>的最高境界。</w:t>
      </w:r>
    </w:p>
    <w:p w:rsidR="00245EDE" w:rsidRDefault="00245EDE">
      <w:pPr>
        <w:pStyle w:val="a3"/>
        <w:jc w:val="both"/>
        <w:rPr>
          <w:rFonts w:hint="eastAsia"/>
        </w:rPr>
      </w:pPr>
    </w:p>
    <w:p w:rsidR="00245EDE" w:rsidRDefault="00245EDE">
      <w:pPr>
        <w:pStyle w:val="a3"/>
        <w:jc w:val="both"/>
        <w:rPr>
          <w:rFonts w:hint="eastAsia"/>
        </w:rPr>
      </w:pPr>
      <w:r>
        <w:rPr>
          <w:rFonts w:hint="eastAsia"/>
        </w:rPr>
        <w:t xml:space="preserve">    這種境界的提昇，在</w:t>
      </w:r>
      <w:proofErr w:type="gramStart"/>
      <w:r>
        <w:rPr>
          <w:rFonts w:hint="eastAsia"/>
        </w:rPr>
        <w:t>列子</w:t>
      </w:r>
      <w:proofErr w:type="gramEnd"/>
      <w:r>
        <w:rPr>
          <w:rFonts w:hint="eastAsia"/>
        </w:rPr>
        <w:t>言說</w:t>
      </w:r>
      <w:proofErr w:type="gramStart"/>
      <w:r>
        <w:rPr>
          <w:rFonts w:hint="eastAsia"/>
        </w:rPr>
        <w:t>御</w:t>
      </w:r>
      <w:proofErr w:type="gramEnd"/>
      <w:r>
        <w:rPr>
          <w:rFonts w:hint="eastAsia"/>
        </w:rPr>
        <w:t>風而行之</w:t>
      </w:r>
      <w:r w:rsidR="00162DAB">
        <w:rPr>
          <w:rFonts w:hint="eastAsia"/>
        </w:rPr>
        <w:t>工夫</w:t>
      </w:r>
      <w:r>
        <w:rPr>
          <w:rFonts w:hint="eastAsia"/>
        </w:rPr>
        <w:t>路數的時候，便將之階</w:t>
      </w:r>
      <w:proofErr w:type="gramStart"/>
      <w:r>
        <w:rPr>
          <w:rFonts w:hint="eastAsia"/>
        </w:rPr>
        <w:t>次化來分解述</w:t>
      </w:r>
      <w:proofErr w:type="gramEnd"/>
      <w:r>
        <w:rPr>
          <w:rFonts w:hint="eastAsia"/>
        </w:rPr>
        <w:t>之，其言：</w:t>
      </w:r>
    </w:p>
    <w:p w:rsidR="00245EDE" w:rsidRDefault="00245EDE">
      <w:pPr>
        <w:pStyle w:val="a3"/>
        <w:jc w:val="both"/>
        <w:rPr>
          <w:rFonts w:ascii="華康楷書體W5" w:eastAsia="華康楷書體W5" w:hint="eastAsia"/>
        </w:rPr>
      </w:pPr>
    </w:p>
    <w:p w:rsidR="00245EDE" w:rsidRDefault="00245EDE" w:rsidP="00157B63">
      <w:pPr>
        <w:pStyle w:val="a3"/>
        <w:ind w:leftChars="300" w:left="720"/>
        <w:jc w:val="both"/>
        <w:rPr>
          <w:rFonts w:hint="eastAsia"/>
        </w:rPr>
      </w:pPr>
      <w:proofErr w:type="gramStart"/>
      <w:r w:rsidRPr="002D1920">
        <w:rPr>
          <w:rFonts w:ascii="標楷體" w:eastAsia="標楷體" w:hAnsi="標楷體" w:hint="eastAsia"/>
        </w:rPr>
        <w:t>列子</w:t>
      </w:r>
      <w:proofErr w:type="gramEnd"/>
      <w:r w:rsidRPr="002D1920">
        <w:rPr>
          <w:rFonts w:ascii="標楷體" w:eastAsia="標楷體" w:hAnsi="標楷體" w:hint="eastAsia"/>
        </w:rPr>
        <w:t>師老商氏，友伯高子，進二子之道，乘風而歸。尹生聞之，從</w:t>
      </w:r>
      <w:proofErr w:type="gramStart"/>
      <w:r w:rsidRPr="002D1920">
        <w:rPr>
          <w:rFonts w:ascii="標楷體" w:eastAsia="標楷體" w:hAnsi="標楷體" w:hint="eastAsia"/>
        </w:rPr>
        <w:t>列子</w:t>
      </w:r>
      <w:proofErr w:type="gramEnd"/>
      <w:r w:rsidRPr="002D1920">
        <w:rPr>
          <w:rFonts w:ascii="標楷體" w:eastAsia="標楷體" w:hAnsi="標楷體" w:hint="eastAsia"/>
        </w:rPr>
        <w:t>居，數月</w:t>
      </w:r>
      <w:proofErr w:type="gramStart"/>
      <w:r w:rsidRPr="002D1920">
        <w:rPr>
          <w:rFonts w:ascii="標楷體" w:eastAsia="標楷體" w:hAnsi="標楷體" w:hint="eastAsia"/>
        </w:rPr>
        <w:t>不省舍</w:t>
      </w:r>
      <w:proofErr w:type="gramEnd"/>
      <w:r w:rsidRPr="002D1920">
        <w:rPr>
          <w:rFonts w:ascii="標楷體" w:eastAsia="標楷體" w:hAnsi="標楷體" w:hint="eastAsia"/>
        </w:rPr>
        <w:t>。因間請</w:t>
      </w:r>
      <w:proofErr w:type="gramStart"/>
      <w:r w:rsidRPr="002D1920">
        <w:rPr>
          <w:rFonts w:ascii="標楷體" w:eastAsia="標楷體" w:hAnsi="標楷體" w:hint="eastAsia"/>
        </w:rPr>
        <w:t>蘄</w:t>
      </w:r>
      <w:proofErr w:type="gramEnd"/>
      <w:r w:rsidRPr="002D1920">
        <w:rPr>
          <w:rFonts w:ascii="標楷體" w:eastAsia="標楷體" w:hAnsi="標楷體" w:hint="eastAsia"/>
        </w:rPr>
        <w:t>其術者，十反而十不告。尹生</w:t>
      </w:r>
      <w:proofErr w:type="gramStart"/>
      <w:r w:rsidRPr="002D1920">
        <w:rPr>
          <w:rFonts w:ascii="標楷體" w:eastAsia="標楷體" w:hAnsi="標楷體" w:hint="eastAsia"/>
        </w:rPr>
        <w:t>懟</w:t>
      </w:r>
      <w:proofErr w:type="gramEnd"/>
      <w:r w:rsidRPr="002D1920">
        <w:rPr>
          <w:rFonts w:ascii="標楷體" w:eastAsia="標楷體" w:hAnsi="標楷體" w:hint="eastAsia"/>
        </w:rPr>
        <w:t>而請辭，</w:t>
      </w:r>
      <w:proofErr w:type="gramStart"/>
      <w:r w:rsidRPr="002D1920">
        <w:rPr>
          <w:rFonts w:ascii="標楷體" w:eastAsia="標楷體" w:hAnsi="標楷體" w:hint="eastAsia"/>
        </w:rPr>
        <w:t>列子</w:t>
      </w:r>
      <w:proofErr w:type="gramEnd"/>
      <w:r w:rsidRPr="002D1920">
        <w:rPr>
          <w:rFonts w:ascii="標楷體" w:eastAsia="標楷體" w:hAnsi="標楷體" w:hint="eastAsia"/>
        </w:rPr>
        <w:t>又</w:t>
      </w:r>
      <w:proofErr w:type="gramStart"/>
      <w:r w:rsidRPr="002D1920">
        <w:rPr>
          <w:rFonts w:ascii="標楷體" w:eastAsia="標楷體" w:hAnsi="標楷體" w:hint="eastAsia"/>
        </w:rPr>
        <w:t>不</w:t>
      </w:r>
      <w:proofErr w:type="gramEnd"/>
      <w:r w:rsidRPr="002D1920">
        <w:rPr>
          <w:rFonts w:ascii="標楷體" w:eastAsia="標楷體" w:hAnsi="標楷體" w:hint="eastAsia"/>
        </w:rPr>
        <w:t>命。尹生退。數月，意不已，</w:t>
      </w:r>
      <w:proofErr w:type="gramStart"/>
      <w:r w:rsidRPr="002D1920">
        <w:rPr>
          <w:rFonts w:ascii="標楷體" w:eastAsia="標楷體" w:hAnsi="標楷體" w:hint="eastAsia"/>
        </w:rPr>
        <w:t>又往從之</w:t>
      </w:r>
      <w:proofErr w:type="gramEnd"/>
      <w:r w:rsidRPr="002D1920">
        <w:rPr>
          <w:rFonts w:ascii="標楷體" w:eastAsia="標楷體" w:hAnsi="標楷體" w:hint="eastAsia"/>
        </w:rPr>
        <w:t>。</w:t>
      </w:r>
      <w:proofErr w:type="gramStart"/>
      <w:r w:rsidRPr="002D1920">
        <w:rPr>
          <w:rFonts w:ascii="標楷體" w:eastAsia="標楷體" w:hAnsi="標楷體" w:hint="eastAsia"/>
        </w:rPr>
        <w:t>列子</w:t>
      </w:r>
      <w:proofErr w:type="gramEnd"/>
      <w:r w:rsidRPr="002D1920">
        <w:rPr>
          <w:rFonts w:ascii="標楷體" w:eastAsia="標楷體" w:hAnsi="標楷體" w:hint="eastAsia"/>
        </w:rPr>
        <w:t>曰：「</w:t>
      </w:r>
      <w:proofErr w:type="gramStart"/>
      <w:r w:rsidRPr="002D1920">
        <w:rPr>
          <w:rFonts w:ascii="標楷體" w:eastAsia="標楷體" w:hAnsi="標楷體" w:hint="eastAsia"/>
        </w:rPr>
        <w:t>汝何去</w:t>
      </w:r>
      <w:proofErr w:type="gramEnd"/>
      <w:r w:rsidRPr="002D1920">
        <w:rPr>
          <w:rFonts w:ascii="標楷體" w:eastAsia="標楷體" w:hAnsi="標楷體" w:hint="eastAsia"/>
        </w:rPr>
        <w:t>來之頻？」尹生曰：「</w:t>
      </w:r>
      <w:proofErr w:type="gramStart"/>
      <w:r w:rsidRPr="002D1920">
        <w:rPr>
          <w:rFonts w:ascii="標楷體" w:eastAsia="標楷體" w:hAnsi="標楷體" w:hint="eastAsia"/>
        </w:rPr>
        <w:t>曩章戴</w:t>
      </w:r>
      <w:r w:rsidR="00216986">
        <w:rPr>
          <w:rFonts w:ascii="標楷體" w:eastAsia="標楷體" w:hAnsi="標楷體" w:hint="eastAsia"/>
        </w:rPr>
        <w:t>(</w:t>
      </w:r>
      <w:proofErr w:type="gramEnd"/>
      <w:r w:rsidR="00216986">
        <w:rPr>
          <w:rFonts w:ascii="標楷體" w:eastAsia="標楷體" w:hAnsi="標楷體" w:hint="eastAsia"/>
        </w:rPr>
        <w:t>尹生名)</w:t>
      </w:r>
      <w:proofErr w:type="gramStart"/>
      <w:r w:rsidRPr="002D1920">
        <w:rPr>
          <w:rFonts w:ascii="標楷體" w:eastAsia="標楷體" w:hAnsi="標楷體" w:hint="eastAsia"/>
        </w:rPr>
        <w:t>有請於</w:t>
      </w:r>
      <w:r w:rsidRPr="002D1920">
        <w:rPr>
          <w:rFonts w:ascii="標楷體" w:eastAsia="標楷體" w:hAnsi="標楷體" w:hint="eastAsia"/>
        </w:rPr>
        <w:lastRenderedPageBreak/>
        <w:t>子</w:t>
      </w:r>
      <w:proofErr w:type="gramEnd"/>
      <w:r w:rsidRPr="002D1920">
        <w:rPr>
          <w:rFonts w:ascii="標楷體" w:eastAsia="標楷體" w:hAnsi="標楷體" w:hint="eastAsia"/>
        </w:rPr>
        <w:t>，子</w:t>
      </w:r>
      <w:proofErr w:type="gramStart"/>
      <w:r w:rsidRPr="002D1920">
        <w:rPr>
          <w:rFonts w:ascii="標楷體" w:eastAsia="標楷體" w:hAnsi="標楷體" w:hint="eastAsia"/>
        </w:rPr>
        <w:t>不</w:t>
      </w:r>
      <w:proofErr w:type="gramEnd"/>
      <w:r w:rsidRPr="002D1920">
        <w:rPr>
          <w:rFonts w:ascii="標楷體" w:eastAsia="標楷體" w:hAnsi="標楷體" w:hint="eastAsia"/>
        </w:rPr>
        <w:t>我告，固有</w:t>
      </w:r>
      <w:proofErr w:type="gramStart"/>
      <w:r w:rsidRPr="002D1920">
        <w:rPr>
          <w:rFonts w:ascii="標楷體" w:eastAsia="標楷體" w:hAnsi="標楷體" w:hint="eastAsia"/>
        </w:rPr>
        <w:t>憾於子</w:t>
      </w:r>
      <w:proofErr w:type="gramEnd"/>
      <w:r w:rsidRPr="002D1920">
        <w:rPr>
          <w:rFonts w:ascii="標楷體" w:eastAsia="標楷體" w:hAnsi="標楷體" w:hint="eastAsia"/>
        </w:rPr>
        <w:t>。</w:t>
      </w:r>
      <w:proofErr w:type="gramStart"/>
      <w:r w:rsidRPr="002D1920">
        <w:rPr>
          <w:rFonts w:ascii="標楷體" w:eastAsia="標楷體" w:hAnsi="標楷體" w:hint="eastAsia"/>
        </w:rPr>
        <w:t>今復脫然</w:t>
      </w:r>
      <w:proofErr w:type="gramEnd"/>
      <w:r w:rsidRPr="002D1920">
        <w:rPr>
          <w:rFonts w:ascii="標楷體" w:eastAsia="標楷體" w:hAnsi="標楷體" w:hint="eastAsia"/>
        </w:rPr>
        <w:t>，是以又來。」</w:t>
      </w:r>
      <w:proofErr w:type="gramStart"/>
      <w:r w:rsidRPr="002D1920">
        <w:rPr>
          <w:rFonts w:ascii="標楷體" w:eastAsia="標楷體" w:hAnsi="標楷體" w:hint="eastAsia"/>
        </w:rPr>
        <w:t>列子</w:t>
      </w:r>
      <w:proofErr w:type="gramEnd"/>
      <w:r w:rsidRPr="002D1920">
        <w:rPr>
          <w:rFonts w:ascii="標楷體" w:eastAsia="標楷體" w:hAnsi="標楷體" w:hint="eastAsia"/>
        </w:rPr>
        <w:t>曰：「</w:t>
      </w:r>
      <w:proofErr w:type="gramStart"/>
      <w:r w:rsidRPr="002D1920">
        <w:rPr>
          <w:rFonts w:ascii="標楷體" w:eastAsia="標楷體" w:hAnsi="標楷體" w:hint="eastAsia"/>
        </w:rPr>
        <w:t>曩</w:t>
      </w:r>
      <w:proofErr w:type="gramEnd"/>
      <w:r w:rsidRPr="002D1920">
        <w:rPr>
          <w:rFonts w:ascii="標楷體" w:eastAsia="標楷體" w:hAnsi="標楷體" w:hint="eastAsia"/>
        </w:rPr>
        <w:t>吾</w:t>
      </w:r>
      <w:proofErr w:type="gramStart"/>
      <w:r w:rsidRPr="002D1920">
        <w:rPr>
          <w:rFonts w:ascii="標楷體" w:eastAsia="標楷體" w:hAnsi="標楷體" w:hint="eastAsia"/>
        </w:rPr>
        <w:t>以汝為達</w:t>
      </w:r>
      <w:proofErr w:type="gramEnd"/>
      <w:r w:rsidRPr="002D1920">
        <w:rPr>
          <w:rFonts w:ascii="標楷體" w:eastAsia="標楷體" w:hAnsi="標楷體" w:hint="eastAsia"/>
        </w:rPr>
        <w:t>，</w:t>
      </w:r>
      <w:proofErr w:type="gramStart"/>
      <w:r w:rsidRPr="002D1920">
        <w:rPr>
          <w:rFonts w:ascii="標楷體" w:eastAsia="標楷體" w:hAnsi="標楷體" w:hint="eastAsia"/>
        </w:rPr>
        <w:t>今汝之鄙</w:t>
      </w:r>
      <w:proofErr w:type="gramEnd"/>
      <w:r w:rsidRPr="002D1920">
        <w:rPr>
          <w:rFonts w:ascii="標楷體" w:eastAsia="標楷體" w:hAnsi="標楷體" w:hint="eastAsia"/>
        </w:rPr>
        <w:t>至此乎？姬！將</w:t>
      </w:r>
      <w:proofErr w:type="gramStart"/>
      <w:r w:rsidRPr="002D1920">
        <w:rPr>
          <w:rFonts w:ascii="標楷體" w:eastAsia="標楷體" w:hAnsi="標楷體" w:hint="eastAsia"/>
        </w:rPr>
        <w:t>告汝所</w:t>
      </w:r>
      <w:proofErr w:type="gramEnd"/>
      <w:r w:rsidRPr="002D1920">
        <w:rPr>
          <w:rFonts w:ascii="標楷體" w:eastAsia="標楷體" w:hAnsi="標楷體" w:hint="eastAsia"/>
        </w:rPr>
        <w:t>學於夫子者矣。自吾</w:t>
      </w:r>
      <w:proofErr w:type="gramStart"/>
      <w:r w:rsidRPr="002D1920">
        <w:rPr>
          <w:rFonts w:ascii="標楷體" w:eastAsia="標楷體" w:hAnsi="標楷體" w:hint="eastAsia"/>
        </w:rPr>
        <w:t>之</w:t>
      </w:r>
      <w:proofErr w:type="gramEnd"/>
      <w:r w:rsidRPr="002D1920">
        <w:rPr>
          <w:rFonts w:ascii="標楷體" w:eastAsia="標楷體" w:hAnsi="標楷體" w:hint="eastAsia"/>
        </w:rPr>
        <w:t>事夫子友</w:t>
      </w:r>
      <w:proofErr w:type="gramStart"/>
      <w:r w:rsidRPr="002D1920">
        <w:rPr>
          <w:rFonts w:ascii="標楷體" w:eastAsia="標楷體" w:hAnsi="標楷體" w:hint="eastAsia"/>
        </w:rPr>
        <w:t>若人</w:t>
      </w:r>
      <w:proofErr w:type="gramEnd"/>
      <w:r w:rsidRPr="002D1920">
        <w:rPr>
          <w:rFonts w:ascii="標楷體" w:eastAsia="標楷體" w:hAnsi="標楷體" w:hint="eastAsia"/>
        </w:rPr>
        <w:t>也，三年之後，心不敢念是非，口不敢言利害，始得夫子</w:t>
      </w:r>
      <w:proofErr w:type="gramStart"/>
      <w:r w:rsidRPr="002D1920">
        <w:rPr>
          <w:rFonts w:ascii="標楷體" w:eastAsia="標楷體" w:hAnsi="標楷體" w:hint="eastAsia"/>
        </w:rPr>
        <w:t>一眄</w:t>
      </w:r>
      <w:proofErr w:type="gramEnd"/>
      <w:r w:rsidRPr="002D1920">
        <w:rPr>
          <w:rFonts w:ascii="標楷體" w:eastAsia="標楷體" w:hAnsi="標楷體" w:hint="eastAsia"/>
        </w:rPr>
        <w:t>而已。五年之後，</w:t>
      </w:r>
      <w:proofErr w:type="gramStart"/>
      <w:r w:rsidRPr="002D1920">
        <w:rPr>
          <w:rFonts w:ascii="標楷體" w:eastAsia="標楷體" w:hAnsi="標楷體" w:hint="eastAsia"/>
        </w:rPr>
        <w:t>心庚念</w:t>
      </w:r>
      <w:proofErr w:type="gramEnd"/>
      <w:r w:rsidRPr="002D1920">
        <w:rPr>
          <w:rFonts w:ascii="標楷體" w:eastAsia="標楷體" w:hAnsi="標楷體" w:hint="eastAsia"/>
        </w:rPr>
        <w:t>是非，口庚言利害，夫子始</w:t>
      </w:r>
      <w:proofErr w:type="gramStart"/>
      <w:r w:rsidRPr="002D1920">
        <w:rPr>
          <w:rFonts w:ascii="標楷體" w:eastAsia="標楷體" w:hAnsi="標楷體" w:hint="eastAsia"/>
        </w:rPr>
        <w:t>一</w:t>
      </w:r>
      <w:proofErr w:type="gramEnd"/>
      <w:r w:rsidRPr="002D1920">
        <w:rPr>
          <w:rFonts w:ascii="標楷體" w:eastAsia="標楷體" w:hAnsi="標楷體" w:hint="eastAsia"/>
        </w:rPr>
        <w:t>解顏而笑。七年之後，從心</w:t>
      </w:r>
      <w:proofErr w:type="gramStart"/>
      <w:r w:rsidRPr="002D1920">
        <w:rPr>
          <w:rFonts w:ascii="標楷體" w:eastAsia="標楷體" w:hAnsi="標楷體" w:hint="eastAsia"/>
        </w:rPr>
        <w:t>之所念</w:t>
      </w:r>
      <w:proofErr w:type="gramEnd"/>
      <w:r w:rsidRPr="002D1920">
        <w:rPr>
          <w:rFonts w:ascii="標楷體" w:eastAsia="標楷體" w:hAnsi="標楷體" w:hint="eastAsia"/>
        </w:rPr>
        <w:t>，庚無是非；從口之所言，庚無利害，夫子始</w:t>
      </w:r>
      <w:proofErr w:type="gramStart"/>
      <w:r w:rsidRPr="002D1920">
        <w:rPr>
          <w:rFonts w:ascii="標楷體" w:eastAsia="標楷體" w:hAnsi="標楷體" w:hint="eastAsia"/>
        </w:rPr>
        <w:t>一</w:t>
      </w:r>
      <w:proofErr w:type="gramEnd"/>
      <w:r w:rsidRPr="002D1920">
        <w:rPr>
          <w:rFonts w:ascii="標楷體" w:eastAsia="標楷體" w:hAnsi="標楷體" w:hint="eastAsia"/>
        </w:rPr>
        <w:t>引吾並席而坐。九年之後，橫心</w:t>
      </w:r>
      <w:proofErr w:type="gramStart"/>
      <w:r w:rsidRPr="002D1920">
        <w:rPr>
          <w:rFonts w:ascii="標楷體" w:eastAsia="標楷體" w:hAnsi="標楷體" w:hint="eastAsia"/>
        </w:rPr>
        <w:t>之所念</w:t>
      </w:r>
      <w:proofErr w:type="gramEnd"/>
      <w:r w:rsidRPr="002D1920">
        <w:rPr>
          <w:rFonts w:ascii="標楷體" w:eastAsia="標楷體" w:hAnsi="標楷體" w:hint="eastAsia"/>
        </w:rPr>
        <w:t>，橫口之所言，亦不知我</w:t>
      </w:r>
      <w:proofErr w:type="gramStart"/>
      <w:r w:rsidRPr="002D1920">
        <w:rPr>
          <w:rFonts w:ascii="標楷體" w:eastAsia="標楷體" w:hAnsi="標楷體" w:hint="eastAsia"/>
        </w:rPr>
        <w:t>之</w:t>
      </w:r>
      <w:proofErr w:type="gramEnd"/>
      <w:r w:rsidRPr="002D1920">
        <w:rPr>
          <w:rFonts w:ascii="標楷體" w:eastAsia="標楷體" w:hAnsi="標楷體" w:hint="eastAsia"/>
        </w:rPr>
        <w:t>是非利害</w:t>
      </w:r>
      <w:proofErr w:type="gramStart"/>
      <w:r w:rsidRPr="002D1920">
        <w:rPr>
          <w:rFonts w:ascii="標楷體" w:eastAsia="標楷體" w:hAnsi="標楷體" w:hint="eastAsia"/>
        </w:rPr>
        <w:t>歟</w:t>
      </w:r>
      <w:proofErr w:type="gramEnd"/>
      <w:r w:rsidRPr="002D1920">
        <w:rPr>
          <w:rFonts w:ascii="標楷體" w:eastAsia="標楷體" w:hAnsi="標楷體" w:hint="eastAsia"/>
        </w:rPr>
        <w:t>，亦不知彼</w:t>
      </w:r>
      <w:proofErr w:type="gramStart"/>
      <w:r w:rsidRPr="002D1920">
        <w:rPr>
          <w:rFonts w:ascii="標楷體" w:eastAsia="標楷體" w:hAnsi="標楷體" w:hint="eastAsia"/>
        </w:rPr>
        <w:t>之</w:t>
      </w:r>
      <w:proofErr w:type="gramEnd"/>
      <w:r w:rsidRPr="002D1920">
        <w:rPr>
          <w:rFonts w:ascii="標楷體" w:eastAsia="標楷體" w:hAnsi="標楷體" w:hint="eastAsia"/>
        </w:rPr>
        <w:t>是非利害</w:t>
      </w:r>
      <w:proofErr w:type="gramStart"/>
      <w:r w:rsidRPr="002D1920">
        <w:rPr>
          <w:rFonts w:ascii="標楷體" w:eastAsia="標楷體" w:hAnsi="標楷體" w:hint="eastAsia"/>
        </w:rPr>
        <w:t>歟</w:t>
      </w:r>
      <w:proofErr w:type="gramEnd"/>
      <w:r w:rsidRPr="002D1920">
        <w:rPr>
          <w:rFonts w:ascii="標楷體" w:eastAsia="標楷體" w:hAnsi="標楷體" w:hint="eastAsia"/>
        </w:rPr>
        <w:t>；亦不知夫子之為我師，</w:t>
      </w:r>
      <w:proofErr w:type="gramStart"/>
      <w:r w:rsidRPr="002D1920">
        <w:rPr>
          <w:rFonts w:ascii="標楷體" w:eastAsia="標楷體" w:hAnsi="標楷體" w:hint="eastAsia"/>
        </w:rPr>
        <w:t>若人</w:t>
      </w:r>
      <w:proofErr w:type="gramEnd"/>
      <w:r w:rsidRPr="002D1920">
        <w:rPr>
          <w:rFonts w:ascii="標楷體" w:eastAsia="標楷體" w:hAnsi="標楷體" w:hint="eastAsia"/>
        </w:rPr>
        <w:t>之為我友</w:t>
      </w:r>
      <w:r w:rsidR="00216986">
        <w:rPr>
          <w:rFonts w:ascii="標楷體" w:eastAsia="標楷體" w:hAnsi="標楷體" w:hint="eastAsia"/>
        </w:rPr>
        <w:t>。</w:t>
      </w:r>
      <w:r w:rsidRPr="002D1920">
        <w:rPr>
          <w:rFonts w:ascii="標楷體" w:eastAsia="標楷體" w:hAnsi="標楷體" w:hint="eastAsia"/>
        </w:rPr>
        <w:t>內外進</w:t>
      </w:r>
      <w:r w:rsidR="00216986">
        <w:rPr>
          <w:rFonts w:ascii="標楷體" w:eastAsia="標楷體" w:hAnsi="標楷體" w:hint="eastAsia"/>
        </w:rPr>
        <w:t>(盡)</w:t>
      </w:r>
      <w:r w:rsidRPr="002D1920">
        <w:rPr>
          <w:rFonts w:ascii="標楷體" w:eastAsia="標楷體" w:hAnsi="標楷體" w:hint="eastAsia"/>
        </w:rPr>
        <w:t>矣。而後眼如耳，</w:t>
      </w:r>
      <w:proofErr w:type="gramStart"/>
      <w:r w:rsidRPr="002D1920">
        <w:rPr>
          <w:rFonts w:ascii="標楷體" w:eastAsia="標楷體" w:hAnsi="標楷體" w:hint="eastAsia"/>
        </w:rPr>
        <w:t>耳如鼻，鼻如口</w:t>
      </w:r>
      <w:proofErr w:type="gramEnd"/>
      <w:r w:rsidRPr="002D1920">
        <w:rPr>
          <w:rFonts w:ascii="標楷體" w:eastAsia="標楷體" w:hAnsi="標楷體" w:hint="eastAsia"/>
        </w:rPr>
        <w:t>，</w:t>
      </w:r>
      <w:proofErr w:type="gramStart"/>
      <w:r w:rsidRPr="002D1920">
        <w:rPr>
          <w:rFonts w:ascii="標楷體" w:eastAsia="標楷體" w:hAnsi="標楷體" w:hint="eastAsia"/>
        </w:rPr>
        <w:t>無不同也</w:t>
      </w:r>
      <w:proofErr w:type="gramEnd"/>
      <w:r w:rsidRPr="002D1920">
        <w:rPr>
          <w:rFonts w:ascii="標楷體" w:eastAsia="標楷體" w:hAnsi="標楷體" w:hint="eastAsia"/>
        </w:rPr>
        <w:t>。心</w:t>
      </w:r>
      <w:proofErr w:type="gramStart"/>
      <w:r w:rsidRPr="002D1920">
        <w:rPr>
          <w:rFonts w:ascii="標楷體" w:eastAsia="標楷體" w:hAnsi="標楷體" w:hint="eastAsia"/>
        </w:rPr>
        <w:t>凝形釋，骨肉都融</w:t>
      </w:r>
      <w:proofErr w:type="gramEnd"/>
      <w:r w:rsidRPr="002D1920">
        <w:rPr>
          <w:rFonts w:ascii="標楷體" w:eastAsia="標楷體" w:hAnsi="標楷體" w:hint="eastAsia"/>
        </w:rPr>
        <w:t>；不覺形之所倚，足之</w:t>
      </w:r>
      <w:proofErr w:type="gramStart"/>
      <w:r w:rsidRPr="002D1920">
        <w:rPr>
          <w:rFonts w:ascii="標楷體" w:eastAsia="標楷體" w:hAnsi="標楷體" w:hint="eastAsia"/>
        </w:rPr>
        <w:t>所履，</w:t>
      </w:r>
      <w:proofErr w:type="gramEnd"/>
      <w:r w:rsidRPr="002D1920">
        <w:rPr>
          <w:rFonts w:ascii="標楷體" w:eastAsia="標楷體" w:hAnsi="標楷體" w:hint="eastAsia"/>
        </w:rPr>
        <w:t>隨風東西，</w:t>
      </w:r>
      <w:proofErr w:type="gramStart"/>
      <w:r w:rsidRPr="002D1920">
        <w:rPr>
          <w:rFonts w:ascii="標楷體" w:eastAsia="標楷體" w:hAnsi="標楷體" w:hint="eastAsia"/>
        </w:rPr>
        <w:t>猶木葉幹殼</w:t>
      </w:r>
      <w:proofErr w:type="gramEnd"/>
      <w:r w:rsidRPr="002D1920">
        <w:rPr>
          <w:rFonts w:ascii="標楷體" w:eastAsia="標楷體" w:hAnsi="標楷體" w:hint="eastAsia"/>
        </w:rPr>
        <w:t>。竟不知</w:t>
      </w:r>
      <w:proofErr w:type="gramStart"/>
      <w:r w:rsidRPr="002D1920">
        <w:rPr>
          <w:rFonts w:ascii="標楷體" w:eastAsia="標楷體" w:hAnsi="標楷體" w:hint="eastAsia"/>
        </w:rPr>
        <w:t>風乘我邪，</w:t>
      </w:r>
      <w:proofErr w:type="gramEnd"/>
      <w:r w:rsidRPr="002D1920">
        <w:rPr>
          <w:rFonts w:ascii="標楷體" w:eastAsia="標楷體" w:hAnsi="標楷體" w:hint="eastAsia"/>
        </w:rPr>
        <w:t>我</w:t>
      </w:r>
      <w:proofErr w:type="gramStart"/>
      <w:r w:rsidRPr="002D1920">
        <w:rPr>
          <w:rFonts w:ascii="標楷體" w:eastAsia="標楷體" w:hAnsi="標楷體" w:hint="eastAsia"/>
        </w:rPr>
        <w:t>乘風乎</w:t>
      </w:r>
      <w:proofErr w:type="gramEnd"/>
      <w:r w:rsidRPr="002D1920">
        <w:rPr>
          <w:rFonts w:ascii="標楷體" w:eastAsia="標楷體" w:hAnsi="標楷體" w:hint="eastAsia"/>
        </w:rPr>
        <w:t>？</w:t>
      </w:r>
      <w:proofErr w:type="gramStart"/>
      <w:r w:rsidRPr="002D1920">
        <w:rPr>
          <w:rFonts w:ascii="標楷體" w:eastAsia="標楷體" w:hAnsi="標楷體" w:hint="eastAsia"/>
        </w:rPr>
        <w:t>今女居先生</w:t>
      </w:r>
      <w:proofErr w:type="gramEnd"/>
      <w:r w:rsidRPr="002D1920">
        <w:rPr>
          <w:rFonts w:ascii="標楷體" w:eastAsia="標楷體" w:hAnsi="標楷體" w:hint="eastAsia"/>
        </w:rPr>
        <w:t>之門，曾未</w:t>
      </w:r>
      <w:proofErr w:type="gramStart"/>
      <w:r w:rsidRPr="002D1920">
        <w:rPr>
          <w:rFonts w:ascii="標楷體" w:eastAsia="標楷體" w:hAnsi="標楷體" w:hint="eastAsia"/>
        </w:rPr>
        <w:t>浹</w:t>
      </w:r>
      <w:proofErr w:type="gramEnd"/>
      <w:r w:rsidRPr="002D1920">
        <w:rPr>
          <w:rFonts w:ascii="標楷體" w:eastAsia="標楷體" w:hAnsi="標楷體" w:hint="eastAsia"/>
        </w:rPr>
        <w:t>時，而</w:t>
      </w:r>
      <w:proofErr w:type="gramStart"/>
      <w:r w:rsidRPr="002D1920">
        <w:rPr>
          <w:rFonts w:ascii="標楷體" w:eastAsia="標楷體" w:hAnsi="標楷體" w:hint="eastAsia"/>
        </w:rPr>
        <w:t>懟憾者</w:t>
      </w:r>
      <w:proofErr w:type="gramEnd"/>
      <w:r w:rsidRPr="002D1920">
        <w:rPr>
          <w:rFonts w:ascii="標楷體" w:eastAsia="標楷體" w:hAnsi="標楷體" w:hint="eastAsia"/>
        </w:rPr>
        <w:t>再三。女之</w:t>
      </w:r>
      <w:proofErr w:type="gramStart"/>
      <w:r w:rsidRPr="002D1920">
        <w:rPr>
          <w:rFonts w:ascii="標楷體" w:eastAsia="標楷體" w:hAnsi="標楷體" w:hint="eastAsia"/>
        </w:rPr>
        <w:t>片體將氣</w:t>
      </w:r>
      <w:proofErr w:type="gramEnd"/>
      <w:r w:rsidRPr="002D1920">
        <w:rPr>
          <w:rFonts w:ascii="標楷體" w:eastAsia="標楷體" w:hAnsi="標楷體" w:hint="eastAsia"/>
        </w:rPr>
        <w:t>所不受，汝之一節將地所不載。</w:t>
      </w:r>
      <w:proofErr w:type="gramStart"/>
      <w:r w:rsidRPr="002D1920">
        <w:rPr>
          <w:rFonts w:ascii="標楷體" w:eastAsia="標楷體" w:hAnsi="標楷體" w:hint="eastAsia"/>
        </w:rPr>
        <w:t>履虛乘</w:t>
      </w:r>
      <w:proofErr w:type="gramEnd"/>
      <w:r w:rsidRPr="002D1920">
        <w:rPr>
          <w:rFonts w:ascii="標楷體" w:eastAsia="標楷體" w:hAnsi="標楷體" w:hint="eastAsia"/>
        </w:rPr>
        <w:t>風，其可幾乎？」尹生甚</w:t>
      </w:r>
      <w:proofErr w:type="gramStart"/>
      <w:r w:rsidRPr="002D1920">
        <w:rPr>
          <w:rFonts w:ascii="標楷體" w:eastAsia="標楷體" w:hAnsi="標楷體" w:hint="eastAsia"/>
        </w:rPr>
        <w:t>怍</w:t>
      </w:r>
      <w:proofErr w:type="gramEnd"/>
      <w:r w:rsidRPr="002D1920">
        <w:rPr>
          <w:rFonts w:ascii="標楷體" w:eastAsia="標楷體" w:hAnsi="標楷體" w:hint="eastAsia"/>
        </w:rPr>
        <w:t>，屏息良久，</w:t>
      </w:r>
      <w:proofErr w:type="gramStart"/>
      <w:r w:rsidRPr="002D1920">
        <w:rPr>
          <w:rFonts w:ascii="標楷體" w:eastAsia="標楷體" w:hAnsi="標楷體" w:hint="eastAsia"/>
        </w:rPr>
        <w:t>不敢復言</w:t>
      </w:r>
      <w:proofErr w:type="gramEnd"/>
      <w:r>
        <w:rPr>
          <w:rFonts w:ascii="華康楷書體W5" w:eastAsia="華康楷書體W5" w:hint="eastAsia"/>
        </w:rPr>
        <w:t>。</w:t>
      </w:r>
      <w:r>
        <w:rPr>
          <w:rStyle w:val="a5"/>
          <w:rFonts w:ascii="華康楷書體W5" w:eastAsia="華康楷書體W5"/>
        </w:rPr>
        <w:footnoteReference w:id="11"/>
      </w:r>
    </w:p>
    <w:p w:rsidR="00245EDE" w:rsidRDefault="00245EDE">
      <w:pPr>
        <w:pStyle w:val="a3"/>
        <w:jc w:val="both"/>
        <w:rPr>
          <w:rFonts w:hint="eastAsia"/>
        </w:rPr>
      </w:pPr>
    </w:p>
    <w:p w:rsidR="00245EDE" w:rsidRDefault="00245EDE" w:rsidP="00D06D1E">
      <w:pPr>
        <w:pStyle w:val="a3"/>
        <w:ind w:firstLine="480"/>
        <w:jc w:val="both"/>
        <w:rPr>
          <w:rFonts w:hint="eastAsia"/>
        </w:rPr>
      </w:pPr>
      <w:r>
        <w:rPr>
          <w:rFonts w:hint="eastAsia"/>
        </w:rPr>
        <w:t>這是一個從心法</w:t>
      </w:r>
      <w:r w:rsidR="00162DAB">
        <w:rPr>
          <w:rFonts w:hint="eastAsia"/>
        </w:rPr>
        <w:t>工夫</w:t>
      </w:r>
      <w:r>
        <w:rPr>
          <w:rFonts w:hint="eastAsia"/>
        </w:rPr>
        <w:t>的本體論進路而達致身心狀態的最高境界的修</w:t>
      </w:r>
      <w:proofErr w:type="gramStart"/>
      <w:r>
        <w:rPr>
          <w:rFonts w:hint="eastAsia"/>
        </w:rPr>
        <w:t>鍊</w:t>
      </w:r>
      <w:proofErr w:type="gramEnd"/>
      <w:r>
        <w:rPr>
          <w:rFonts w:hint="eastAsia"/>
        </w:rPr>
        <w:t>活動。在其最高級的不知境界中，身體與天地萬物的存在界限被撤消至某種程度，以致得以乘風而歸。但是為什麼心理的活動會帶動身體的效能呢？這個問題</w:t>
      </w:r>
      <w:proofErr w:type="gramStart"/>
      <w:r>
        <w:rPr>
          <w:rFonts w:hint="eastAsia"/>
        </w:rPr>
        <w:t>列子</w:t>
      </w:r>
      <w:proofErr w:type="gramEnd"/>
      <w:r>
        <w:rPr>
          <w:rFonts w:hint="eastAsia"/>
        </w:rPr>
        <w:t>並沒有進行細部討論，那也必然是</w:t>
      </w:r>
      <w:proofErr w:type="gramStart"/>
      <w:r>
        <w:rPr>
          <w:rFonts w:hint="eastAsia"/>
        </w:rPr>
        <w:t>一個氣</w:t>
      </w:r>
      <w:proofErr w:type="gramEnd"/>
      <w:r>
        <w:rPr>
          <w:rFonts w:hint="eastAsia"/>
        </w:rPr>
        <w:t>本體的身體存在結構的改變歷程。這一部份的宇宙論進路的</w:t>
      </w:r>
      <w:r w:rsidR="00162DAB">
        <w:rPr>
          <w:rFonts w:hint="eastAsia"/>
        </w:rPr>
        <w:t>工夫</w:t>
      </w:r>
      <w:r>
        <w:rPr>
          <w:rFonts w:hint="eastAsia"/>
        </w:rPr>
        <w:t>理論，就列子書言，仍有待加強。但對於心理活動的境界提昇的層級轉進，本文中倒是說之甚詳。在</w:t>
      </w:r>
      <w:proofErr w:type="gramStart"/>
      <w:r>
        <w:rPr>
          <w:rFonts w:hint="eastAsia"/>
        </w:rPr>
        <w:t>此處列</w:t>
      </w:r>
      <w:proofErr w:type="gramEnd"/>
      <w:r>
        <w:rPr>
          <w:rFonts w:hint="eastAsia"/>
        </w:rPr>
        <w:t>子書中將之分為四個階段，第一是「不敢」於表達是非利害的心理情緒的階段，第二層是「不在意」於是非利害的直來直往的無所謂態度，第三階段是在心理上已經自動地「不會興起」是非利害的念頭的狀態，第四是根本「不知道」人間世界的世俗價值中的所有意義性的區別了，也就是一個渾然與</w:t>
      </w:r>
      <w:proofErr w:type="gramStart"/>
      <w:r>
        <w:rPr>
          <w:rFonts w:hint="eastAsia"/>
        </w:rPr>
        <w:t>本體同置的</w:t>
      </w:r>
      <w:proofErr w:type="gramEnd"/>
      <w:r>
        <w:rPr>
          <w:rFonts w:hint="eastAsia"/>
        </w:rPr>
        <w:t>不知境界。</w:t>
      </w:r>
    </w:p>
    <w:p w:rsidR="00245EDE" w:rsidRDefault="00245EDE">
      <w:pPr>
        <w:pStyle w:val="a3"/>
        <w:jc w:val="both"/>
        <w:rPr>
          <w:rFonts w:hint="eastAsia"/>
        </w:rPr>
      </w:pPr>
    </w:p>
    <w:p w:rsidR="00245EDE" w:rsidRDefault="00245EDE" w:rsidP="00D06D1E">
      <w:pPr>
        <w:pStyle w:val="a3"/>
        <w:ind w:firstLine="480"/>
        <w:jc w:val="both"/>
        <w:rPr>
          <w:rFonts w:hint="eastAsia"/>
        </w:rPr>
      </w:pPr>
      <w:r>
        <w:rPr>
          <w:rFonts w:hint="eastAsia"/>
        </w:rPr>
        <w:t>在第一個階段中，修</w:t>
      </w:r>
      <w:proofErr w:type="gramStart"/>
      <w:r>
        <w:rPr>
          <w:rFonts w:hint="eastAsia"/>
        </w:rPr>
        <w:t>鍊</w:t>
      </w:r>
      <w:proofErr w:type="gramEnd"/>
      <w:r>
        <w:rPr>
          <w:rFonts w:hint="eastAsia"/>
        </w:rPr>
        <w:t>者只是在理智上知道世俗價值的無意義性，為了修</w:t>
      </w:r>
      <w:proofErr w:type="gramStart"/>
      <w:r>
        <w:rPr>
          <w:rFonts w:hint="eastAsia"/>
        </w:rPr>
        <w:t>鍊</w:t>
      </w:r>
      <w:proofErr w:type="gramEnd"/>
      <w:r>
        <w:rPr>
          <w:rFonts w:hint="eastAsia"/>
        </w:rPr>
        <w:t>的功課便努力克制內心慾望情緒的躁動，其實心中仍充滿了這些東西。而在第二</w:t>
      </w:r>
      <w:proofErr w:type="gramStart"/>
      <w:r>
        <w:rPr>
          <w:rFonts w:hint="eastAsia"/>
        </w:rPr>
        <w:t>個</w:t>
      </w:r>
      <w:proofErr w:type="gramEnd"/>
      <w:r>
        <w:rPr>
          <w:rFonts w:hint="eastAsia"/>
        </w:rPr>
        <w:t>階段中的修</w:t>
      </w:r>
      <w:proofErr w:type="gramStart"/>
      <w:r>
        <w:rPr>
          <w:rFonts w:hint="eastAsia"/>
        </w:rPr>
        <w:t>鍊</w:t>
      </w:r>
      <w:proofErr w:type="gramEnd"/>
      <w:r>
        <w:rPr>
          <w:rFonts w:hint="eastAsia"/>
        </w:rPr>
        <w:t>者，已經從自我情緒的理解中解脫，從了解自己的是非利害之心中超越了出來，同時也清楚地看出他人的此種假性堅持之毫無意義。又因為自己已經不會輕易地再涉入世俗情緒的緊張對立情狀，所以便得以任意地直來直往。他不假裝，一切順其自然，對於是非利害自在自適，自己已</w:t>
      </w:r>
      <w:proofErr w:type="gramStart"/>
      <w:r>
        <w:rPr>
          <w:rFonts w:hint="eastAsia"/>
        </w:rPr>
        <w:t>不</w:t>
      </w:r>
      <w:proofErr w:type="gramEnd"/>
      <w:r>
        <w:rPr>
          <w:rFonts w:hint="eastAsia"/>
        </w:rPr>
        <w:t>涉入紛爭之情境中了，但還是將這判</w:t>
      </w:r>
      <w:proofErr w:type="gramStart"/>
      <w:r>
        <w:rPr>
          <w:rFonts w:hint="eastAsia"/>
        </w:rPr>
        <w:t>準</w:t>
      </w:r>
      <w:proofErr w:type="gramEnd"/>
      <w:r>
        <w:rPr>
          <w:rFonts w:hint="eastAsia"/>
        </w:rPr>
        <w:t>與要求視為存在的實體，堅持、欣賞、把玩、陷</w:t>
      </w:r>
    </w:p>
    <w:p w:rsidR="00245EDE" w:rsidRDefault="00245EDE">
      <w:pPr>
        <w:pStyle w:val="a3"/>
        <w:jc w:val="both"/>
        <w:rPr>
          <w:rFonts w:hint="eastAsia"/>
        </w:rPr>
      </w:pPr>
      <w:proofErr w:type="gramStart"/>
      <w:r>
        <w:rPr>
          <w:rFonts w:hint="eastAsia"/>
        </w:rPr>
        <w:t>溺</w:t>
      </w:r>
      <w:proofErr w:type="gramEnd"/>
      <w:r>
        <w:rPr>
          <w:rFonts w:hint="eastAsia"/>
        </w:rPr>
        <w:t>。於是就仍然存留了觀念的驕傲感，這是還沒過關的一步。再下來就是不採取</w:t>
      </w:r>
      <w:proofErr w:type="gramStart"/>
      <w:r>
        <w:rPr>
          <w:rFonts w:hint="eastAsia"/>
        </w:rPr>
        <w:t>意義分判的</w:t>
      </w:r>
      <w:proofErr w:type="gramEnd"/>
      <w:r>
        <w:rPr>
          <w:rFonts w:hint="eastAsia"/>
        </w:rPr>
        <w:t>任何態度了，也就是一個「</w:t>
      </w:r>
      <w:proofErr w:type="gramStart"/>
      <w:r>
        <w:rPr>
          <w:rFonts w:hint="eastAsia"/>
        </w:rPr>
        <w:t>不起念</w:t>
      </w:r>
      <w:proofErr w:type="gramEnd"/>
      <w:r>
        <w:rPr>
          <w:rFonts w:hint="eastAsia"/>
        </w:rPr>
        <w:t>」的態度。對於這些判</w:t>
      </w:r>
      <w:proofErr w:type="gramStart"/>
      <w:r>
        <w:rPr>
          <w:rFonts w:hint="eastAsia"/>
        </w:rPr>
        <w:t>準</w:t>
      </w:r>
      <w:proofErr w:type="gramEnd"/>
      <w:r>
        <w:rPr>
          <w:rFonts w:hint="eastAsia"/>
        </w:rPr>
        <w:t>、要求已在念頭上將其化除了，</w:t>
      </w:r>
    </w:p>
    <w:p w:rsidR="00245EDE" w:rsidRDefault="00245EDE">
      <w:pPr>
        <w:pStyle w:val="a3"/>
        <w:jc w:val="both"/>
        <w:rPr>
          <w:rFonts w:hint="eastAsia"/>
        </w:rPr>
      </w:pPr>
      <w:r>
        <w:rPr>
          <w:rFonts w:hint="eastAsia"/>
        </w:rPr>
        <w:t>已經</w:t>
      </w:r>
      <w:proofErr w:type="gramStart"/>
      <w:r>
        <w:rPr>
          <w:rFonts w:hint="eastAsia"/>
        </w:rPr>
        <w:t>不</w:t>
      </w:r>
      <w:proofErr w:type="gramEnd"/>
      <w:r>
        <w:rPr>
          <w:rFonts w:hint="eastAsia"/>
        </w:rPr>
        <w:t>以此判</w:t>
      </w:r>
      <w:proofErr w:type="gramStart"/>
      <w:r>
        <w:rPr>
          <w:rFonts w:hint="eastAsia"/>
        </w:rPr>
        <w:t>準</w:t>
      </w:r>
      <w:proofErr w:type="gramEnd"/>
      <w:r>
        <w:rPr>
          <w:rFonts w:hint="eastAsia"/>
        </w:rPr>
        <w:t>來思考了；雖然它還是存在，但已經是別人的事情了。雖然，</w:t>
      </w:r>
      <w:proofErr w:type="gramStart"/>
      <w:r>
        <w:rPr>
          <w:rFonts w:hint="eastAsia"/>
        </w:rPr>
        <w:t>隅爾也</w:t>
      </w:r>
      <w:proofErr w:type="gramEnd"/>
      <w:r>
        <w:rPr>
          <w:rFonts w:hint="eastAsia"/>
        </w:rPr>
        <w:t>仍生活於聽聽這些爭辯的環境之中，不過修</w:t>
      </w:r>
      <w:proofErr w:type="gramStart"/>
      <w:r>
        <w:rPr>
          <w:rFonts w:hint="eastAsia"/>
        </w:rPr>
        <w:t>鍊</w:t>
      </w:r>
      <w:proofErr w:type="gramEnd"/>
      <w:r>
        <w:rPr>
          <w:rFonts w:hint="eastAsia"/>
        </w:rPr>
        <w:t>者已經能夠完全自主，適時地微笑以化解尷尬。一切明白，無關緊要，所有的意見都是不必要的，從而自始至終能夠保持一種身段上的高境界。最後一步，當</w:t>
      </w:r>
      <w:r w:rsidR="00162DAB">
        <w:rPr>
          <w:rFonts w:hint="eastAsia"/>
        </w:rPr>
        <w:t>工夫</w:t>
      </w:r>
      <w:r>
        <w:rPr>
          <w:rFonts w:hint="eastAsia"/>
        </w:rPr>
        <w:t>純熟至已經忘了</w:t>
      </w:r>
      <w:r w:rsidR="00162DAB">
        <w:rPr>
          <w:rFonts w:hint="eastAsia"/>
        </w:rPr>
        <w:t>工夫</w:t>
      </w:r>
      <w:r>
        <w:rPr>
          <w:rFonts w:hint="eastAsia"/>
        </w:rPr>
        <w:t>的作用的時候，就達致了不知</w:t>
      </w:r>
      <w:r w:rsidR="00162DAB">
        <w:rPr>
          <w:rFonts w:hint="eastAsia"/>
        </w:rPr>
        <w:t>工夫</w:t>
      </w:r>
      <w:r>
        <w:rPr>
          <w:rFonts w:hint="eastAsia"/>
        </w:rPr>
        <w:t>的最高意境，內心世界中已經不知道是非利害仁義恩情這些東西了。不僅不去管別人，也</w:t>
      </w:r>
      <w:proofErr w:type="gramStart"/>
      <w:r>
        <w:rPr>
          <w:rFonts w:hint="eastAsia"/>
        </w:rPr>
        <w:t>不需管自己</w:t>
      </w:r>
      <w:proofErr w:type="gramEnd"/>
      <w:r>
        <w:rPr>
          <w:rFonts w:hint="eastAsia"/>
        </w:rPr>
        <w:t>，因為根本就沒有了，這就是內外皆盡矣。</w:t>
      </w:r>
    </w:p>
    <w:p w:rsidR="00245EDE" w:rsidRDefault="00245EDE">
      <w:pPr>
        <w:pStyle w:val="a3"/>
        <w:jc w:val="both"/>
        <w:rPr>
          <w:rFonts w:hint="eastAsia"/>
        </w:rPr>
      </w:pPr>
    </w:p>
    <w:p w:rsidR="00245EDE" w:rsidRDefault="00245EDE" w:rsidP="00D06D1E">
      <w:pPr>
        <w:pStyle w:val="a3"/>
        <w:ind w:firstLine="480"/>
        <w:jc w:val="both"/>
        <w:rPr>
          <w:rFonts w:hint="eastAsia"/>
        </w:rPr>
      </w:pPr>
      <w:r>
        <w:rPr>
          <w:rFonts w:hint="eastAsia"/>
        </w:rPr>
        <w:t>對於</w:t>
      </w:r>
      <w:proofErr w:type="gramStart"/>
      <w:r>
        <w:rPr>
          <w:rFonts w:hint="eastAsia"/>
        </w:rPr>
        <w:t>列子御</w:t>
      </w:r>
      <w:proofErr w:type="gramEnd"/>
      <w:r>
        <w:rPr>
          <w:rFonts w:hint="eastAsia"/>
        </w:rPr>
        <w:t>風而行、乘風而歸之術的觀念描寫，本文實為本體進路的</w:t>
      </w:r>
      <w:r w:rsidR="00162DAB">
        <w:rPr>
          <w:rFonts w:hint="eastAsia"/>
        </w:rPr>
        <w:t>工夫</w:t>
      </w:r>
      <w:r>
        <w:rPr>
          <w:rFonts w:hint="eastAsia"/>
        </w:rPr>
        <w:t>心法之解說而</w:t>
      </w:r>
      <w:r>
        <w:rPr>
          <w:rFonts w:hint="eastAsia"/>
        </w:rPr>
        <w:lastRenderedPageBreak/>
        <w:t>已。</w:t>
      </w:r>
      <w:r w:rsidR="00162DAB">
        <w:rPr>
          <w:rFonts w:hint="eastAsia"/>
        </w:rPr>
        <w:t>工夫</w:t>
      </w:r>
      <w:r>
        <w:rPr>
          <w:rFonts w:hint="eastAsia"/>
        </w:rPr>
        <w:t>的方法有所交代，但是這整個過程中在身心意義上之實際狀況卻並未建立明確的知識解說系統。對於這種描寫文字的真實經驗情境之理解，尚待更多知識系統建立以後，才能盡知。如何說明念頭上的操作</w:t>
      </w:r>
      <w:r w:rsidR="00162DAB">
        <w:rPr>
          <w:rFonts w:hint="eastAsia"/>
        </w:rPr>
        <w:t>工夫</w:t>
      </w:r>
      <w:r>
        <w:rPr>
          <w:rFonts w:hint="eastAsia"/>
        </w:rPr>
        <w:t>可以造成身體上的狀況出現，這中間需要有知識的說明；但這個觀念的理解是</w:t>
      </w:r>
      <w:proofErr w:type="gramStart"/>
      <w:r>
        <w:rPr>
          <w:rFonts w:hint="eastAsia"/>
        </w:rPr>
        <w:t>列子</w:t>
      </w:r>
      <w:proofErr w:type="gramEnd"/>
      <w:r w:rsidR="00162DAB">
        <w:rPr>
          <w:rFonts w:hint="eastAsia"/>
        </w:rPr>
        <w:t>工夫</w:t>
      </w:r>
      <w:r>
        <w:rPr>
          <w:rFonts w:hint="eastAsia"/>
        </w:rPr>
        <w:t>理論之所以能成立的必然性預設。</w:t>
      </w:r>
    </w:p>
    <w:p w:rsidR="00245EDE" w:rsidRDefault="00245EDE">
      <w:pPr>
        <w:pStyle w:val="a3"/>
        <w:jc w:val="both"/>
        <w:rPr>
          <w:rFonts w:hint="eastAsia"/>
        </w:rPr>
      </w:pPr>
    </w:p>
    <w:p w:rsidR="00245EDE" w:rsidRDefault="00245EDE">
      <w:pPr>
        <w:pStyle w:val="a3"/>
        <w:jc w:val="both"/>
        <w:rPr>
          <w:rFonts w:hint="eastAsia"/>
        </w:rPr>
      </w:pPr>
      <w:r>
        <w:rPr>
          <w:rFonts w:hint="eastAsia"/>
        </w:rPr>
        <w:t xml:space="preserve">　　對於身心狀態在修</w:t>
      </w:r>
      <w:proofErr w:type="gramStart"/>
      <w:r>
        <w:rPr>
          <w:rFonts w:hint="eastAsia"/>
        </w:rPr>
        <w:t>鍊</w:t>
      </w:r>
      <w:proofErr w:type="gramEnd"/>
      <w:r>
        <w:rPr>
          <w:rFonts w:hint="eastAsia"/>
        </w:rPr>
        <w:t>上的關係，</w:t>
      </w:r>
      <w:proofErr w:type="gramStart"/>
      <w:r>
        <w:rPr>
          <w:rFonts w:hint="eastAsia"/>
        </w:rPr>
        <w:t>列子</w:t>
      </w:r>
      <w:proofErr w:type="gramEnd"/>
      <w:r>
        <w:rPr>
          <w:rFonts w:hint="eastAsia"/>
        </w:rPr>
        <w:t>另文中就其原理部份提出解說如後：</w:t>
      </w:r>
    </w:p>
    <w:p w:rsidR="00245EDE" w:rsidRDefault="00245EDE">
      <w:pPr>
        <w:pStyle w:val="a3"/>
        <w:jc w:val="both"/>
        <w:rPr>
          <w:rFonts w:ascii="全真中仿宋" w:eastAsia="全真中仿宋" w:hint="eastAsia"/>
        </w:rPr>
      </w:pPr>
    </w:p>
    <w:p w:rsidR="00245EDE" w:rsidRDefault="00245EDE" w:rsidP="004734B7">
      <w:pPr>
        <w:pStyle w:val="a3"/>
        <w:ind w:leftChars="300" w:left="720"/>
        <w:jc w:val="both"/>
        <w:rPr>
          <w:rFonts w:ascii="華康楷書體W5" w:eastAsia="華康楷書體W5" w:hint="eastAsia"/>
        </w:rPr>
      </w:pPr>
      <w:proofErr w:type="gramStart"/>
      <w:r w:rsidRPr="002D1920">
        <w:rPr>
          <w:rFonts w:ascii="標楷體" w:eastAsia="標楷體" w:hAnsi="標楷體" w:hint="eastAsia"/>
        </w:rPr>
        <w:t>列子</w:t>
      </w:r>
      <w:proofErr w:type="gramEnd"/>
      <w:r w:rsidRPr="002D1920">
        <w:rPr>
          <w:rFonts w:ascii="標楷體" w:eastAsia="標楷體" w:hAnsi="標楷體" w:hint="eastAsia"/>
        </w:rPr>
        <w:t>問關尹曰：「至人潛行不空，</w:t>
      </w:r>
      <w:proofErr w:type="gramStart"/>
      <w:r w:rsidRPr="002D1920">
        <w:rPr>
          <w:rFonts w:ascii="標楷體" w:eastAsia="標楷體" w:hAnsi="標楷體" w:hint="eastAsia"/>
        </w:rPr>
        <w:t>蹈火不</w:t>
      </w:r>
      <w:proofErr w:type="gramEnd"/>
      <w:r w:rsidRPr="002D1920">
        <w:rPr>
          <w:rFonts w:ascii="標楷體" w:eastAsia="標楷體" w:hAnsi="標楷體" w:hint="eastAsia"/>
        </w:rPr>
        <w:t>熱，</w:t>
      </w:r>
      <w:proofErr w:type="gramStart"/>
      <w:r w:rsidRPr="002D1920">
        <w:rPr>
          <w:rFonts w:ascii="標楷體" w:eastAsia="標楷體" w:hAnsi="標楷體" w:hint="eastAsia"/>
        </w:rPr>
        <w:t>行乎萬物</w:t>
      </w:r>
      <w:proofErr w:type="gramEnd"/>
      <w:r w:rsidRPr="002D1920">
        <w:rPr>
          <w:rFonts w:ascii="標楷體" w:eastAsia="標楷體" w:hAnsi="標楷體" w:hint="eastAsia"/>
        </w:rPr>
        <w:t>之上而不</w:t>
      </w:r>
      <w:proofErr w:type="gramStart"/>
      <w:r w:rsidRPr="002D1920">
        <w:rPr>
          <w:rFonts w:ascii="標楷體" w:eastAsia="標楷體" w:hAnsi="標楷體" w:hint="eastAsia"/>
        </w:rPr>
        <w:t>憟</w:t>
      </w:r>
      <w:proofErr w:type="gramEnd"/>
      <w:r w:rsidRPr="002D1920">
        <w:rPr>
          <w:rFonts w:ascii="標楷體" w:eastAsia="標楷體" w:hAnsi="標楷體" w:hint="eastAsia"/>
        </w:rPr>
        <w:t>。請問何以至於此？」關尹曰：「</w:t>
      </w:r>
      <w:proofErr w:type="gramStart"/>
      <w:r w:rsidRPr="002D1920">
        <w:rPr>
          <w:rFonts w:ascii="標楷體" w:eastAsia="標楷體" w:hAnsi="標楷體" w:hint="eastAsia"/>
        </w:rPr>
        <w:t>是純氣之</w:t>
      </w:r>
      <w:proofErr w:type="gramEnd"/>
      <w:r w:rsidRPr="002D1920">
        <w:rPr>
          <w:rFonts w:ascii="標楷體" w:eastAsia="標楷體" w:hAnsi="標楷體" w:hint="eastAsia"/>
        </w:rPr>
        <w:t>守也，</w:t>
      </w:r>
      <w:proofErr w:type="gramStart"/>
      <w:r w:rsidRPr="002D1920">
        <w:rPr>
          <w:rFonts w:ascii="標楷體" w:eastAsia="標楷體" w:hAnsi="標楷體" w:hint="eastAsia"/>
        </w:rPr>
        <w:t>非智巧</w:t>
      </w:r>
      <w:proofErr w:type="gramEnd"/>
      <w:r w:rsidRPr="002D1920">
        <w:rPr>
          <w:rFonts w:ascii="標楷體" w:eastAsia="標楷體" w:hAnsi="標楷體" w:hint="eastAsia"/>
        </w:rPr>
        <w:t>果敢之列。姬！</w:t>
      </w:r>
      <w:proofErr w:type="gramStart"/>
      <w:r w:rsidRPr="002D1920">
        <w:rPr>
          <w:rFonts w:ascii="標楷體" w:eastAsia="標楷體" w:hAnsi="標楷體" w:hint="eastAsia"/>
        </w:rPr>
        <w:t>魚語女</w:t>
      </w:r>
      <w:proofErr w:type="gramEnd"/>
      <w:r w:rsidRPr="002D1920">
        <w:rPr>
          <w:rFonts w:ascii="標楷體" w:eastAsia="標楷體" w:hAnsi="標楷體" w:hint="eastAsia"/>
        </w:rPr>
        <w:t>。凡</w:t>
      </w:r>
      <w:proofErr w:type="gramStart"/>
      <w:r w:rsidRPr="002D1920">
        <w:rPr>
          <w:rFonts w:ascii="標楷體" w:eastAsia="標楷體" w:hAnsi="標楷體" w:hint="eastAsia"/>
        </w:rPr>
        <w:t>有貌像</w:t>
      </w:r>
      <w:proofErr w:type="gramEnd"/>
      <w:r w:rsidRPr="002D1920">
        <w:rPr>
          <w:rFonts w:ascii="標楷體" w:eastAsia="標楷體" w:hAnsi="標楷體" w:hint="eastAsia"/>
        </w:rPr>
        <w:t>聲色者，</w:t>
      </w:r>
      <w:proofErr w:type="gramStart"/>
      <w:r w:rsidRPr="002D1920">
        <w:rPr>
          <w:rFonts w:ascii="標楷體" w:eastAsia="標楷體" w:hAnsi="標楷體" w:hint="eastAsia"/>
        </w:rPr>
        <w:t>皆物也</w:t>
      </w:r>
      <w:proofErr w:type="gramEnd"/>
      <w:r w:rsidRPr="002D1920">
        <w:rPr>
          <w:rFonts w:ascii="標楷體" w:eastAsia="標楷體" w:hAnsi="標楷體" w:hint="eastAsia"/>
        </w:rPr>
        <w:t>。物以物何以相遠也？夫</w:t>
      </w:r>
      <w:proofErr w:type="gramStart"/>
      <w:r w:rsidRPr="002D1920">
        <w:rPr>
          <w:rFonts w:ascii="標楷體" w:eastAsia="標楷體" w:hAnsi="標楷體" w:hint="eastAsia"/>
        </w:rPr>
        <w:t>奚</w:t>
      </w:r>
      <w:proofErr w:type="gramEnd"/>
      <w:r w:rsidRPr="002D1920">
        <w:rPr>
          <w:rFonts w:ascii="標楷體" w:eastAsia="標楷體" w:hAnsi="標楷體" w:hint="eastAsia"/>
        </w:rPr>
        <w:t>足</w:t>
      </w:r>
      <w:proofErr w:type="gramStart"/>
      <w:r w:rsidRPr="002D1920">
        <w:rPr>
          <w:rFonts w:ascii="標楷體" w:eastAsia="標楷體" w:hAnsi="標楷體" w:hint="eastAsia"/>
        </w:rPr>
        <w:t>以至乎先</w:t>
      </w:r>
      <w:proofErr w:type="gramEnd"/>
      <w:r w:rsidRPr="002D1920">
        <w:rPr>
          <w:rFonts w:ascii="標楷體" w:eastAsia="標楷體" w:hAnsi="標楷體" w:hint="eastAsia"/>
        </w:rPr>
        <w:t>？是色而已。</w:t>
      </w:r>
      <w:proofErr w:type="gramStart"/>
      <w:r w:rsidRPr="002D1920">
        <w:rPr>
          <w:rFonts w:ascii="標楷體" w:eastAsia="標楷體" w:hAnsi="標楷體" w:hint="eastAsia"/>
        </w:rPr>
        <w:t>則物之</w:t>
      </w:r>
      <w:proofErr w:type="gramEnd"/>
      <w:r w:rsidRPr="002D1920">
        <w:rPr>
          <w:rFonts w:ascii="標楷體" w:eastAsia="標楷體" w:hAnsi="標楷體" w:hint="eastAsia"/>
        </w:rPr>
        <w:t>造乎</w:t>
      </w:r>
      <w:proofErr w:type="gramStart"/>
      <w:r w:rsidRPr="002D1920">
        <w:rPr>
          <w:rFonts w:ascii="標楷體" w:eastAsia="標楷體" w:hAnsi="標楷體" w:hint="eastAsia"/>
        </w:rPr>
        <w:t>不</w:t>
      </w:r>
      <w:proofErr w:type="gramEnd"/>
      <w:r w:rsidRPr="002D1920">
        <w:rPr>
          <w:rFonts w:ascii="標楷體" w:eastAsia="標楷體" w:hAnsi="標楷體" w:hint="eastAsia"/>
        </w:rPr>
        <w:t>形？而</w:t>
      </w:r>
      <w:proofErr w:type="gramStart"/>
      <w:r w:rsidRPr="002D1920">
        <w:rPr>
          <w:rFonts w:ascii="標楷體" w:eastAsia="標楷體" w:hAnsi="標楷體" w:hint="eastAsia"/>
        </w:rPr>
        <w:t>止乎無所</w:t>
      </w:r>
      <w:proofErr w:type="gramEnd"/>
      <w:r w:rsidRPr="002D1920">
        <w:rPr>
          <w:rFonts w:ascii="標楷體" w:eastAsia="標楷體" w:hAnsi="標楷體" w:hint="eastAsia"/>
        </w:rPr>
        <w:t>化。夫得是而窮之者，焉得而</w:t>
      </w:r>
      <w:proofErr w:type="gramStart"/>
      <w:r w:rsidRPr="002D1920">
        <w:rPr>
          <w:rFonts w:ascii="標楷體" w:eastAsia="標楷體" w:hAnsi="標楷體" w:hint="eastAsia"/>
        </w:rPr>
        <w:t>正焉？彼將處乎</w:t>
      </w:r>
      <w:proofErr w:type="gramEnd"/>
      <w:r w:rsidRPr="002D1920">
        <w:rPr>
          <w:rFonts w:ascii="標楷體" w:eastAsia="標楷體" w:hAnsi="標楷體" w:hint="eastAsia"/>
        </w:rPr>
        <w:t>不深之度，</w:t>
      </w:r>
      <w:proofErr w:type="gramStart"/>
      <w:r w:rsidRPr="002D1920">
        <w:rPr>
          <w:rFonts w:ascii="標楷體" w:eastAsia="標楷體" w:hAnsi="標楷體" w:hint="eastAsia"/>
        </w:rPr>
        <w:t>而藏乎無端</w:t>
      </w:r>
      <w:proofErr w:type="gramEnd"/>
      <w:r w:rsidRPr="002D1920">
        <w:rPr>
          <w:rFonts w:ascii="標楷體" w:eastAsia="標楷體" w:hAnsi="標楷體" w:hint="eastAsia"/>
        </w:rPr>
        <w:t>之紀，</w:t>
      </w:r>
      <w:proofErr w:type="gramStart"/>
      <w:r w:rsidRPr="002D1920">
        <w:rPr>
          <w:rFonts w:ascii="標楷體" w:eastAsia="標楷體" w:hAnsi="標楷體" w:hint="eastAsia"/>
        </w:rPr>
        <w:t>游</w:t>
      </w:r>
      <w:proofErr w:type="gramEnd"/>
      <w:r w:rsidRPr="002D1920">
        <w:rPr>
          <w:rFonts w:ascii="標楷體" w:eastAsia="標楷體" w:hAnsi="標楷體" w:hint="eastAsia"/>
        </w:rPr>
        <w:t>乎萬物</w:t>
      </w:r>
      <w:proofErr w:type="gramStart"/>
      <w:r w:rsidRPr="002D1920">
        <w:rPr>
          <w:rFonts w:ascii="標楷體" w:eastAsia="標楷體" w:hAnsi="標楷體" w:hint="eastAsia"/>
        </w:rPr>
        <w:t>之所終始</w:t>
      </w:r>
      <w:proofErr w:type="gramEnd"/>
      <w:r w:rsidRPr="002D1920">
        <w:rPr>
          <w:rFonts w:ascii="標楷體" w:eastAsia="標楷體" w:hAnsi="標楷體" w:hint="eastAsia"/>
        </w:rPr>
        <w:t>。</w:t>
      </w:r>
      <w:proofErr w:type="gramStart"/>
      <w:r w:rsidRPr="002D1920">
        <w:rPr>
          <w:rFonts w:ascii="標楷體" w:eastAsia="標楷體" w:hAnsi="標楷體" w:hint="eastAsia"/>
        </w:rPr>
        <w:t>壹其性</w:t>
      </w:r>
      <w:proofErr w:type="gramEnd"/>
      <w:r w:rsidRPr="002D1920">
        <w:rPr>
          <w:rFonts w:ascii="標楷體" w:eastAsia="標楷體" w:hAnsi="標楷體" w:hint="eastAsia"/>
        </w:rPr>
        <w:t>，</w:t>
      </w:r>
      <w:proofErr w:type="gramStart"/>
      <w:r w:rsidRPr="002D1920">
        <w:rPr>
          <w:rFonts w:ascii="標楷體" w:eastAsia="標楷體" w:hAnsi="標楷體" w:hint="eastAsia"/>
        </w:rPr>
        <w:t>養其氣</w:t>
      </w:r>
      <w:proofErr w:type="gramEnd"/>
      <w:r w:rsidRPr="002D1920">
        <w:rPr>
          <w:rFonts w:ascii="標楷體" w:eastAsia="標楷體" w:hAnsi="標楷體" w:hint="eastAsia"/>
        </w:rPr>
        <w:t>，含其德，以</w:t>
      </w:r>
      <w:proofErr w:type="gramStart"/>
      <w:r w:rsidRPr="002D1920">
        <w:rPr>
          <w:rFonts w:ascii="標楷體" w:eastAsia="標楷體" w:hAnsi="標楷體" w:hint="eastAsia"/>
        </w:rPr>
        <w:t>通乎物</w:t>
      </w:r>
      <w:proofErr w:type="gramEnd"/>
      <w:r w:rsidRPr="002D1920">
        <w:rPr>
          <w:rFonts w:ascii="標楷體" w:eastAsia="標楷體" w:hAnsi="標楷體" w:hint="eastAsia"/>
        </w:rPr>
        <w:t>之所造。夫若是者，其</w:t>
      </w:r>
      <w:proofErr w:type="gramStart"/>
      <w:r w:rsidRPr="002D1920">
        <w:rPr>
          <w:rFonts w:ascii="標楷體" w:eastAsia="標楷體" w:hAnsi="標楷體" w:hint="eastAsia"/>
        </w:rPr>
        <w:t>天守全</w:t>
      </w:r>
      <w:proofErr w:type="gramEnd"/>
      <w:r w:rsidRPr="002D1920">
        <w:rPr>
          <w:rFonts w:ascii="標楷體" w:eastAsia="標楷體" w:hAnsi="標楷體" w:hint="eastAsia"/>
        </w:rPr>
        <w:t>，其神無</w:t>
      </w:r>
      <w:proofErr w:type="gramStart"/>
      <w:r w:rsidRPr="002D1920">
        <w:rPr>
          <w:rFonts w:ascii="標楷體" w:eastAsia="標楷體" w:hAnsi="標楷體" w:hint="eastAsia"/>
        </w:rPr>
        <w:t>郤</w:t>
      </w:r>
      <w:proofErr w:type="gramEnd"/>
      <w:r w:rsidRPr="002D1920">
        <w:rPr>
          <w:rFonts w:ascii="標楷體" w:eastAsia="標楷體" w:hAnsi="標楷體" w:hint="eastAsia"/>
        </w:rPr>
        <w:t>，物奚自</w:t>
      </w:r>
      <w:proofErr w:type="gramStart"/>
      <w:r w:rsidRPr="002D1920">
        <w:rPr>
          <w:rFonts w:ascii="標楷體" w:eastAsia="標楷體" w:hAnsi="標楷體" w:hint="eastAsia"/>
        </w:rPr>
        <w:t>入焉？夫醉者之墜於</w:t>
      </w:r>
      <w:proofErr w:type="gramEnd"/>
      <w:r w:rsidRPr="002D1920">
        <w:rPr>
          <w:rFonts w:ascii="標楷體" w:eastAsia="標楷體" w:hAnsi="標楷體" w:hint="eastAsia"/>
        </w:rPr>
        <w:t>車也，</w:t>
      </w:r>
      <w:proofErr w:type="gramStart"/>
      <w:r w:rsidRPr="002D1920">
        <w:rPr>
          <w:rFonts w:ascii="標楷體" w:eastAsia="標楷體" w:hAnsi="標楷體" w:hint="eastAsia"/>
        </w:rPr>
        <w:t>雖疾不</w:t>
      </w:r>
      <w:proofErr w:type="gramEnd"/>
      <w:r w:rsidRPr="002D1920">
        <w:rPr>
          <w:rFonts w:ascii="標楷體" w:eastAsia="標楷體" w:hAnsi="標楷體" w:hint="eastAsia"/>
        </w:rPr>
        <w:t>死。骨節與人同，</w:t>
      </w:r>
      <w:proofErr w:type="gramStart"/>
      <w:r w:rsidRPr="002D1920">
        <w:rPr>
          <w:rFonts w:ascii="標楷體" w:eastAsia="標楷體" w:hAnsi="標楷體" w:hint="eastAsia"/>
        </w:rPr>
        <w:t>而犯害與</w:t>
      </w:r>
      <w:proofErr w:type="gramEnd"/>
      <w:r w:rsidRPr="002D1920">
        <w:rPr>
          <w:rFonts w:ascii="標楷體" w:eastAsia="標楷體" w:hAnsi="標楷體" w:hint="eastAsia"/>
        </w:rPr>
        <w:t>人異，其神全也。乘亦</w:t>
      </w:r>
      <w:proofErr w:type="gramStart"/>
      <w:r w:rsidRPr="002D1920">
        <w:rPr>
          <w:rFonts w:ascii="標楷體" w:eastAsia="標楷體" w:hAnsi="標楷體" w:hint="eastAsia"/>
        </w:rPr>
        <w:t>弗</w:t>
      </w:r>
      <w:proofErr w:type="gramEnd"/>
      <w:r w:rsidRPr="002D1920">
        <w:rPr>
          <w:rFonts w:ascii="標楷體" w:eastAsia="標楷體" w:hAnsi="標楷體" w:hint="eastAsia"/>
        </w:rPr>
        <w:t>知也，墜亦</w:t>
      </w:r>
      <w:proofErr w:type="gramStart"/>
      <w:r w:rsidRPr="002D1920">
        <w:rPr>
          <w:rFonts w:ascii="標楷體" w:eastAsia="標楷體" w:hAnsi="標楷體" w:hint="eastAsia"/>
        </w:rPr>
        <w:t>弗</w:t>
      </w:r>
      <w:proofErr w:type="gramEnd"/>
      <w:r w:rsidRPr="002D1920">
        <w:rPr>
          <w:rFonts w:ascii="標楷體" w:eastAsia="標楷體" w:hAnsi="標楷體" w:hint="eastAsia"/>
        </w:rPr>
        <w:t>知也。死生驚懼不入乎其胸，是故</w:t>
      </w:r>
      <w:r w:rsidR="00216986">
        <w:rPr>
          <w:rFonts w:ascii="標楷體" w:eastAsia="標楷體" w:hAnsi="標楷體" w:hint="eastAsia"/>
        </w:rPr>
        <w:t>遌</w:t>
      </w:r>
      <w:r w:rsidRPr="002D1920">
        <w:rPr>
          <w:rFonts w:ascii="標楷體" w:eastAsia="標楷體" w:hAnsi="標楷體" w:hint="eastAsia"/>
        </w:rPr>
        <w:t>物而不慴。彼得全於酒而猶若是，而況得全</w:t>
      </w:r>
      <w:proofErr w:type="gramStart"/>
      <w:r w:rsidRPr="002D1920">
        <w:rPr>
          <w:rFonts w:ascii="標楷體" w:eastAsia="標楷體" w:hAnsi="標楷體" w:hint="eastAsia"/>
        </w:rPr>
        <w:t>於天乎</w:t>
      </w:r>
      <w:proofErr w:type="gramEnd"/>
      <w:r w:rsidRPr="002D1920">
        <w:rPr>
          <w:rFonts w:ascii="標楷體" w:eastAsia="標楷體" w:hAnsi="標楷體" w:hint="eastAsia"/>
        </w:rPr>
        <w:t>？聖人藏於天，</w:t>
      </w:r>
      <w:proofErr w:type="gramStart"/>
      <w:r w:rsidRPr="002D1920">
        <w:rPr>
          <w:rFonts w:ascii="標楷體" w:eastAsia="標楷體" w:hAnsi="標楷體" w:hint="eastAsia"/>
        </w:rPr>
        <w:t>故物莫</w:t>
      </w:r>
      <w:proofErr w:type="gramEnd"/>
      <w:r w:rsidRPr="002D1920">
        <w:rPr>
          <w:rFonts w:ascii="標楷體" w:eastAsia="標楷體" w:hAnsi="標楷體" w:hint="eastAsia"/>
        </w:rPr>
        <w:t>之</w:t>
      </w:r>
      <w:proofErr w:type="gramStart"/>
      <w:r w:rsidRPr="002D1920">
        <w:rPr>
          <w:rFonts w:ascii="標楷體" w:eastAsia="標楷體" w:hAnsi="標楷體" w:hint="eastAsia"/>
        </w:rPr>
        <w:t>能傷也</w:t>
      </w:r>
      <w:proofErr w:type="gramEnd"/>
      <w:r w:rsidRPr="002D1920">
        <w:rPr>
          <w:rFonts w:ascii="標楷體" w:eastAsia="標楷體" w:hAnsi="標楷體" w:hint="eastAsia"/>
        </w:rPr>
        <w:t>。</w:t>
      </w:r>
      <w:r>
        <w:rPr>
          <w:rFonts w:ascii="華康楷書體W5" w:eastAsia="華康楷書體W5" w:hint="eastAsia"/>
        </w:rPr>
        <w:t>」</w:t>
      </w:r>
      <w:r>
        <w:rPr>
          <w:rStyle w:val="a5"/>
          <w:rFonts w:ascii="華康楷書體W5" w:eastAsia="華康楷書體W5"/>
        </w:rPr>
        <w:footnoteReference w:id="12"/>
      </w:r>
    </w:p>
    <w:p w:rsidR="00245EDE" w:rsidRDefault="00245EDE">
      <w:pPr>
        <w:pStyle w:val="a3"/>
        <w:jc w:val="both"/>
        <w:rPr>
          <w:rFonts w:ascii="華康楷書體W5" w:eastAsia="華康楷書體W5" w:hint="eastAsia"/>
        </w:rPr>
      </w:pPr>
    </w:p>
    <w:p w:rsidR="00245EDE" w:rsidRDefault="00245EDE" w:rsidP="00865E9F">
      <w:pPr>
        <w:pStyle w:val="a3"/>
        <w:ind w:firstLine="480"/>
        <w:jc w:val="both"/>
        <w:rPr>
          <w:rFonts w:hint="eastAsia"/>
        </w:rPr>
      </w:pPr>
      <w:r>
        <w:rPr>
          <w:rFonts w:hint="eastAsia"/>
        </w:rPr>
        <w:t>對於本文的理解，我們要分為若干部份來進行。首先我們要區別一個觀念，得全於酒及得全於天是兩回事；得全於酒是一個比喻，其與得全於天者狀況不完全相似。但是得全於酒的身體狀態中導致了心理狀態的不知的境界，這</w:t>
      </w:r>
      <w:proofErr w:type="gramStart"/>
      <w:r>
        <w:rPr>
          <w:rFonts w:hint="eastAsia"/>
        </w:rPr>
        <w:t>就近於得全</w:t>
      </w:r>
      <w:proofErr w:type="gramEnd"/>
      <w:r>
        <w:rPr>
          <w:rFonts w:hint="eastAsia"/>
        </w:rPr>
        <w:t>於天的</w:t>
      </w:r>
      <w:r w:rsidR="00162DAB">
        <w:rPr>
          <w:rFonts w:hint="eastAsia"/>
        </w:rPr>
        <w:t>工夫</w:t>
      </w:r>
      <w:r>
        <w:rPr>
          <w:rFonts w:hint="eastAsia"/>
        </w:rPr>
        <w:t>境界了：這是就本體論進路的理解而言。就宇宙論的必要的知識建構而言：天地萬物是</w:t>
      </w:r>
      <w:proofErr w:type="gramStart"/>
      <w:r>
        <w:rPr>
          <w:rFonts w:hint="eastAsia"/>
        </w:rPr>
        <w:t>一個陰</w:t>
      </w:r>
      <w:proofErr w:type="gramEnd"/>
      <w:r>
        <w:rPr>
          <w:rFonts w:hint="eastAsia"/>
        </w:rPr>
        <w:t>陽之和的氣存在的狀態；氣與氣</w:t>
      </w:r>
      <w:proofErr w:type="gramStart"/>
      <w:r>
        <w:rPr>
          <w:rFonts w:hint="eastAsia"/>
        </w:rPr>
        <w:t>不相傷</w:t>
      </w:r>
      <w:proofErr w:type="gramEnd"/>
      <w:r>
        <w:rPr>
          <w:rFonts w:hint="eastAsia"/>
        </w:rPr>
        <w:t>。所以既然存在的本體是氣，</w:t>
      </w:r>
      <w:proofErr w:type="gramStart"/>
      <w:r>
        <w:rPr>
          <w:rFonts w:hint="eastAsia"/>
        </w:rPr>
        <w:t>因而當物因</w:t>
      </w:r>
      <w:proofErr w:type="gramEnd"/>
      <w:r>
        <w:rPr>
          <w:rFonts w:hint="eastAsia"/>
        </w:rPr>
        <w:t>色與形而</w:t>
      </w:r>
      <w:proofErr w:type="gramStart"/>
      <w:r>
        <w:rPr>
          <w:rFonts w:hint="eastAsia"/>
        </w:rPr>
        <w:t>相遠時</w:t>
      </w:r>
      <w:proofErr w:type="gramEnd"/>
      <w:r>
        <w:rPr>
          <w:rFonts w:hint="eastAsia"/>
        </w:rPr>
        <w:t>，若能回歸物之所造</w:t>
      </w:r>
      <w:proofErr w:type="gramStart"/>
      <w:r>
        <w:rPr>
          <w:rFonts w:hint="eastAsia"/>
        </w:rPr>
        <w:t>的純氣之</w:t>
      </w:r>
      <w:proofErr w:type="gramEnd"/>
      <w:r>
        <w:rPr>
          <w:rFonts w:hint="eastAsia"/>
        </w:rPr>
        <w:t>境，則物</w:t>
      </w:r>
      <w:proofErr w:type="gramStart"/>
      <w:r>
        <w:rPr>
          <w:rFonts w:hint="eastAsia"/>
        </w:rPr>
        <w:t>物</w:t>
      </w:r>
      <w:proofErr w:type="gramEnd"/>
      <w:r>
        <w:rPr>
          <w:rFonts w:hint="eastAsia"/>
        </w:rPr>
        <w:t>不相遠，</w:t>
      </w:r>
      <w:proofErr w:type="gramStart"/>
      <w:r>
        <w:rPr>
          <w:rFonts w:hint="eastAsia"/>
        </w:rPr>
        <w:t>故互不相害</w:t>
      </w:r>
      <w:proofErr w:type="gramEnd"/>
      <w:r>
        <w:rPr>
          <w:rFonts w:hint="eastAsia"/>
        </w:rPr>
        <w:t>。這就達到了說明列子書中多處所言的宇宙論進路的身體能力之描寫的理論根據了。</w:t>
      </w:r>
    </w:p>
    <w:p w:rsidR="00245EDE" w:rsidRDefault="00245EDE">
      <w:pPr>
        <w:pStyle w:val="a3"/>
        <w:jc w:val="both"/>
        <w:rPr>
          <w:rFonts w:hint="eastAsia"/>
        </w:rPr>
      </w:pPr>
    </w:p>
    <w:p w:rsidR="00245EDE" w:rsidRDefault="00245EDE">
      <w:pPr>
        <w:pStyle w:val="a3"/>
        <w:ind w:firstLine="480"/>
        <w:jc w:val="both"/>
        <w:rPr>
          <w:rFonts w:hint="eastAsia"/>
        </w:rPr>
      </w:pPr>
      <w:r>
        <w:rPr>
          <w:rFonts w:hint="eastAsia"/>
        </w:rPr>
        <w:t>物之本體原理是「造乎</w:t>
      </w:r>
      <w:proofErr w:type="gramStart"/>
      <w:r>
        <w:rPr>
          <w:rFonts w:hint="eastAsia"/>
        </w:rPr>
        <w:t>不</w:t>
      </w:r>
      <w:proofErr w:type="gramEnd"/>
      <w:r>
        <w:rPr>
          <w:rFonts w:hint="eastAsia"/>
        </w:rPr>
        <w:t>形，而</w:t>
      </w:r>
      <w:proofErr w:type="gramStart"/>
      <w:r>
        <w:rPr>
          <w:rFonts w:hint="eastAsia"/>
        </w:rPr>
        <w:t>止乎無所</w:t>
      </w:r>
      <w:proofErr w:type="gramEnd"/>
      <w:r>
        <w:rPr>
          <w:rFonts w:hint="eastAsia"/>
        </w:rPr>
        <w:t>化。」人之境界終極是「</w:t>
      </w:r>
      <w:proofErr w:type="gramStart"/>
      <w:r>
        <w:rPr>
          <w:rFonts w:hint="eastAsia"/>
        </w:rPr>
        <w:t>彼將處乎</w:t>
      </w:r>
      <w:proofErr w:type="gramEnd"/>
      <w:r>
        <w:rPr>
          <w:rFonts w:hint="eastAsia"/>
        </w:rPr>
        <w:t>不深之度，</w:t>
      </w:r>
    </w:p>
    <w:p w:rsidR="00245EDE" w:rsidRDefault="00245EDE">
      <w:pPr>
        <w:pStyle w:val="a3"/>
        <w:jc w:val="both"/>
        <w:rPr>
          <w:rFonts w:hint="eastAsia"/>
        </w:rPr>
      </w:pPr>
      <w:proofErr w:type="gramStart"/>
      <w:r>
        <w:rPr>
          <w:rFonts w:hint="eastAsia"/>
        </w:rPr>
        <w:t>而藏乎無端</w:t>
      </w:r>
      <w:proofErr w:type="gramEnd"/>
      <w:r>
        <w:rPr>
          <w:rFonts w:hint="eastAsia"/>
        </w:rPr>
        <w:t>之紀，</w:t>
      </w:r>
      <w:proofErr w:type="gramStart"/>
      <w:r>
        <w:rPr>
          <w:rFonts w:hint="eastAsia"/>
        </w:rPr>
        <w:t>游</w:t>
      </w:r>
      <w:proofErr w:type="gramEnd"/>
      <w:r>
        <w:rPr>
          <w:rFonts w:hint="eastAsia"/>
        </w:rPr>
        <w:t>乎萬物</w:t>
      </w:r>
      <w:proofErr w:type="gramStart"/>
      <w:r>
        <w:rPr>
          <w:rFonts w:hint="eastAsia"/>
        </w:rPr>
        <w:t>之所終始</w:t>
      </w:r>
      <w:proofErr w:type="gramEnd"/>
      <w:r>
        <w:rPr>
          <w:rFonts w:hint="eastAsia"/>
        </w:rPr>
        <w:t>。」以及「其</w:t>
      </w:r>
      <w:proofErr w:type="gramStart"/>
      <w:r>
        <w:rPr>
          <w:rFonts w:hint="eastAsia"/>
        </w:rPr>
        <w:t>天守全</w:t>
      </w:r>
      <w:proofErr w:type="gramEnd"/>
      <w:r>
        <w:rPr>
          <w:rFonts w:hint="eastAsia"/>
        </w:rPr>
        <w:t>，其神無</w:t>
      </w:r>
      <w:proofErr w:type="gramStart"/>
      <w:r>
        <w:rPr>
          <w:rFonts w:hint="eastAsia"/>
        </w:rPr>
        <w:t>郤</w:t>
      </w:r>
      <w:proofErr w:type="gramEnd"/>
      <w:r>
        <w:rPr>
          <w:rFonts w:hint="eastAsia"/>
        </w:rPr>
        <w:t>，物奚自</w:t>
      </w:r>
      <w:proofErr w:type="gramStart"/>
      <w:r>
        <w:rPr>
          <w:rFonts w:hint="eastAsia"/>
        </w:rPr>
        <w:t>入焉。</w:t>
      </w:r>
      <w:proofErr w:type="gramEnd"/>
      <w:r>
        <w:rPr>
          <w:rFonts w:hint="eastAsia"/>
        </w:rPr>
        <w:t>」故而</w:t>
      </w:r>
      <w:r w:rsidR="00162DAB">
        <w:rPr>
          <w:rFonts w:hint="eastAsia"/>
        </w:rPr>
        <w:t>工夫</w:t>
      </w:r>
      <w:r>
        <w:rPr>
          <w:rFonts w:hint="eastAsia"/>
        </w:rPr>
        <w:t>操作之心法為：「</w:t>
      </w:r>
      <w:proofErr w:type="gramStart"/>
      <w:r>
        <w:rPr>
          <w:rFonts w:hint="eastAsia"/>
        </w:rPr>
        <w:t>壹其性</w:t>
      </w:r>
      <w:proofErr w:type="gramEnd"/>
      <w:r>
        <w:rPr>
          <w:rFonts w:hint="eastAsia"/>
        </w:rPr>
        <w:t>，</w:t>
      </w:r>
      <w:proofErr w:type="gramStart"/>
      <w:r>
        <w:rPr>
          <w:rFonts w:hint="eastAsia"/>
        </w:rPr>
        <w:t>養其氣</w:t>
      </w:r>
      <w:proofErr w:type="gramEnd"/>
      <w:r>
        <w:rPr>
          <w:rFonts w:hint="eastAsia"/>
        </w:rPr>
        <w:t>，含其德，以</w:t>
      </w:r>
      <w:proofErr w:type="gramStart"/>
      <w:r>
        <w:rPr>
          <w:rFonts w:hint="eastAsia"/>
        </w:rPr>
        <w:t>通乎物</w:t>
      </w:r>
      <w:proofErr w:type="gramEnd"/>
      <w:r>
        <w:rPr>
          <w:rFonts w:hint="eastAsia"/>
        </w:rPr>
        <w:t>之所造。」這</w:t>
      </w:r>
      <w:proofErr w:type="gramStart"/>
      <w:r>
        <w:rPr>
          <w:rFonts w:hint="eastAsia"/>
        </w:rPr>
        <w:t>是說得人</w:t>
      </w:r>
      <w:proofErr w:type="gramEnd"/>
      <w:r>
        <w:rPr>
          <w:rFonts w:hint="eastAsia"/>
        </w:rPr>
        <w:t>以</w:t>
      </w:r>
      <w:r w:rsidR="00162DAB">
        <w:rPr>
          <w:rFonts w:hint="eastAsia"/>
        </w:rPr>
        <w:t>工夫</w:t>
      </w:r>
      <w:r>
        <w:rPr>
          <w:rFonts w:hint="eastAsia"/>
        </w:rPr>
        <w:t>修</w:t>
      </w:r>
      <w:proofErr w:type="gramStart"/>
      <w:r>
        <w:rPr>
          <w:rFonts w:hint="eastAsia"/>
        </w:rPr>
        <w:t>鍊達至純氣之</w:t>
      </w:r>
      <w:proofErr w:type="gramEnd"/>
      <w:r>
        <w:rPr>
          <w:rFonts w:hint="eastAsia"/>
        </w:rPr>
        <w:t>守，則可以與天地</w:t>
      </w:r>
      <w:proofErr w:type="gramStart"/>
      <w:r>
        <w:rPr>
          <w:rFonts w:hint="eastAsia"/>
        </w:rPr>
        <w:t>和</w:t>
      </w:r>
      <w:proofErr w:type="gramEnd"/>
      <w:r>
        <w:rPr>
          <w:rFonts w:hint="eastAsia"/>
        </w:rPr>
        <w:t>，而得全於天；得全於天即身體能力的鍛鍊完成。但這個過程中的細節，要在道家哲學史中才被發揮極致。列子書乃在觀念上起頭，提出氣為物本，故人以</w:t>
      </w:r>
      <w:proofErr w:type="gramStart"/>
      <w:r>
        <w:rPr>
          <w:rFonts w:hint="eastAsia"/>
        </w:rPr>
        <w:t>純氣之守可壹性</w:t>
      </w:r>
      <w:proofErr w:type="gramEnd"/>
      <w:r>
        <w:rPr>
          <w:rFonts w:hint="eastAsia"/>
        </w:rPr>
        <w:t>、養氣、含德。</w:t>
      </w:r>
    </w:p>
    <w:p w:rsidR="00245EDE" w:rsidRDefault="00245EDE">
      <w:pPr>
        <w:pStyle w:val="a3"/>
        <w:jc w:val="both"/>
        <w:rPr>
          <w:rFonts w:hint="eastAsia"/>
        </w:rPr>
      </w:pPr>
    </w:p>
    <w:p w:rsidR="00245EDE" w:rsidRDefault="00245EDE">
      <w:pPr>
        <w:pStyle w:val="a3"/>
        <w:jc w:val="both"/>
        <w:rPr>
          <w:rFonts w:hint="eastAsia"/>
        </w:rPr>
      </w:pPr>
      <w:r>
        <w:rPr>
          <w:rFonts w:hint="eastAsia"/>
        </w:rPr>
        <w:t xml:space="preserve">    這種身體狀態的達致即將導致各種技能的提昇，其文言：</w:t>
      </w:r>
    </w:p>
    <w:p w:rsidR="00245EDE" w:rsidRDefault="00245EDE">
      <w:pPr>
        <w:pStyle w:val="a3"/>
        <w:jc w:val="both"/>
        <w:rPr>
          <w:rFonts w:hint="eastAsia"/>
        </w:rPr>
      </w:pPr>
    </w:p>
    <w:p w:rsidR="00245EDE" w:rsidRDefault="00245EDE" w:rsidP="00865E9F">
      <w:pPr>
        <w:pStyle w:val="a3"/>
        <w:ind w:leftChars="300" w:left="720"/>
        <w:jc w:val="both"/>
        <w:rPr>
          <w:rFonts w:ascii="全真中仿宋" w:eastAsia="全真中仿宋" w:hint="eastAsia"/>
        </w:rPr>
      </w:pPr>
      <w:r w:rsidRPr="002D1920">
        <w:rPr>
          <w:rFonts w:ascii="標楷體" w:eastAsia="標楷體" w:hAnsi="標楷體" w:hint="eastAsia"/>
        </w:rPr>
        <w:t>列</w:t>
      </w:r>
      <w:proofErr w:type="gramStart"/>
      <w:r w:rsidRPr="002D1920">
        <w:rPr>
          <w:rFonts w:ascii="標楷體" w:eastAsia="標楷體" w:hAnsi="標楷體" w:hint="eastAsia"/>
        </w:rPr>
        <w:t>禦寇為伯昏</w:t>
      </w:r>
      <w:proofErr w:type="gramEnd"/>
      <w:r w:rsidRPr="002D1920">
        <w:rPr>
          <w:rFonts w:ascii="標楷體" w:eastAsia="標楷體" w:hAnsi="標楷體" w:hint="eastAsia"/>
        </w:rPr>
        <w:t>無人射，引之盈</w:t>
      </w:r>
      <w:proofErr w:type="gramStart"/>
      <w:r w:rsidRPr="002D1920">
        <w:rPr>
          <w:rFonts w:ascii="標楷體" w:eastAsia="標楷體" w:hAnsi="標楷體" w:hint="eastAsia"/>
        </w:rPr>
        <w:t>貫</w:t>
      </w:r>
      <w:proofErr w:type="gramEnd"/>
      <w:r w:rsidRPr="002D1920">
        <w:rPr>
          <w:rFonts w:ascii="標楷體" w:eastAsia="標楷體" w:hAnsi="標楷體" w:hint="eastAsia"/>
        </w:rPr>
        <w:t>，</w:t>
      </w:r>
      <w:proofErr w:type="gramStart"/>
      <w:r w:rsidRPr="002D1920">
        <w:rPr>
          <w:rFonts w:ascii="標楷體" w:eastAsia="標楷體" w:hAnsi="標楷體" w:hint="eastAsia"/>
        </w:rPr>
        <w:t>措</w:t>
      </w:r>
      <w:proofErr w:type="gramEnd"/>
      <w:r w:rsidRPr="002D1920">
        <w:rPr>
          <w:rFonts w:ascii="標楷體" w:eastAsia="標楷體" w:hAnsi="標楷體" w:hint="eastAsia"/>
        </w:rPr>
        <w:t>杯</w:t>
      </w:r>
      <w:proofErr w:type="gramStart"/>
      <w:r w:rsidRPr="002D1920">
        <w:rPr>
          <w:rFonts w:ascii="標楷體" w:eastAsia="標楷體" w:hAnsi="標楷體" w:hint="eastAsia"/>
        </w:rPr>
        <w:t>水其肘上</w:t>
      </w:r>
      <w:proofErr w:type="gramEnd"/>
      <w:r w:rsidRPr="002D1920">
        <w:rPr>
          <w:rFonts w:ascii="標楷體" w:eastAsia="標楷體" w:hAnsi="標楷體" w:hint="eastAsia"/>
        </w:rPr>
        <w:t>，發之，</w:t>
      </w:r>
      <w:proofErr w:type="gramStart"/>
      <w:r w:rsidRPr="002D1920">
        <w:rPr>
          <w:rFonts w:ascii="標楷體" w:eastAsia="標楷體" w:hAnsi="標楷體" w:hint="eastAsia"/>
        </w:rPr>
        <w:t>鏑矢</w:t>
      </w:r>
      <w:proofErr w:type="gramEnd"/>
      <w:r w:rsidRPr="002D1920">
        <w:rPr>
          <w:rFonts w:ascii="標楷體" w:eastAsia="標楷體" w:hAnsi="標楷體" w:hint="eastAsia"/>
        </w:rPr>
        <w:t>復沓，方</w:t>
      </w:r>
      <w:proofErr w:type="gramStart"/>
      <w:r w:rsidRPr="002D1920">
        <w:rPr>
          <w:rFonts w:ascii="標楷體" w:eastAsia="標楷體" w:hAnsi="標楷體" w:hint="eastAsia"/>
        </w:rPr>
        <w:t>矢復寓。</w:t>
      </w:r>
      <w:proofErr w:type="gramEnd"/>
      <w:r w:rsidRPr="002D1920">
        <w:rPr>
          <w:rFonts w:ascii="標楷體" w:eastAsia="標楷體" w:hAnsi="標楷體" w:hint="eastAsia"/>
        </w:rPr>
        <w:t>當是      時也，猶</w:t>
      </w:r>
      <w:proofErr w:type="gramStart"/>
      <w:r w:rsidRPr="002D1920">
        <w:rPr>
          <w:rFonts w:ascii="標楷體" w:eastAsia="標楷體" w:hAnsi="標楷體" w:hint="eastAsia"/>
        </w:rPr>
        <w:t>象</w:t>
      </w:r>
      <w:proofErr w:type="gramEnd"/>
      <w:r w:rsidRPr="002D1920">
        <w:rPr>
          <w:rFonts w:ascii="標楷體" w:eastAsia="標楷體" w:hAnsi="標楷體" w:hint="eastAsia"/>
        </w:rPr>
        <w:t>人也。</w:t>
      </w:r>
      <w:proofErr w:type="gramStart"/>
      <w:r w:rsidRPr="002D1920">
        <w:rPr>
          <w:rFonts w:ascii="標楷體" w:eastAsia="標楷體" w:hAnsi="標楷體" w:hint="eastAsia"/>
        </w:rPr>
        <w:t>伯昏無人</w:t>
      </w:r>
      <w:proofErr w:type="gramEnd"/>
      <w:r w:rsidRPr="002D1920">
        <w:rPr>
          <w:rFonts w:ascii="標楷體" w:eastAsia="標楷體" w:hAnsi="標楷體" w:hint="eastAsia"/>
        </w:rPr>
        <w:t>曰：「是射之射，</w:t>
      </w:r>
      <w:proofErr w:type="gramStart"/>
      <w:r w:rsidRPr="002D1920">
        <w:rPr>
          <w:rFonts w:ascii="標楷體" w:eastAsia="標楷體" w:hAnsi="標楷體" w:hint="eastAsia"/>
        </w:rPr>
        <w:t>非不射之</w:t>
      </w:r>
      <w:proofErr w:type="gramEnd"/>
      <w:r w:rsidRPr="002D1920">
        <w:rPr>
          <w:rFonts w:ascii="標楷體" w:eastAsia="標楷體" w:hAnsi="標楷體" w:hint="eastAsia"/>
        </w:rPr>
        <w:t>射也。當與汝登高山，</w:t>
      </w:r>
      <w:proofErr w:type="gramStart"/>
      <w:r w:rsidRPr="002D1920">
        <w:rPr>
          <w:rFonts w:ascii="標楷體" w:eastAsia="標楷體" w:hAnsi="標楷體" w:hint="eastAsia"/>
        </w:rPr>
        <w:t>履危石</w:t>
      </w:r>
      <w:proofErr w:type="gramEnd"/>
      <w:r w:rsidRPr="002D1920">
        <w:rPr>
          <w:rFonts w:ascii="標楷體" w:eastAsia="標楷體" w:hAnsi="標楷體" w:hint="eastAsia"/>
        </w:rPr>
        <w:t>，臨百</w:t>
      </w:r>
      <w:proofErr w:type="gramStart"/>
      <w:r w:rsidRPr="002D1920">
        <w:rPr>
          <w:rFonts w:ascii="標楷體" w:eastAsia="標楷體" w:hAnsi="標楷體" w:hint="eastAsia"/>
        </w:rPr>
        <w:t>仞之淵</w:t>
      </w:r>
      <w:proofErr w:type="gramEnd"/>
      <w:r w:rsidRPr="002D1920">
        <w:rPr>
          <w:rFonts w:ascii="標楷體" w:eastAsia="標楷體" w:hAnsi="標楷體" w:hint="eastAsia"/>
        </w:rPr>
        <w:t>，若</w:t>
      </w:r>
      <w:proofErr w:type="gramStart"/>
      <w:r w:rsidRPr="002D1920">
        <w:rPr>
          <w:rFonts w:ascii="標楷體" w:eastAsia="標楷體" w:hAnsi="標楷體" w:hint="eastAsia"/>
        </w:rPr>
        <w:t>能射乎</w:t>
      </w:r>
      <w:proofErr w:type="gramEnd"/>
      <w:r w:rsidRPr="002D1920">
        <w:rPr>
          <w:rFonts w:ascii="標楷體" w:eastAsia="標楷體" w:hAnsi="標楷體" w:hint="eastAsia"/>
        </w:rPr>
        <w:t>？」於是無人遂登高山，</w:t>
      </w:r>
      <w:proofErr w:type="gramStart"/>
      <w:r w:rsidRPr="002D1920">
        <w:rPr>
          <w:rFonts w:ascii="標楷體" w:eastAsia="標楷體" w:hAnsi="標楷體" w:hint="eastAsia"/>
        </w:rPr>
        <w:t>履危石</w:t>
      </w:r>
      <w:proofErr w:type="gramEnd"/>
      <w:r w:rsidRPr="002D1920">
        <w:rPr>
          <w:rFonts w:ascii="標楷體" w:eastAsia="標楷體" w:hAnsi="標楷體" w:hint="eastAsia"/>
        </w:rPr>
        <w:t>，臨百</w:t>
      </w:r>
      <w:proofErr w:type="gramStart"/>
      <w:r w:rsidRPr="002D1920">
        <w:rPr>
          <w:rFonts w:ascii="標楷體" w:eastAsia="標楷體" w:hAnsi="標楷體" w:hint="eastAsia"/>
        </w:rPr>
        <w:t>仞之淵</w:t>
      </w:r>
      <w:proofErr w:type="gramEnd"/>
      <w:r w:rsidRPr="002D1920">
        <w:rPr>
          <w:rFonts w:ascii="標楷體" w:eastAsia="標楷體" w:hAnsi="標楷體" w:hint="eastAsia"/>
        </w:rPr>
        <w:t>，背逡巡，足二分垂在外，揖</w:t>
      </w:r>
      <w:proofErr w:type="gramStart"/>
      <w:r w:rsidRPr="002D1920">
        <w:rPr>
          <w:rFonts w:ascii="標楷體" w:eastAsia="標楷體" w:hAnsi="標楷體" w:hint="eastAsia"/>
        </w:rPr>
        <w:t>禦寇而</w:t>
      </w:r>
      <w:proofErr w:type="gramEnd"/>
      <w:r w:rsidRPr="002D1920">
        <w:rPr>
          <w:rFonts w:ascii="標楷體" w:eastAsia="標楷體" w:hAnsi="標楷體" w:hint="eastAsia"/>
        </w:rPr>
        <w:t>進之。</w:t>
      </w:r>
      <w:proofErr w:type="gramStart"/>
      <w:r w:rsidRPr="002D1920">
        <w:rPr>
          <w:rFonts w:ascii="標楷體" w:eastAsia="標楷體" w:hAnsi="標楷體" w:hint="eastAsia"/>
        </w:rPr>
        <w:t>禦寇伏地</w:t>
      </w:r>
      <w:proofErr w:type="gramEnd"/>
      <w:r w:rsidRPr="002D1920">
        <w:rPr>
          <w:rFonts w:ascii="標楷體" w:eastAsia="標楷體" w:hAnsi="標楷體" w:hint="eastAsia"/>
        </w:rPr>
        <w:t>，汗流至</w:t>
      </w:r>
      <w:proofErr w:type="gramStart"/>
      <w:r w:rsidRPr="002D1920">
        <w:rPr>
          <w:rFonts w:ascii="標楷體" w:eastAsia="標楷體" w:hAnsi="標楷體" w:hint="eastAsia"/>
        </w:rPr>
        <w:t>踵</w:t>
      </w:r>
      <w:proofErr w:type="gramEnd"/>
      <w:r w:rsidRPr="002D1920">
        <w:rPr>
          <w:rFonts w:ascii="標楷體" w:eastAsia="標楷體" w:hAnsi="標楷體" w:hint="eastAsia"/>
        </w:rPr>
        <w:t>。</w:t>
      </w:r>
      <w:proofErr w:type="gramStart"/>
      <w:r w:rsidRPr="002D1920">
        <w:rPr>
          <w:rFonts w:ascii="標楷體" w:eastAsia="標楷體" w:hAnsi="標楷體" w:hint="eastAsia"/>
        </w:rPr>
        <w:t>伯昏無人</w:t>
      </w:r>
      <w:proofErr w:type="gramEnd"/>
      <w:r w:rsidRPr="002D1920">
        <w:rPr>
          <w:rFonts w:ascii="標楷體" w:eastAsia="標楷體" w:hAnsi="標楷體" w:hint="eastAsia"/>
        </w:rPr>
        <w:t>曰：「夫至人者，上</w:t>
      </w:r>
      <w:proofErr w:type="gramStart"/>
      <w:r w:rsidRPr="002D1920">
        <w:rPr>
          <w:rFonts w:ascii="標楷體" w:eastAsia="標楷體" w:hAnsi="標楷體" w:hint="eastAsia"/>
        </w:rPr>
        <w:t>闚</w:t>
      </w:r>
      <w:proofErr w:type="gramEnd"/>
      <w:r w:rsidRPr="002D1920">
        <w:rPr>
          <w:rFonts w:ascii="標楷體" w:eastAsia="標楷體" w:hAnsi="標楷體" w:hint="eastAsia"/>
        </w:rPr>
        <w:t>青</w:t>
      </w:r>
      <w:r w:rsidRPr="002D1920">
        <w:rPr>
          <w:rFonts w:ascii="標楷體" w:eastAsia="標楷體" w:hAnsi="標楷體" w:hint="eastAsia"/>
        </w:rPr>
        <w:lastRenderedPageBreak/>
        <w:t>天，下潛黃泉，</w:t>
      </w:r>
      <w:proofErr w:type="gramStart"/>
      <w:r w:rsidRPr="002D1920">
        <w:rPr>
          <w:rFonts w:ascii="標楷體" w:eastAsia="標楷體" w:hAnsi="標楷體" w:hint="eastAsia"/>
        </w:rPr>
        <w:t>揮斥八</w:t>
      </w:r>
      <w:proofErr w:type="gramEnd"/>
      <w:r w:rsidRPr="002D1920">
        <w:rPr>
          <w:rFonts w:ascii="標楷體" w:eastAsia="標楷體" w:hAnsi="標楷體" w:hint="eastAsia"/>
        </w:rPr>
        <w:t>極，神氣不變。</w:t>
      </w:r>
      <w:proofErr w:type="gramStart"/>
      <w:r w:rsidRPr="002D1920">
        <w:rPr>
          <w:rFonts w:ascii="標楷體" w:eastAsia="標楷體" w:hAnsi="標楷體" w:hint="eastAsia"/>
        </w:rPr>
        <w:t>今汝怵</w:t>
      </w:r>
      <w:proofErr w:type="gramEnd"/>
      <w:r w:rsidRPr="002D1920">
        <w:rPr>
          <w:rFonts w:ascii="標楷體" w:eastAsia="標楷體" w:hAnsi="標楷體" w:hint="eastAsia"/>
        </w:rPr>
        <w:t>然有</w:t>
      </w:r>
      <w:proofErr w:type="gramStart"/>
      <w:r w:rsidRPr="002D1920">
        <w:rPr>
          <w:rFonts w:ascii="標楷體" w:eastAsia="標楷體" w:hAnsi="標楷體" w:hint="eastAsia"/>
        </w:rPr>
        <w:t>恂</w:t>
      </w:r>
      <w:proofErr w:type="gramEnd"/>
      <w:r w:rsidRPr="002D1920">
        <w:rPr>
          <w:rFonts w:ascii="標楷體" w:eastAsia="標楷體" w:hAnsi="標楷體" w:hint="eastAsia"/>
        </w:rPr>
        <w:t>目之志，爾於中也</w:t>
      </w:r>
      <w:proofErr w:type="gramStart"/>
      <w:r w:rsidRPr="002D1920">
        <w:rPr>
          <w:rFonts w:ascii="標楷體" w:eastAsia="標楷體" w:hAnsi="標楷體" w:hint="eastAsia"/>
        </w:rPr>
        <w:t>殆矣夫</w:t>
      </w:r>
      <w:proofErr w:type="gramEnd"/>
      <w:r w:rsidRPr="002D1920">
        <w:rPr>
          <w:rFonts w:ascii="標楷體" w:eastAsia="標楷體" w:hAnsi="標楷體" w:hint="eastAsia"/>
        </w:rPr>
        <w:t>！</w:t>
      </w:r>
      <w:r>
        <w:rPr>
          <w:rFonts w:ascii="華康楷書體W5" w:eastAsia="華康楷書體W5" w:hint="eastAsia"/>
        </w:rPr>
        <w:t>」</w:t>
      </w:r>
      <w:r>
        <w:rPr>
          <w:rStyle w:val="a5"/>
          <w:rFonts w:ascii="華康楷書體W5" w:eastAsia="華康楷書體W5"/>
        </w:rPr>
        <w:footnoteReference w:id="13"/>
      </w:r>
    </w:p>
    <w:p w:rsidR="00245EDE" w:rsidRDefault="00245EDE">
      <w:pPr>
        <w:pStyle w:val="a3"/>
        <w:jc w:val="both"/>
        <w:rPr>
          <w:rFonts w:hint="eastAsia"/>
        </w:rPr>
      </w:pPr>
    </w:p>
    <w:p w:rsidR="00245EDE" w:rsidRDefault="00245EDE" w:rsidP="0024628C">
      <w:pPr>
        <w:pStyle w:val="a3"/>
        <w:ind w:firstLine="480"/>
        <w:jc w:val="both"/>
        <w:rPr>
          <w:rFonts w:hint="eastAsia"/>
        </w:rPr>
      </w:pPr>
      <w:r>
        <w:rPr>
          <w:rFonts w:hint="eastAsia"/>
        </w:rPr>
        <w:t>本文中對於修</w:t>
      </w:r>
      <w:proofErr w:type="gramStart"/>
      <w:r>
        <w:rPr>
          <w:rFonts w:hint="eastAsia"/>
        </w:rPr>
        <w:t>鍊</w:t>
      </w:r>
      <w:proofErr w:type="gramEnd"/>
      <w:r>
        <w:rPr>
          <w:rFonts w:hint="eastAsia"/>
        </w:rPr>
        <w:t>觀念的敘述，假借了技藝操作的境界為描寫的進路；技藝的操作有一般的境界，有更高明、更真實的境界。所言更高明的境界，其實便是</w:t>
      </w:r>
      <w:proofErr w:type="gramStart"/>
      <w:r>
        <w:rPr>
          <w:rFonts w:hint="eastAsia"/>
        </w:rPr>
        <w:t>列子</w:t>
      </w:r>
      <w:proofErr w:type="gramEnd"/>
      <w:r>
        <w:rPr>
          <w:rFonts w:hint="eastAsia"/>
        </w:rPr>
        <w:t>的修道境界；它有一個身體能力上的情況，使操作者在這個境界上，對於一般的技藝都能有超越性的高明。當然這個境界的達致就是前述文中所進行的本體進路的心法</w:t>
      </w:r>
      <w:r w:rsidR="00162DAB">
        <w:rPr>
          <w:rFonts w:hint="eastAsia"/>
        </w:rPr>
        <w:t>工夫</w:t>
      </w:r>
      <w:r>
        <w:rPr>
          <w:rFonts w:hint="eastAsia"/>
        </w:rPr>
        <w:t>所達到的身體能力上的結果。</w:t>
      </w:r>
      <w:proofErr w:type="gramStart"/>
      <w:r>
        <w:rPr>
          <w:rFonts w:hint="eastAsia"/>
        </w:rPr>
        <w:t>列子</w:t>
      </w:r>
      <w:proofErr w:type="gramEnd"/>
      <w:r>
        <w:rPr>
          <w:rFonts w:hint="eastAsia"/>
        </w:rPr>
        <w:t>之道的得道者，在身體能力上與自然相依，可謂之「自然人」的境界。自然與己為一，沒有心志、情緒的干擾，故而對於置身自然的任何處境，皆是不驚不懼。這種不驚不懼不是有意堅定的心理控制方法所能達到的境界，而是在心理的認知活動中根本沒有進行意義判定的危險、艱難、不易之任何心念，也就是一個對於人類一切日常生活處境的一般價值態度的絕對「不知」的意境。這樣的心身互動下的</w:t>
      </w:r>
      <w:r w:rsidR="00162DAB">
        <w:rPr>
          <w:rFonts w:hint="eastAsia"/>
        </w:rPr>
        <w:t>工夫</w:t>
      </w:r>
      <w:r>
        <w:rPr>
          <w:rFonts w:hint="eastAsia"/>
        </w:rPr>
        <w:t>效能，在下文中表現得更為明確：</w:t>
      </w:r>
    </w:p>
    <w:p w:rsidR="00245EDE" w:rsidRDefault="00245EDE">
      <w:pPr>
        <w:pStyle w:val="a3"/>
        <w:jc w:val="both"/>
        <w:rPr>
          <w:rFonts w:eastAsia="全真中仿宋" w:hint="eastAsia"/>
        </w:rPr>
      </w:pPr>
    </w:p>
    <w:p w:rsidR="00245EDE" w:rsidRDefault="00245EDE" w:rsidP="00F93B30">
      <w:pPr>
        <w:pStyle w:val="a3"/>
        <w:ind w:leftChars="300" w:left="720"/>
        <w:jc w:val="both"/>
        <w:rPr>
          <w:rFonts w:ascii="華康楷書體W5" w:eastAsia="華康楷書體W5" w:hint="eastAsia"/>
        </w:rPr>
      </w:pPr>
      <w:proofErr w:type="gramStart"/>
      <w:r w:rsidRPr="002D1920">
        <w:rPr>
          <w:rFonts w:ascii="標楷體" w:eastAsia="標楷體" w:hAnsi="標楷體" w:hint="eastAsia"/>
        </w:rPr>
        <w:t>范</w:t>
      </w:r>
      <w:proofErr w:type="gramEnd"/>
      <w:r w:rsidRPr="002D1920">
        <w:rPr>
          <w:rFonts w:ascii="標楷體" w:eastAsia="標楷體" w:hAnsi="標楷體" w:hint="eastAsia"/>
        </w:rPr>
        <w:t>氏有</w:t>
      </w:r>
      <w:proofErr w:type="gramStart"/>
      <w:r w:rsidRPr="002D1920">
        <w:rPr>
          <w:rFonts w:ascii="標楷體" w:eastAsia="標楷體" w:hAnsi="標楷體" w:hint="eastAsia"/>
        </w:rPr>
        <w:t>子曰子華</w:t>
      </w:r>
      <w:proofErr w:type="gramEnd"/>
      <w:r w:rsidRPr="002D1920">
        <w:rPr>
          <w:rFonts w:ascii="標楷體" w:eastAsia="標楷體" w:hAnsi="標楷體" w:hint="eastAsia"/>
        </w:rPr>
        <w:t>，善</w:t>
      </w:r>
      <w:proofErr w:type="gramStart"/>
      <w:r w:rsidRPr="002D1920">
        <w:rPr>
          <w:rFonts w:ascii="標楷體" w:eastAsia="標楷體" w:hAnsi="標楷體" w:hint="eastAsia"/>
        </w:rPr>
        <w:t>養私名</w:t>
      </w:r>
      <w:proofErr w:type="gramEnd"/>
      <w:r w:rsidRPr="002D1920">
        <w:rPr>
          <w:rFonts w:ascii="標楷體" w:eastAsia="標楷體" w:hAnsi="標楷體" w:hint="eastAsia"/>
        </w:rPr>
        <w:t>，舉國服之；</w:t>
      </w:r>
      <w:proofErr w:type="gramStart"/>
      <w:r w:rsidRPr="002D1920">
        <w:rPr>
          <w:rFonts w:ascii="標楷體" w:eastAsia="標楷體" w:hAnsi="標楷體" w:hint="eastAsia"/>
        </w:rPr>
        <w:t>有寵於晉君</w:t>
      </w:r>
      <w:proofErr w:type="gramEnd"/>
      <w:r w:rsidRPr="002D1920">
        <w:rPr>
          <w:rFonts w:ascii="標楷體" w:eastAsia="標楷體" w:hAnsi="標楷體" w:hint="eastAsia"/>
        </w:rPr>
        <w:t>，不</w:t>
      </w:r>
      <w:proofErr w:type="gramStart"/>
      <w:r w:rsidRPr="002D1920">
        <w:rPr>
          <w:rFonts w:ascii="標楷體" w:eastAsia="標楷體" w:hAnsi="標楷體" w:hint="eastAsia"/>
        </w:rPr>
        <w:t>仕</w:t>
      </w:r>
      <w:proofErr w:type="gramEnd"/>
      <w:r w:rsidRPr="002D1920">
        <w:rPr>
          <w:rFonts w:ascii="標楷體" w:eastAsia="標楷體" w:hAnsi="標楷體" w:hint="eastAsia"/>
        </w:rPr>
        <w:t>而居三卿之右。目</w:t>
      </w:r>
      <w:proofErr w:type="gramStart"/>
      <w:r w:rsidRPr="002D1920">
        <w:rPr>
          <w:rFonts w:ascii="標楷體" w:eastAsia="標楷體" w:hAnsi="標楷體" w:hint="eastAsia"/>
        </w:rPr>
        <w:t>所偏視</w:t>
      </w:r>
      <w:proofErr w:type="gramEnd"/>
      <w:r w:rsidRPr="002D1920">
        <w:rPr>
          <w:rFonts w:ascii="標楷體" w:eastAsia="標楷體" w:hAnsi="標楷體" w:hint="eastAsia"/>
        </w:rPr>
        <w:t>，晉國</w:t>
      </w:r>
      <w:proofErr w:type="gramStart"/>
      <w:r w:rsidRPr="002D1920">
        <w:rPr>
          <w:rFonts w:ascii="標楷體" w:eastAsia="標楷體" w:hAnsi="標楷體" w:hint="eastAsia"/>
        </w:rPr>
        <w:t>爵</w:t>
      </w:r>
      <w:proofErr w:type="gramEnd"/>
      <w:r w:rsidRPr="002D1920">
        <w:rPr>
          <w:rFonts w:ascii="標楷體" w:eastAsia="標楷體" w:hAnsi="標楷體" w:hint="eastAsia"/>
        </w:rPr>
        <w:t>之</w:t>
      </w:r>
      <w:r w:rsidR="00BE718C">
        <w:rPr>
          <w:rFonts w:ascii="標楷體" w:eastAsia="標楷體" w:hAnsi="標楷體" w:hint="eastAsia"/>
        </w:rPr>
        <w:t>(封官)</w:t>
      </w:r>
      <w:r w:rsidRPr="002D1920">
        <w:rPr>
          <w:rFonts w:ascii="標楷體" w:eastAsia="標楷體" w:hAnsi="標楷體" w:hint="eastAsia"/>
        </w:rPr>
        <w:t>；口</w:t>
      </w:r>
      <w:proofErr w:type="gramStart"/>
      <w:r w:rsidRPr="002D1920">
        <w:rPr>
          <w:rFonts w:ascii="標楷體" w:eastAsia="標楷體" w:hAnsi="標楷體" w:hint="eastAsia"/>
        </w:rPr>
        <w:t>所偏肥</w:t>
      </w:r>
      <w:proofErr w:type="gramEnd"/>
      <w:r w:rsidRPr="002D1920">
        <w:rPr>
          <w:rFonts w:ascii="標楷體" w:eastAsia="標楷體" w:hAnsi="標楷體" w:hint="eastAsia"/>
        </w:rPr>
        <w:t>，晉國</w:t>
      </w:r>
      <w:proofErr w:type="gramStart"/>
      <w:r w:rsidRPr="002D1920">
        <w:rPr>
          <w:rFonts w:ascii="標楷體" w:eastAsia="標楷體" w:hAnsi="標楷體" w:hint="eastAsia"/>
        </w:rPr>
        <w:t>黜</w:t>
      </w:r>
      <w:proofErr w:type="gramEnd"/>
      <w:r w:rsidRPr="002D1920">
        <w:rPr>
          <w:rFonts w:ascii="標楷體" w:eastAsia="標楷體" w:hAnsi="標楷體" w:hint="eastAsia"/>
        </w:rPr>
        <w:t>之</w:t>
      </w:r>
      <w:r w:rsidR="00BE718C">
        <w:rPr>
          <w:rFonts w:ascii="標楷體" w:eastAsia="標楷體" w:hAnsi="標楷體" w:hint="eastAsia"/>
        </w:rPr>
        <w:t>(罷官)</w:t>
      </w:r>
      <w:r w:rsidRPr="002D1920">
        <w:rPr>
          <w:rFonts w:ascii="標楷體" w:eastAsia="標楷體" w:hAnsi="標楷體" w:hint="eastAsia"/>
        </w:rPr>
        <w:t>。游其庭者</w:t>
      </w:r>
      <w:proofErr w:type="gramStart"/>
      <w:r w:rsidRPr="002D1920">
        <w:rPr>
          <w:rFonts w:ascii="標楷體" w:eastAsia="標楷體" w:hAnsi="標楷體" w:hint="eastAsia"/>
        </w:rPr>
        <w:t>侔</w:t>
      </w:r>
      <w:proofErr w:type="gramEnd"/>
      <w:r w:rsidRPr="002D1920">
        <w:rPr>
          <w:rFonts w:ascii="標楷體" w:eastAsia="標楷體" w:hAnsi="標楷體" w:hint="eastAsia"/>
        </w:rPr>
        <w:t>於朝。</w:t>
      </w:r>
      <w:proofErr w:type="gramStart"/>
      <w:r w:rsidRPr="002D1920">
        <w:rPr>
          <w:rFonts w:ascii="標楷體" w:eastAsia="標楷體" w:hAnsi="標楷體" w:hint="eastAsia"/>
        </w:rPr>
        <w:t>子華使</w:t>
      </w:r>
      <w:proofErr w:type="gramEnd"/>
      <w:r w:rsidRPr="002D1920">
        <w:rPr>
          <w:rFonts w:ascii="標楷體" w:eastAsia="標楷體" w:hAnsi="標楷體" w:hint="eastAsia"/>
        </w:rPr>
        <w:t>其俠客以智</w:t>
      </w:r>
      <w:proofErr w:type="gramStart"/>
      <w:r w:rsidRPr="002D1920">
        <w:rPr>
          <w:rFonts w:ascii="標楷體" w:eastAsia="標楷體" w:hAnsi="標楷體" w:hint="eastAsia"/>
        </w:rPr>
        <w:t>鄙相攻，彊弱相凌。雖傷破</w:t>
      </w:r>
      <w:proofErr w:type="gramEnd"/>
      <w:r w:rsidRPr="002D1920">
        <w:rPr>
          <w:rFonts w:ascii="標楷體" w:eastAsia="標楷體" w:hAnsi="標楷體" w:hint="eastAsia"/>
        </w:rPr>
        <w:t>於前，不用介意。終日夜以此</w:t>
      </w:r>
      <w:proofErr w:type="gramStart"/>
      <w:r w:rsidRPr="002D1920">
        <w:rPr>
          <w:rFonts w:ascii="標楷體" w:eastAsia="標楷體" w:hAnsi="標楷體" w:hint="eastAsia"/>
        </w:rPr>
        <w:t>為戲樂</w:t>
      </w:r>
      <w:proofErr w:type="gramEnd"/>
      <w:r w:rsidRPr="002D1920">
        <w:rPr>
          <w:rFonts w:ascii="標楷體" w:eastAsia="標楷體" w:hAnsi="標楷體" w:hint="eastAsia"/>
        </w:rPr>
        <w:t>，國</w:t>
      </w:r>
      <w:proofErr w:type="gramStart"/>
      <w:r w:rsidRPr="002D1920">
        <w:rPr>
          <w:rFonts w:ascii="標楷體" w:eastAsia="標楷體" w:hAnsi="標楷體" w:hint="eastAsia"/>
        </w:rPr>
        <w:t>殆</w:t>
      </w:r>
      <w:proofErr w:type="gramEnd"/>
      <w:r w:rsidRPr="002D1920">
        <w:rPr>
          <w:rFonts w:ascii="標楷體" w:eastAsia="標楷體" w:hAnsi="標楷體" w:hint="eastAsia"/>
        </w:rPr>
        <w:t>成俗。</w:t>
      </w:r>
      <w:proofErr w:type="gramStart"/>
      <w:r w:rsidRPr="002D1920">
        <w:rPr>
          <w:rFonts w:ascii="標楷體" w:eastAsia="標楷體" w:hAnsi="標楷體" w:hint="eastAsia"/>
        </w:rPr>
        <w:t>禾生</w:t>
      </w:r>
      <w:proofErr w:type="gramEnd"/>
      <w:r w:rsidRPr="002D1920">
        <w:rPr>
          <w:rFonts w:ascii="標楷體" w:eastAsia="標楷體" w:hAnsi="標楷體" w:hint="eastAsia"/>
        </w:rPr>
        <w:t>、子伯</w:t>
      </w:r>
      <w:proofErr w:type="gramStart"/>
      <w:r w:rsidRPr="002D1920">
        <w:rPr>
          <w:rFonts w:ascii="標楷體" w:eastAsia="標楷體" w:hAnsi="標楷體" w:hint="eastAsia"/>
        </w:rPr>
        <w:t>范</w:t>
      </w:r>
      <w:proofErr w:type="gramEnd"/>
      <w:r w:rsidRPr="002D1920">
        <w:rPr>
          <w:rFonts w:ascii="標楷體" w:eastAsia="標楷體" w:hAnsi="標楷體" w:hint="eastAsia"/>
        </w:rPr>
        <w:t>氏</w:t>
      </w:r>
      <w:proofErr w:type="gramStart"/>
      <w:r w:rsidRPr="002D1920">
        <w:rPr>
          <w:rFonts w:ascii="標楷體" w:eastAsia="標楷體" w:hAnsi="標楷體" w:hint="eastAsia"/>
        </w:rPr>
        <w:t>之上客</w:t>
      </w:r>
      <w:proofErr w:type="gramEnd"/>
      <w:r w:rsidRPr="002D1920">
        <w:rPr>
          <w:rFonts w:ascii="標楷體" w:eastAsia="標楷體" w:hAnsi="標楷體" w:hint="eastAsia"/>
        </w:rPr>
        <w:t>，出行，</w:t>
      </w:r>
      <w:proofErr w:type="gramStart"/>
      <w:r w:rsidRPr="002D1920">
        <w:rPr>
          <w:rFonts w:ascii="標楷體" w:eastAsia="標楷體" w:hAnsi="標楷體" w:hint="eastAsia"/>
        </w:rPr>
        <w:t>經坰外</w:t>
      </w:r>
      <w:proofErr w:type="gramEnd"/>
      <w:r w:rsidRPr="002D1920">
        <w:rPr>
          <w:rFonts w:ascii="標楷體" w:eastAsia="標楷體" w:hAnsi="標楷體" w:hint="eastAsia"/>
        </w:rPr>
        <w:t>，宿於田更</w:t>
      </w:r>
      <w:proofErr w:type="gramStart"/>
      <w:r w:rsidRPr="002D1920">
        <w:rPr>
          <w:rFonts w:ascii="標楷體" w:eastAsia="標楷體" w:hAnsi="標楷體" w:hint="eastAsia"/>
        </w:rPr>
        <w:t>商丘開</w:t>
      </w:r>
      <w:proofErr w:type="gramEnd"/>
      <w:r w:rsidRPr="002D1920">
        <w:rPr>
          <w:rFonts w:ascii="標楷體" w:eastAsia="標楷體" w:hAnsi="標楷體" w:hint="eastAsia"/>
        </w:rPr>
        <w:t>之舍。中</w:t>
      </w:r>
      <w:proofErr w:type="gramStart"/>
      <w:r w:rsidRPr="002D1920">
        <w:rPr>
          <w:rFonts w:ascii="標楷體" w:eastAsia="標楷體" w:hAnsi="標楷體" w:hint="eastAsia"/>
        </w:rPr>
        <w:t>夜禾生、子伯</w:t>
      </w:r>
      <w:proofErr w:type="gramEnd"/>
      <w:r w:rsidRPr="002D1920">
        <w:rPr>
          <w:rFonts w:ascii="標楷體" w:eastAsia="標楷體" w:hAnsi="標楷體" w:hint="eastAsia"/>
        </w:rPr>
        <w:t>二人相與</w:t>
      </w:r>
      <w:proofErr w:type="gramStart"/>
      <w:r w:rsidRPr="002D1920">
        <w:rPr>
          <w:rFonts w:ascii="標楷體" w:eastAsia="標楷體" w:hAnsi="標楷體" w:hint="eastAsia"/>
        </w:rPr>
        <w:t>言子華之名勢</w:t>
      </w:r>
      <w:proofErr w:type="gramEnd"/>
      <w:r w:rsidRPr="002D1920">
        <w:rPr>
          <w:rFonts w:ascii="標楷體" w:eastAsia="標楷體" w:hAnsi="標楷體" w:hint="eastAsia"/>
        </w:rPr>
        <w:t>，能使</w:t>
      </w:r>
      <w:proofErr w:type="gramStart"/>
      <w:r w:rsidRPr="002D1920">
        <w:rPr>
          <w:rFonts w:ascii="標楷體" w:eastAsia="標楷體" w:hAnsi="標楷體" w:hint="eastAsia"/>
        </w:rPr>
        <w:t>存者亡</w:t>
      </w:r>
      <w:proofErr w:type="gramEnd"/>
      <w:r w:rsidRPr="002D1920">
        <w:rPr>
          <w:rFonts w:ascii="標楷體" w:eastAsia="標楷體" w:hAnsi="標楷體" w:hint="eastAsia"/>
        </w:rPr>
        <w:t>，亡者存；</w:t>
      </w:r>
      <w:proofErr w:type="gramStart"/>
      <w:r w:rsidRPr="002D1920">
        <w:rPr>
          <w:rFonts w:ascii="標楷體" w:eastAsia="標楷體" w:hAnsi="標楷體" w:hint="eastAsia"/>
        </w:rPr>
        <w:t>富者貧</w:t>
      </w:r>
      <w:proofErr w:type="gramEnd"/>
      <w:r w:rsidRPr="002D1920">
        <w:rPr>
          <w:rFonts w:ascii="標楷體" w:eastAsia="標楷體" w:hAnsi="標楷體" w:hint="eastAsia"/>
        </w:rPr>
        <w:t>，</w:t>
      </w:r>
      <w:proofErr w:type="gramStart"/>
      <w:r w:rsidRPr="002D1920">
        <w:rPr>
          <w:rFonts w:ascii="標楷體" w:eastAsia="標楷體" w:hAnsi="標楷體" w:hint="eastAsia"/>
        </w:rPr>
        <w:t>貧者富</w:t>
      </w:r>
      <w:proofErr w:type="gramEnd"/>
      <w:r w:rsidRPr="002D1920">
        <w:rPr>
          <w:rFonts w:ascii="標楷體" w:eastAsia="標楷體" w:hAnsi="標楷體" w:hint="eastAsia"/>
        </w:rPr>
        <w:t>。</w:t>
      </w:r>
      <w:proofErr w:type="gramStart"/>
      <w:r w:rsidRPr="002D1920">
        <w:rPr>
          <w:rFonts w:ascii="標楷體" w:eastAsia="標楷體" w:hAnsi="標楷體" w:hint="eastAsia"/>
        </w:rPr>
        <w:t>商丘開先窘於</w:t>
      </w:r>
      <w:proofErr w:type="gramEnd"/>
      <w:r w:rsidRPr="002D1920">
        <w:rPr>
          <w:rFonts w:ascii="標楷體" w:eastAsia="標楷體" w:hAnsi="標楷體" w:hint="eastAsia"/>
        </w:rPr>
        <w:t>飢寒，潛於</w:t>
      </w:r>
      <w:proofErr w:type="gramStart"/>
      <w:r w:rsidRPr="002D1920">
        <w:rPr>
          <w:rFonts w:ascii="標楷體" w:eastAsia="標楷體" w:hAnsi="標楷體" w:hint="eastAsia"/>
        </w:rPr>
        <w:t>牖北聽</w:t>
      </w:r>
      <w:proofErr w:type="gramEnd"/>
      <w:r w:rsidRPr="002D1920">
        <w:rPr>
          <w:rFonts w:ascii="標楷體" w:eastAsia="標楷體" w:hAnsi="標楷體" w:hint="eastAsia"/>
        </w:rPr>
        <w:t>之。因</w:t>
      </w:r>
      <w:proofErr w:type="gramStart"/>
      <w:r w:rsidRPr="002D1920">
        <w:rPr>
          <w:rFonts w:ascii="標楷體" w:eastAsia="標楷體" w:hAnsi="標楷體" w:hint="eastAsia"/>
        </w:rPr>
        <w:t>假糧荷畚之子華</w:t>
      </w:r>
      <w:proofErr w:type="gramEnd"/>
      <w:r w:rsidRPr="002D1920">
        <w:rPr>
          <w:rFonts w:ascii="標楷體" w:eastAsia="標楷體" w:hAnsi="標楷體" w:hint="eastAsia"/>
        </w:rPr>
        <w:t>之門。</w:t>
      </w:r>
      <w:proofErr w:type="gramStart"/>
      <w:r w:rsidRPr="002D1920">
        <w:rPr>
          <w:rFonts w:ascii="標楷體" w:eastAsia="標楷體" w:hAnsi="標楷體" w:hint="eastAsia"/>
        </w:rPr>
        <w:t>子華之</w:t>
      </w:r>
      <w:proofErr w:type="gramEnd"/>
      <w:r w:rsidRPr="002D1920">
        <w:rPr>
          <w:rFonts w:ascii="標楷體" w:eastAsia="標楷體" w:hAnsi="標楷體" w:hint="eastAsia"/>
        </w:rPr>
        <w:t>門徒皆世族也，</w:t>
      </w:r>
      <w:proofErr w:type="gramStart"/>
      <w:r w:rsidRPr="002D1920">
        <w:rPr>
          <w:rFonts w:ascii="標楷體" w:eastAsia="標楷體" w:hAnsi="標楷體" w:hint="eastAsia"/>
        </w:rPr>
        <w:t>縞衣乘軒</w:t>
      </w:r>
      <w:proofErr w:type="gramEnd"/>
      <w:r w:rsidRPr="002D1920">
        <w:rPr>
          <w:rFonts w:ascii="標楷體" w:eastAsia="標楷體" w:hAnsi="標楷體" w:hint="eastAsia"/>
        </w:rPr>
        <w:t>，</w:t>
      </w:r>
      <w:proofErr w:type="gramStart"/>
      <w:r w:rsidRPr="002D1920">
        <w:rPr>
          <w:rFonts w:ascii="標楷體" w:eastAsia="標楷體" w:hAnsi="標楷體" w:hint="eastAsia"/>
        </w:rPr>
        <w:t>緩步闊視</w:t>
      </w:r>
      <w:proofErr w:type="gramEnd"/>
      <w:r w:rsidRPr="002D1920">
        <w:rPr>
          <w:rFonts w:ascii="標楷體" w:eastAsia="標楷體" w:hAnsi="標楷體" w:hint="eastAsia"/>
        </w:rPr>
        <w:t>。</w:t>
      </w:r>
      <w:proofErr w:type="gramStart"/>
      <w:r w:rsidRPr="002D1920">
        <w:rPr>
          <w:rFonts w:ascii="標楷體" w:eastAsia="標楷體" w:hAnsi="標楷體" w:hint="eastAsia"/>
        </w:rPr>
        <w:t>顧見商丘開</w:t>
      </w:r>
      <w:proofErr w:type="gramEnd"/>
      <w:r w:rsidRPr="002D1920">
        <w:rPr>
          <w:rFonts w:ascii="標楷體" w:eastAsia="標楷體" w:hAnsi="標楷體" w:hint="eastAsia"/>
        </w:rPr>
        <w:t>年老力弱，面目黎黑，衣冠</w:t>
      </w:r>
      <w:proofErr w:type="gramStart"/>
      <w:r w:rsidRPr="002D1920">
        <w:rPr>
          <w:rFonts w:ascii="標楷體" w:eastAsia="標楷體" w:hAnsi="標楷體" w:hint="eastAsia"/>
        </w:rPr>
        <w:t>不</w:t>
      </w:r>
      <w:proofErr w:type="gramEnd"/>
      <w:r w:rsidRPr="002D1920">
        <w:rPr>
          <w:rFonts w:ascii="標楷體" w:eastAsia="標楷體" w:hAnsi="標楷體" w:hint="eastAsia"/>
        </w:rPr>
        <w:t>檢，莫不</w:t>
      </w:r>
      <w:proofErr w:type="gramStart"/>
      <w:r w:rsidRPr="002D1920">
        <w:rPr>
          <w:rFonts w:ascii="標楷體" w:eastAsia="標楷體" w:hAnsi="標楷體" w:hint="eastAsia"/>
        </w:rPr>
        <w:t>眲</w:t>
      </w:r>
      <w:proofErr w:type="gramEnd"/>
      <w:r w:rsidRPr="002D1920">
        <w:rPr>
          <w:rFonts w:ascii="標楷體" w:eastAsia="標楷體" w:hAnsi="標楷體" w:hint="eastAsia"/>
        </w:rPr>
        <w:t>之。既而</w:t>
      </w:r>
      <w:proofErr w:type="gramStart"/>
      <w:r w:rsidRPr="002D1920">
        <w:rPr>
          <w:rFonts w:ascii="標楷體" w:eastAsia="標楷體" w:hAnsi="標楷體" w:hint="eastAsia"/>
        </w:rPr>
        <w:t>狎</w:t>
      </w:r>
      <w:proofErr w:type="gramEnd"/>
      <w:r w:rsidRPr="002D1920">
        <w:rPr>
          <w:rFonts w:ascii="標楷體" w:eastAsia="標楷體" w:hAnsi="標楷體" w:hint="eastAsia"/>
        </w:rPr>
        <w:t>侮欺</w:t>
      </w:r>
      <w:proofErr w:type="gramStart"/>
      <w:r w:rsidRPr="002D1920">
        <w:rPr>
          <w:rFonts w:ascii="標楷體" w:eastAsia="標楷體" w:hAnsi="標楷體" w:hint="eastAsia"/>
        </w:rPr>
        <w:t>詒</w:t>
      </w:r>
      <w:proofErr w:type="gramEnd"/>
      <w:r w:rsidRPr="002D1920">
        <w:rPr>
          <w:rFonts w:ascii="標楷體" w:eastAsia="標楷體" w:hAnsi="標楷體" w:hint="eastAsia"/>
        </w:rPr>
        <w:t>，</w:t>
      </w:r>
      <w:proofErr w:type="gramStart"/>
      <w:r w:rsidRPr="002D1920">
        <w:rPr>
          <w:rFonts w:ascii="標楷體" w:eastAsia="標楷體" w:hAnsi="標楷體" w:hint="eastAsia"/>
        </w:rPr>
        <w:t>攩</w:t>
      </w:r>
      <w:proofErr w:type="gramEnd"/>
      <w:r w:rsidR="00D9361D">
        <w:rPr>
          <w:rFonts w:ascii="標楷體" w:eastAsia="標楷體" w:hAnsi="標楷體" w:hint="eastAsia"/>
        </w:rPr>
        <w:t>(扌必)</w:t>
      </w:r>
      <w:r w:rsidRPr="002D1920">
        <w:rPr>
          <w:rFonts w:ascii="標楷體" w:eastAsia="標楷體" w:hAnsi="標楷體" w:hint="eastAsia"/>
        </w:rPr>
        <w:t>挨抌</w:t>
      </w:r>
      <w:r w:rsidR="00D9361D">
        <w:rPr>
          <w:rFonts w:ascii="標楷體" w:eastAsia="標楷體" w:hAnsi="標楷體" w:hint="eastAsia"/>
        </w:rPr>
        <w:t>(音躺必哀膽，拳打腳踢)</w:t>
      </w:r>
      <w:r w:rsidRPr="002D1920">
        <w:rPr>
          <w:rFonts w:ascii="標楷體" w:eastAsia="標楷體" w:hAnsi="標楷體" w:hint="eastAsia"/>
        </w:rPr>
        <w:t>亡所不為。</w:t>
      </w:r>
      <w:proofErr w:type="gramStart"/>
      <w:r w:rsidRPr="002D1920">
        <w:rPr>
          <w:rFonts w:ascii="標楷體" w:eastAsia="標楷體" w:hAnsi="標楷體" w:hint="eastAsia"/>
        </w:rPr>
        <w:t>商丘開常</w:t>
      </w:r>
      <w:proofErr w:type="gramEnd"/>
      <w:r w:rsidRPr="002D1920">
        <w:rPr>
          <w:rFonts w:ascii="標楷體" w:eastAsia="標楷體" w:hAnsi="標楷體" w:hint="eastAsia"/>
        </w:rPr>
        <w:t>無慍容，</w:t>
      </w:r>
      <w:proofErr w:type="gramStart"/>
      <w:r w:rsidRPr="002D1920">
        <w:rPr>
          <w:rFonts w:ascii="標楷體" w:eastAsia="標楷體" w:hAnsi="標楷體" w:hint="eastAsia"/>
        </w:rPr>
        <w:t>而諸客之技單，</w:t>
      </w:r>
      <w:r w:rsidR="00D9361D">
        <w:rPr>
          <w:rFonts w:ascii="標楷體" w:eastAsia="標楷體" w:hAnsi="標楷體" w:hint="eastAsia"/>
        </w:rPr>
        <w:t>憊</w:t>
      </w:r>
      <w:r w:rsidRPr="002D1920">
        <w:rPr>
          <w:rFonts w:ascii="標楷體" w:eastAsia="標楷體" w:hAnsi="標楷體" w:hint="eastAsia"/>
        </w:rPr>
        <w:t>於戲笑</w:t>
      </w:r>
      <w:proofErr w:type="gramEnd"/>
      <w:r w:rsidRPr="002D1920">
        <w:rPr>
          <w:rFonts w:ascii="標楷體" w:eastAsia="標楷體" w:hAnsi="標楷體" w:hint="eastAsia"/>
        </w:rPr>
        <w:t>。遂與</w:t>
      </w:r>
      <w:proofErr w:type="gramStart"/>
      <w:r w:rsidRPr="002D1920">
        <w:rPr>
          <w:rFonts w:ascii="標楷體" w:eastAsia="標楷體" w:hAnsi="標楷體" w:hint="eastAsia"/>
        </w:rPr>
        <w:t>商丘開俱乘</w:t>
      </w:r>
      <w:proofErr w:type="gramEnd"/>
      <w:r w:rsidRPr="002D1920">
        <w:rPr>
          <w:rFonts w:ascii="標楷體" w:eastAsia="標楷體" w:hAnsi="標楷體" w:hint="eastAsia"/>
        </w:rPr>
        <w:t>高臺，於眾中</w:t>
      </w:r>
      <w:proofErr w:type="gramStart"/>
      <w:r w:rsidRPr="002D1920">
        <w:rPr>
          <w:rFonts w:ascii="標楷體" w:eastAsia="標楷體" w:hAnsi="標楷體" w:hint="eastAsia"/>
        </w:rPr>
        <w:t>漫言曰</w:t>
      </w:r>
      <w:proofErr w:type="gramEnd"/>
      <w:r w:rsidRPr="002D1920">
        <w:rPr>
          <w:rFonts w:ascii="標楷體" w:eastAsia="標楷體" w:hAnsi="標楷體" w:hint="eastAsia"/>
        </w:rPr>
        <w:t>：「有能自投下</w:t>
      </w:r>
      <w:proofErr w:type="gramStart"/>
      <w:r w:rsidRPr="002D1920">
        <w:rPr>
          <w:rFonts w:ascii="標楷體" w:eastAsia="標楷體" w:hAnsi="標楷體" w:hint="eastAsia"/>
        </w:rPr>
        <w:t>者賞百金</w:t>
      </w:r>
      <w:proofErr w:type="gramEnd"/>
      <w:r w:rsidRPr="002D1920">
        <w:rPr>
          <w:rFonts w:ascii="標楷體" w:eastAsia="標楷體" w:hAnsi="標楷體" w:hint="eastAsia"/>
        </w:rPr>
        <w:t>。」眾</w:t>
      </w:r>
      <w:proofErr w:type="gramStart"/>
      <w:r w:rsidRPr="002D1920">
        <w:rPr>
          <w:rFonts w:ascii="標楷體" w:eastAsia="標楷體" w:hAnsi="標楷體" w:hint="eastAsia"/>
        </w:rPr>
        <w:t>皆競應</w:t>
      </w:r>
      <w:proofErr w:type="gramEnd"/>
      <w:r w:rsidRPr="002D1920">
        <w:rPr>
          <w:rFonts w:ascii="標楷體" w:eastAsia="標楷體" w:hAnsi="標楷體" w:hint="eastAsia"/>
        </w:rPr>
        <w:t>。</w:t>
      </w:r>
      <w:proofErr w:type="gramStart"/>
      <w:r w:rsidRPr="002D1920">
        <w:rPr>
          <w:rFonts w:ascii="標楷體" w:eastAsia="標楷體" w:hAnsi="標楷體" w:hint="eastAsia"/>
        </w:rPr>
        <w:t>商丘開以為信然</w:t>
      </w:r>
      <w:proofErr w:type="gramEnd"/>
      <w:r w:rsidRPr="002D1920">
        <w:rPr>
          <w:rFonts w:ascii="標楷體" w:eastAsia="標楷體" w:hAnsi="標楷體" w:hint="eastAsia"/>
        </w:rPr>
        <w:t>，遂先投下，形若飛鳥，</w:t>
      </w:r>
      <w:proofErr w:type="gramStart"/>
      <w:r w:rsidRPr="002D1920">
        <w:rPr>
          <w:rFonts w:ascii="標楷體" w:eastAsia="標楷體" w:hAnsi="標楷體" w:hint="eastAsia"/>
        </w:rPr>
        <w:t>揚於地</w:t>
      </w:r>
      <w:proofErr w:type="gramEnd"/>
      <w:r w:rsidRPr="002D1920">
        <w:rPr>
          <w:rFonts w:ascii="標楷體" w:eastAsia="標楷體" w:hAnsi="標楷體" w:hint="eastAsia"/>
        </w:rPr>
        <w:t>，</w:t>
      </w:r>
      <w:proofErr w:type="gramStart"/>
      <w:r w:rsidR="00D9361D">
        <w:rPr>
          <w:rFonts w:ascii="標楷體" w:eastAsia="標楷體" w:hAnsi="標楷體" w:hint="eastAsia"/>
        </w:rPr>
        <w:t>肌</w:t>
      </w:r>
      <w:r w:rsidRPr="002D1920">
        <w:rPr>
          <w:rFonts w:ascii="標楷體" w:eastAsia="標楷體" w:hAnsi="標楷體" w:hint="eastAsia"/>
        </w:rPr>
        <w:t>骨無</w:t>
      </w:r>
      <w:proofErr w:type="gramEnd"/>
      <w:r w:rsidR="00D9361D">
        <w:rPr>
          <w:rFonts w:ascii="標楷體" w:eastAsia="標楷體" w:hAnsi="標楷體" w:hint="eastAsia"/>
        </w:rPr>
        <w:t>毁</w:t>
      </w:r>
      <w:r w:rsidRPr="002D1920">
        <w:rPr>
          <w:rFonts w:ascii="標楷體" w:eastAsia="標楷體" w:hAnsi="標楷體" w:hint="eastAsia"/>
        </w:rPr>
        <w:t>。</w:t>
      </w:r>
      <w:proofErr w:type="gramStart"/>
      <w:r w:rsidRPr="002D1920">
        <w:rPr>
          <w:rFonts w:ascii="標楷體" w:eastAsia="標楷體" w:hAnsi="標楷體" w:hint="eastAsia"/>
        </w:rPr>
        <w:t>范</w:t>
      </w:r>
      <w:proofErr w:type="gramEnd"/>
      <w:r w:rsidRPr="002D1920">
        <w:rPr>
          <w:rFonts w:ascii="標楷體" w:eastAsia="標楷體" w:hAnsi="標楷體" w:hint="eastAsia"/>
        </w:rPr>
        <w:t>氏之黨以為偶然，未</w:t>
      </w:r>
      <w:proofErr w:type="gramStart"/>
      <w:r w:rsidRPr="002D1920">
        <w:rPr>
          <w:rFonts w:ascii="標楷體" w:eastAsia="標楷體" w:hAnsi="標楷體" w:hint="eastAsia"/>
        </w:rPr>
        <w:t>詎怪也</w:t>
      </w:r>
      <w:proofErr w:type="gramEnd"/>
      <w:r w:rsidRPr="002D1920">
        <w:rPr>
          <w:rFonts w:ascii="標楷體" w:eastAsia="標楷體" w:hAnsi="標楷體" w:hint="eastAsia"/>
        </w:rPr>
        <w:t>。因復</w:t>
      </w:r>
      <w:proofErr w:type="gramStart"/>
      <w:r w:rsidRPr="002D1920">
        <w:rPr>
          <w:rFonts w:ascii="標楷體" w:eastAsia="標楷體" w:hAnsi="標楷體" w:hint="eastAsia"/>
        </w:rPr>
        <w:t>指河曲</w:t>
      </w:r>
      <w:proofErr w:type="gramEnd"/>
      <w:r w:rsidRPr="002D1920">
        <w:rPr>
          <w:rFonts w:ascii="標楷體" w:eastAsia="標楷體" w:hAnsi="標楷體" w:hint="eastAsia"/>
        </w:rPr>
        <w:t>之淫</w:t>
      </w:r>
      <w:proofErr w:type="gramStart"/>
      <w:r w:rsidRPr="002D1920">
        <w:rPr>
          <w:rFonts w:ascii="標楷體" w:eastAsia="標楷體" w:hAnsi="標楷體" w:hint="eastAsia"/>
        </w:rPr>
        <w:t>隈</w:t>
      </w:r>
      <w:proofErr w:type="gramEnd"/>
      <w:r w:rsidRPr="002D1920">
        <w:rPr>
          <w:rFonts w:ascii="標楷體" w:eastAsia="標楷體" w:hAnsi="標楷體" w:hint="eastAsia"/>
        </w:rPr>
        <w:t>曰：「</w:t>
      </w:r>
      <w:proofErr w:type="gramStart"/>
      <w:r w:rsidRPr="002D1920">
        <w:rPr>
          <w:rFonts w:ascii="標楷體" w:eastAsia="標楷體" w:hAnsi="標楷體" w:hint="eastAsia"/>
        </w:rPr>
        <w:t>彼中有</w:t>
      </w:r>
      <w:proofErr w:type="gramEnd"/>
      <w:r w:rsidRPr="002D1920">
        <w:rPr>
          <w:rFonts w:ascii="標楷體" w:eastAsia="標楷體" w:hAnsi="標楷體" w:hint="eastAsia"/>
        </w:rPr>
        <w:t>寶珠，</w:t>
      </w:r>
      <w:proofErr w:type="gramStart"/>
      <w:r w:rsidRPr="002D1920">
        <w:rPr>
          <w:rFonts w:ascii="標楷體" w:eastAsia="標楷體" w:hAnsi="標楷體" w:hint="eastAsia"/>
        </w:rPr>
        <w:t>泳可得</w:t>
      </w:r>
      <w:proofErr w:type="gramEnd"/>
      <w:r w:rsidRPr="002D1920">
        <w:rPr>
          <w:rFonts w:ascii="標楷體" w:eastAsia="標楷體" w:hAnsi="標楷體" w:hint="eastAsia"/>
        </w:rPr>
        <w:t>也。」</w:t>
      </w:r>
      <w:proofErr w:type="gramStart"/>
      <w:r w:rsidRPr="002D1920">
        <w:rPr>
          <w:rFonts w:ascii="標楷體" w:eastAsia="標楷體" w:hAnsi="標楷體" w:hint="eastAsia"/>
        </w:rPr>
        <w:t>商丘開復從而</w:t>
      </w:r>
      <w:proofErr w:type="gramEnd"/>
      <w:r w:rsidRPr="002D1920">
        <w:rPr>
          <w:rFonts w:ascii="標楷體" w:eastAsia="標楷體" w:hAnsi="標楷體" w:hint="eastAsia"/>
        </w:rPr>
        <w:t>泳之。既出，</w:t>
      </w:r>
      <w:proofErr w:type="gramStart"/>
      <w:r w:rsidRPr="002D1920">
        <w:rPr>
          <w:rFonts w:ascii="標楷體" w:eastAsia="標楷體" w:hAnsi="標楷體" w:hint="eastAsia"/>
        </w:rPr>
        <w:t>果得珠焉。</w:t>
      </w:r>
      <w:proofErr w:type="gramEnd"/>
      <w:r w:rsidRPr="002D1920">
        <w:rPr>
          <w:rFonts w:ascii="標楷體" w:eastAsia="標楷體" w:hAnsi="標楷體" w:hint="eastAsia"/>
        </w:rPr>
        <w:t>眾</w:t>
      </w:r>
      <w:proofErr w:type="gramStart"/>
      <w:r w:rsidRPr="002D1920">
        <w:rPr>
          <w:rFonts w:ascii="標楷體" w:eastAsia="標楷體" w:hAnsi="標楷體" w:hint="eastAsia"/>
        </w:rPr>
        <w:t>昉</w:t>
      </w:r>
      <w:proofErr w:type="gramEnd"/>
      <w:r w:rsidRPr="002D1920">
        <w:rPr>
          <w:rFonts w:ascii="標楷體" w:eastAsia="標楷體" w:hAnsi="標楷體" w:hint="eastAsia"/>
        </w:rPr>
        <w:t>同</w:t>
      </w:r>
      <w:proofErr w:type="gramStart"/>
      <w:r w:rsidRPr="002D1920">
        <w:rPr>
          <w:rFonts w:ascii="標楷體" w:eastAsia="標楷體" w:hAnsi="標楷體" w:hint="eastAsia"/>
        </w:rPr>
        <w:t>疑</w:t>
      </w:r>
      <w:proofErr w:type="gramEnd"/>
      <w:r w:rsidRPr="002D1920">
        <w:rPr>
          <w:rFonts w:ascii="標楷體" w:eastAsia="標楷體" w:hAnsi="標楷體" w:hint="eastAsia"/>
        </w:rPr>
        <w:t>。子華</w:t>
      </w:r>
      <w:proofErr w:type="gramStart"/>
      <w:r w:rsidRPr="002D1920">
        <w:rPr>
          <w:rFonts w:ascii="標楷體" w:eastAsia="標楷體" w:hAnsi="標楷體" w:hint="eastAsia"/>
        </w:rPr>
        <w:t>昉令豫</w:t>
      </w:r>
      <w:proofErr w:type="gramEnd"/>
      <w:r w:rsidRPr="002D1920">
        <w:rPr>
          <w:rFonts w:ascii="標楷體" w:eastAsia="標楷體" w:hAnsi="標楷體" w:hint="eastAsia"/>
        </w:rPr>
        <w:t>肉食衣帛之次。俄而</w:t>
      </w:r>
      <w:proofErr w:type="gramStart"/>
      <w:r w:rsidRPr="002D1920">
        <w:rPr>
          <w:rFonts w:ascii="標楷體" w:eastAsia="標楷體" w:hAnsi="標楷體" w:hint="eastAsia"/>
        </w:rPr>
        <w:t>范</w:t>
      </w:r>
      <w:proofErr w:type="gramEnd"/>
      <w:r w:rsidRPr="002D1920">
        <w:rPr>
          <w:rFonts w:ascii="標楷體" w:eastAsia="標楷體" w:hAnsi="標楷體" w:hint="eastAsia"/>
        </w:rPr>
        <w:t>氏之藏大火。</w:t>
      </w:r>
      <w:proofErr w:type="gramStart"/>
      <w:r w:rsidRPr="002D1920">
        <w:rPr>
          <w:rFonts w:ascii="標楷體" w:eastAsia="標楷體" w:hAnsi="標楷體" w:hint="eastAsia"/>
        </w:rPr>
        <w:t>子華曰</w:t>
      </w:r>
      <w:proofErr w:type="gramEnd"/>
      <w:r w:rsidRPr="002D1920">
        <w:rPr>
          <w:rFonts w:ascii="標楷體" w:eastAsia="標楷體" w:hAnsi="標楷體" w:hint="eastAsia"/>
        </w:rPr>
        <w:t>：「若能入</w:t>
      </w:r>
      <w:proofErr w:type="gramStart"/>
      <w:r w:rsidRPr="002D1920">
        <w:rPr>
          <w:rFonts w:ascii="標楷體" w:eastAsia="標楷體" w:hAnsi="標楷體" w:hint="eastAsia"/>
        </w:rPr>
        <w:t>火取錦者</w:t>
      </w:r>
      <w:proofErr w:type="gramEnd"/>
      <w:r w:rsidRPr="002D1920">
        <w:rPr>
          <w:rFonts w:ascii="標楷體" w:eastAsia="標楷體" w:hAnsi="標楷體" w:hint="eastAsia"/>
        </w:rPr>
        <w:t>，從所得</w:t>
      </w:r>
      <w:proofErr w:type="gramStart"/>
      <w:r w:rsidRPr="002D1920">
        <w:rPr>
          <w:rFonts w:ascii="標楷體" w:eastAsia="標楷體" w:hAnsi="標楷體" w:hint="eastAsia"/>
        </w:rPr>
        <w:t>多少賞若</w:t>
      </w:r>
      <w:proofErr w:type="gramEnd"/>
      <w:r w:rsidRPr="002D1920">
        <w:rPr>
          <w:rFonts w:ascii="標楷體" w:eastAsia="標楷體" w:hAnsi="標楷體" w:hint="eastAsia"/>
        </w:rPr>
        <w:t>。」</w:t>
      </w:r>
      <w:proofErr w:type="gramStart"/>
      <w:r w:rsidRPr="002D1920">
        <w:rPr>
          <w:rFonts w:ascii="標楷體" w:eastAsia="標楷體" w:hAnsi="標楷體" w:hint="eastAsia"/>
        </w:rPr>
        <w:t>商丘開往</w:t>
      </w:r>
      <w:proofErr w:type="gramEnd"/>
      <w:r w:rsidRPr="002D1920">
        <w:rPr>
          <w:rFonts w:ascii="標楷體" w:eastAsia="標楷體" w:hAnsi="標楷體" w:hint="eastAsia"/>
        </w:rPr>
        <w:t>無難色，入火往還，</w:t>
      </w:r>
      <w:proofErr w:type="gramStart"/>
      <w:r w:rsidRPr="002D1920">
        <w:rPr>
          <w:rFonts w:ascii="標楷體" w:eastAsia="標楷體" w:hAnsi="標楷體" w:hint="eastAsia"/>
        </w:rPr>
        <w:t>埃不漫</w:t>
      </w:r>
      <w:proofErr w:type="gramEnd"/>
      <w:r w:rsidRPr="002D1920">
        <w:rPr>
          <w:rFonts w:ascii="標楷體" w:eastAsia="標楷體" w:hAnsi="標楷體" w:hint="eastAsia"/>
        </w:rPr>
        <w:t>，身</w:t>
      </w:r>
      <w:proofErr w:type="gramStart"/>
      <w:r w:rsidRPr="002D1920">
        <w:rPr>
          <w:rFonts w:ascii="標楷體" w:eastAsia="標楷體" w:hAnsi="標楷體" w:hint="eastAsia"/>
        </w:rPr>
        <w:t>不焦。范</w:t>
      </w:r>
      <w:proofErr w:type="gramEnd"/>
      <w:r w:rsidRPr="002D1920">
        <w:rPr>
          <w:rFonts w:ascii="標楷體" w:eastAsia="標楷體" w:hAnsi="標楷體" w:hint="eastAsia"/>
        </w:rPr>
        <w:t>氏之黨以為有道，</w:t>
      </w:r>
      <w:proofErr w:type="gramStart"/>
      <w:r w:rsidRPr="002D1920">
        <w:rPr>
          <w:rFonts w:ascii="標楷體" w:eastAsia="標楷體" w:hAnsi="標楷體" w:hint="eastAsia"/>
        </w:rPr>
        <w:t>乃共謝之曰</w:t>
      </w:r>
      <w:proofErr w:type="gramEnd"/>
      <w:r w:rsidRPr="002D1920">
        <w:rPr>
          <w:rFonts w:ascii="標楷體" w:eastAsia="標楷體" w:hAnsi="標楷體" w:hint="eastAsia"/>
        </w:rPr>
        <w:t>：「吾不知子之有道而拜啟</w:t>
      </w:r>
      <w:proofErr w:type="gramStart"/>
      <w:r w:rsidRPr="002D1920">
        <w:rPr>
          <w:rFonts w:ascii="標楷體" w:eastAsia="標楷體" w:hAnsi="標楷體" w:hint="eastAsia"/>
        </w:rPr>
        <w:t>誕</w:t>
      </w:r>
      <w:proofErr w:type="gramEnd"/>
      <w:r w:rsidRPr="002D1920">
        <w:rPr>
          <w:rFonts w:ascii="標楷體" w:eastAsia="標楷體" w:hAnsi="標楷體" w:hint="eastAsia"/>
        </w:rPr>
        <w:t>子，吾不知子之神人</w:t>
      </w:r>
      <w:proofErr w:type="gramStart"/>
      <w:r w:rsidRPr="002D1920">
        <w:rPr>
          <w:rFonts w:ascii="標楷體" w:eastAsia="標楷體" w:hAnsi="標楷體" w:hint="eastAsia"/>
        </w:rPr>
        <w:t>而辱子</w:t>
      </w:r>
      <w:proofErr w:type="gramEnd"/>
      <w:r w:rsidRPr="002D1920">
        <w:rPr>
          <w:rFonts w:ascii="標楷體" w:eastAsia="標楷體" w:hAnsi="標楷體" w:hint="eastAsia"/>
        </w:rPr>
        <w:t>。</w:t>
      </w:r>
      <w:proofErr w:type="gramStart"/>
      <w:r w:rsidRPr="002D1920">
        <w:rPr>
          <w:rFonts w:ascii="標楷體" w:eastAsia="標楷體" w:hAnsi="標楷體" w:hint="eastAsia"/>
        </w:rPr>
        <w:t>子其愚我</w:t>
      </w:r>
      <w:proofErr w:type="gramEnd"/>
      <w:r w:rsidRPr="002D1920">
        <w:rPr>
          <w:rFonts w:ascii="標楷體" w:eastAsia="標楷體" w:hAnsi="標楷體" w:hint="eastAsia"/>
        </w:rPr>
        <w:t>也，子</w:t>
      </w:r>
      <w:proofErr w:type="gramStart"/>
      <w:r w:rsidRPr="002D1920">
        <w:rPr>
          <w:rFonts w:ascii="標楷體" w:eastAsia="標楷體" w:hAnsi="標楷體" w:hint="eastAsia"/>
        </w:rPr>
        <w:t>其聾我</w:t>
      </w:r>
      <w:proofErr w:type="gramEnd"/>
      <w:r w:rsidRPr="002D1920">
        <w:rPr>
          <w:rFonts w:ascii="標楷體" w:eastAsia="標楷體" w:hAnsi="標楷體" w:hint="eastAsia"/>
        </w:rPr>
        <w:t>也，子</w:t>
      </w:r>
      <w:proofErr w:type="gramStart"/>
      <w:r w:rsidRPr="002D1920">
        <w:rPr>
          <w:rFonts w:ascii="標楷體" w:eastAsia="標楷體" w:hAnsi="標楷體" w:hint="eastAsia"/>
        </w:rPr>
        <w:t>其盲我</w:t>
      </w:r>
      <w:proofErr w:type="gramEnd"/>
      <w:r w:rsidRPr="002D1920">
        <w:rPr>
          <w:rFonts w:ascii="標楷體" w:eastAsia="標楷體" w:hAnsi="標楷體" w:hint="eastAsia"/>
        </w:rPr>
        <w:t>也。敢問其道。」</w:t>
      </w:r>
      <w:proofErr w:type="gramStart"/>
      <w:r w:rsidRPr="002D1920">
        <w:rPr>
          <w:rFonts w:ascii="標楷體" w:eastAsia="標楷體" w:hAnsi="標楷體" w:hint="eastAsia"/>
        </w:rPr>
        <w:t>商丘開曰</w:t>
      </w:r>
      <w:proofErr w:type="gramEnd"/>
      <w:r w:rsidRPr="002D1920">
        <w:rPr>
          <w:rFonts w:ascii="標楷體" w:eastAsia="標楷體" w:hAnsi="標楷體" w:hint="eastAsia"/>
        </w:rPr>
        <w:t>：「</w:t>
      </w:r>
      <w:proofErr w:type="gramStart"/>
      <w:r w:rsidRPr="002D1920">
        <w:rPr>
          <w:rFonts w:ascii="標楷體" w:eastAsia="標楷體" w:hAnsi="標楷體" w:hint="eastAsia"/>
        </w:rPr>
        <w:t>吾亡道</w:t>
      </w:r>
      <w:proofErr w:type="gramEnd"/>
      <w:r w:rsidRPr="002D1920">
        <w:rPr>
          <w:rFonts w:ascii="標楷體" w:eastAsia="標楷體" w:hAnsi="標楷體" w:hint="eastAsia"/>
        </w:rPr>
        <w:t>。雖吾</w:t>
      </w:r>
      <w:proofErr w:type="gramStart"/>
      <w:r w:rsidRPr="002D1920">
        <w:rPr>
          <w:rFonts w:ascii="標楷體" w:eastAsia="標楷體" w:hAnsi="標楷體" w:hint="eastAsia"/>
        </w:rPr>
        <w:t>之</w:t>
      </w:r>
      <w:proofErr w:type="gramEnd"/>
      <w:r w:rsidRPr="002D1920">
        <w:rPr>
          <w:rFonts w:ascii="標楷體" w:eastAsia="標楷體" w:hAnsi="標楷體" w:hint="eastAsia"/>
        </w:rPr>
        <w:t>心，亦不知所以。雖然，有一於此，試</w:t>
      </w:r>
      <w:proofErr w:type="gramStart"/>
      <w:r w:rsidRPr="002D1920">
        <w:rPr>
          <w:rFonts w:ascii="標楷體" w:eastAsia="標楷體" w:hAnsi="標楷體" w:hint="eastAsia"/>
        </w:rPr>
        <w:t>與子言之</w:t>
      </w:r>
      <w:proofErr w:type="gramEnd"/>
      <w:r w:rsidRPr="002D1920">
        <w:rPr>
          <w:rFonts w:ascii="標楷體" w:eastAsia="標楷體" w:hAnsi="標楷體" w:hint="eastAsia"/>
        </w:rPr>
        <w:t>。</w:t>
      </w:r>
      <w:proofErr w:type="gramStart"/>
      <w:r w:rsidRPr="002D1920">
        <w:rPr>
          <w:rFonts w:ascii="標楷體" w:eastAsia="標楷體" w:hAnsi="標楷體" w:hint="eastAsia"/>
        </w:rPr>
        <w:t>囊子</w:t>
      </w:r>
      <w:proofErr w:type="gramEnd"/>
      <w:r w:rsidRPr="002D1920">
        <w:rPr>
          <w:rFonts w:ascii="標楷體" w:eastAsia="標楷體" w:hAnsi="標楷體" w:hint="eastAsia"/>
        </w:rPr>
        <w:t>二客之</w:t>
      </w:r>
      <w:proofErr w:type="gramStart"/>
      <w:r w:rsidRPr="002D1920">
        <w:rPr>
          <w:rFonts w:ascii="標楷體" w:eastAsia="標楷體" w:hAnsi="標楷體" w:hint="eastAsia"/>
        </w:rPr>
        <w:t>宿吾舍</w:t>
      </w:r>
      <w:proofErr w:type="gramEnd"/>
      <w:r w:rsidRPr="002D1920">
        <w:rPr>
          <w:rFonts w:ascii="標楷體" w:eastAsia="標楷體" w:hAnsi="標楷體" w:hint="eastAsia"/>
        </w:rPr>
        <w:t>也，</w:t>
      </w:r>
      <w:proofErr w:type="gramStart"/>
      <w:r w:rsidRPr="002D1920">
        <w:rPr>
          <w:rFonts w:ascii="標楷體" w:eastAsia="標楷體" w:hAnsi="標楷體" w:hint="eastAsia"/>
        </w:rPr>
        <w:t>聞舉譽范</w:t>
      </w:r>
      <w:proofErr w:type="gramEnd"/>
      <w:r w:rsidRPr="002D1920">
        <w:rPr>
          <w:rFonts w:ascii="標楷體" w:eastAsia="標楷體" w:hAnsi="標楷體" w:hint="eastAsia"/>
        </w:rPr>
        <w:t>氏之勢，能使</w:t>
      </w:r>
      <w:proofErr w:type="gramStart"/>
      <w:r w:rsidRPr="002D1920">
        <w:rPr>
          <w:rFonts w:ascii="標楷體" w:eastAsia="標楷體" w:hAnsi="標楷體" w:hint="eastAsia"/>
        </w:rPr>
        <w:t>存者亡</w:t>
      </w:r>
      <w:proofErr w:type="gramEnd"/>
      <w:r w:rsidRPr="002D1920">
        <w:rPr>
          <w:rFonts w:ascii="標楷體" w:eastAsia="標楷體" w:hAnsi="標楷體" w:hint="eastAsia"/>
        </w:rPr>
        <w:t>，亡者存；</w:t>
      </w:r>
      <w:proofErr w:type="gramStart"/>
      <w:r w:rsidRPr="002D1920">
        <w:rPr>
          <w:rFonts w:ascii="標楷體" w:eastAsia="標楷體" w:hAnsi="標楷體" w:hint="eastAsia"/>
        </w:rPr>
        <w:t>富者貧</w:t>
      </w:r>
      <w:proofErr w:type="gramEnd"/>
      <w:r w:rsidRPr="002D1920">
        <w:rPr>
          <w:rFonts w:ascii="標楷體" w:eastAsia="標楷體" w:hAnsi="標楷體" w:hint="eastAsia"/>
        </w:rPr>
        <w:t>，</w:t>
      </w:r>
      <w:proofErr w:type="gramStart"/>
      <w:r w:rsidRPr="002D1920">
        <w:rPr>
          <w:rFonts w:ascii="標楷體" w:eastAsia="標楷體" w:hAnsi="標楷體" w:hint="eastAsia"/>
        </w:rPr>
        <w:t>貧者富</w:t>
      </w:r>
      <w:proofErr w:type="gramEnd"/>
      <w:r w:rsidRPr="002D1920">
        <w:rPr>
          <w:rFonts w:ascii="標楷體" w:eastAsia="標楷體" w:hAnsi="標楷體" w:hint="eastAsia"/>
        </w:rPr>
        <w:t>。</w:t>
      </w:r>
      <w:proofErr w:type="gramStart"/>
      <w:r w:rsidRPr="002D1920">
        <w:rPr>
          <w:rFonts w:ascii="標楷體" w:eastAsia="標楷體" w:hAnsi="標楷體" w:hint="eastAsia"/>
        </w:rPr>
        <w:t>吾誠之</w:t>
      </w:r>
      <w:proofErr w:type="gramEnd"/>
      <w:r w:rsidRPr="002D1920">
        <w:rPr>
          <w:rFonts w:ascii="標楷體" w:eastAsia="標楷體" w:hAnsi="標楷體" w:hint="eastAsia"/>
        </w:rPr>
        <w:t>無二心，故不遠而來。及來，</w:t>
      </w:r>
      <w:proofErr w:type="gramStart"/>
      <w:r w:rsidRPr="002D1920">
        <w:rPr>
          <w:rFonts w:ascii="標楷體" w:eastAsia="標楷體" w:hAnsi="標楷體" w:hint="eastAsia"/>
        </w:rPr>
        <w:t>以子黨之言皆實也</w:t>
      </w:r>
      <w:proofErr w:type="gramEnd"/>
      <w:r w:rsidRPr="002D1920">
        <w:rPr>
          <w:rFonts w:ascii="標楷體" w:eastAsia="標楷體" w:hAnsi="標楷體" w:hint="eastAsia"/>
        </w:rPr>
        <w:t>，唯恐誠之</w:t>
      </w:r>
      <w:proofErr w:type="gramStart"/>
      <w:r w:rsidRPr="002D1920">
        <w:rPr>
          <w:rFonts w:ascii="標楷體" w:eastAsia="標楷體" w:hAnsi="標楷體" w:hint="eastAsia"/>
        </w:rPr>
        <w:t>之</w:t>
      </w:r>
      <w:proofErr w:type="gramEnd"/>
      <w:r w:rsidRPr="002D1920">
        <w:rPr>
          <w:rFonts w:ascii="標楷體" w:eastAsia="標楷體" w:hAnsi="標楷體" w:hint="eastAsia"/>
        </w:rPr>
        <w:t>不至，行之</w:t>
      </w:r>
      <w:proofErr w:type="gramStart"/>
      <w:r w:rsidRPr="002D1920">
        <w:rPr>
          <w:rFonts w:ascii="標楷體" w:eastAsia="標楷體" w:hAnsi="標楷體" w:hint="eastAsia"/>
        </w:rPr>
        <w:t>之</w:t>
      </w:r>
      <w:proofErr w:type="gramEnd"/>
      <w:r w:rsidRPr="002D1920">
        <w:rPr>
          <w:rFonts w:ascii="標楷體" w:eastAsia="標楷體" w:hAnsi="標楷體" w:hint="eastAsia"/>
        </w:rPr>
        <w:t>不及，不知形體之所</w:t>
      </w:r>
      <w:proofErr w:type="gramStart"/>
      <w:r w:rsidRPr="002D1920">
        <w:rPr>
          <w:rFonts w:ascii="標楷體" w:eastAsia="標楷體" w:hAnsi="標楷體" w:hint="eastAsia"/>
        </w:rPr>
        <w:t>措</w:t>
      </w:r>
      <w:proofErr w:type="gramEnd"/>
      <w:r w:rsidRPr="002D1920">
        <w:rPr>
          <w:rFonts w:ascii="標楷體" w:eastAsia="標楷體" w:hAnsi="標楷體" w:hint="eastAsia"/>
        </w:rPr>
        <w:t>，利害之所存也。心</w:t>
      </w:r>
      <w:proofErr w:type="gramStart"/>
      <w:r w:rsidRPr="002D1920">
        <w:rPr>
          <w:rFonts w:ascii="標楷體" w:eastAsia="標楷體" w:hAnsi="標楷體" w:hint="eastAsia"/>
        </w:rPr>
        <w:t>一</w:t>
      </w:r>
      <w:proofErr w:type="gramEnd"/>
      <w:r w:rsidRPr="002D1920">
        <w:rPr>
          <w:rFonts w:ascii="標楷體" w:eastAsia="標楷體" w:hAnsi="標楷體" w:hint="eastAsia"/>
        </w:rPr>
        <w:t>而已，物亡</w:t>
      </w:r>
      <w:proofErr w:type="gramStart"/>
      <w:r w:rsidRPr="002D1920">
        <w:rPr>
          <w:rFonts w:ascii="標楷體" w:eastAsia="標楷體" w:hAnsi="標楷體" w:hint="eastAsia"/>
        </w:rPr>
        <w:t>迕</w:t>
      </w:r>
      <w:proofErr w:type="gramEnd"/>
      <w:r w:rsidRPr="002D1920">
        <w:rPr>
          <w:rFonts w:ascii="標楷體" w:eastAsia="標楷體" w:hAnsi="標楷體" w:hint="eastAsia"/>
        </w:rPr>
        <w:t>者，如斯而已。今</w:t>
      </w:r>
      <w:proofErr w:type="gramStart"/>
      <w:r w:rsidRPr="002D1920">
        <w:rPr>
          <w:rFonts w:ascii="標楷體" w:eastAsia="標楷體" w:hAnsi="標楷體" w:hint="eastAsia"/>
        </w:rPr>
        <w:t>昉知子黨之誕</w:t>
      </w:r>
      <w:proofErr w:type="gramEnd"/>
      <w:r w:rsidRPr="002D1920">
        <w:rPr>
          <w:rFonts w:ascii="標楷體" w:eastAsia="標楷體" w:hAnsi="標楷體" w:hint="eastAsia"/>
        </w:rPr>
        <w:t>我，我內</w:t>
      </w:r>
      <w:proofErr w:type="gramStart"/>
      <w:r w:rsidRPr="002D1920">
        <w:rPr>
          <w:rFonts w:ascii="標楷體" w:eastAsia="標楷體" w:hAnsi="標楷體" w:hint="eastAsia"/>
        </w:rPr>
        <w:t>藏猜慮</w:t>
      </w:r>
      <w:proofErr w:type="gramEnd"/>
      <w:r w:rsidRPr="002D1920">
        <w:rPr>
          <w:rFonts w:ascii="標楷體" w:eastAsia="標楷體" w:hAnsi="標楷體" w:hint="eastAsia"/>
        </w:rPr>
        <w:t>，外</w:t>
      </w:r>
      <w:proofErr w:type="gramStart"/>
      <w:r w:rsidRPr="002D1920">
        <w:rPr>
          <w:rFonts w:ascii="標楷體" w:eastAsia="標楷體" w:hAnsi="標楷體" w:hint="eastAsia"/>
        </w:rPr>
        <w:t>矜</w:t>
      </w:r>
      <w:proofErr w:type="gramEnd"/>
      <w:r w:rsidRPr="002D1920">
        <w:rPr>
          <w:rFonts w:ascii="標楷體" w:eastAsia="標楷體" w:hAnsi="標楷體" w:hint="eastAsia"/>
        </w:rPr>
        <w:t>觀聽，</w:t>
      </w:r>
      <w:proofErr w:type="gramStart"/>
      <w:r w:rsidRPr="002D1920">
        <w:rPr>
          <w:rFonts w:ascii="標楷體" w:eastAsia="標楷體" w:hAnsi="標楷體" w:hint="eastAsia"/>
        </w:rPr>
        <w:t>追幸昔日</w:t>
      </w:r>
      <w:proofErr w:type="gramEnd"/>
      <w:r w:rsidRPr="002D1920">
        <w:rPr>
          <w:rFonts w:ascii="標楷體" w:eastAsia="標楷體" w:hAnsi="標楷體" w:hint="eastAsia"/>
        </w:rPr>
        <w:t>之不焦</w:t>
      </w:r>
      <w:proofErr w:type="gramStart"/>
      <w:r w:rsidRPr="002D1920">
        <w:rPr>
          <w:rFonts w:ascii="標楷體" w:eastAsia="標楷體" w:hAnsi="標楷體" w:hint="eastAsia"/>
        </w:rPr>
        <w:t>溺</w:t>
      </w:r>
      <w:proofErr w:type="gramEnd"/>
      <w:r w:rsidRPr="002D1920">
        <w:rPr>
          <w:rFonts w:ascii="標楷體" w:eastAsia="標楷體" w:hAnsi="標楷體" w:hint="eastAsia"/>
        </w:rPr>
        <w:t>也，</w:t>
      </w:r>
      <w:proofErr w:type="gramStart"/>
      <w:r w:rsidRPr="002D1920">
        <w:rPr>
          <w:rFonts w:ascii="標楷體" w:eastAsia="標楷體" w:hAnsi="標楷體" w:hint="eastAsia"/>
        </w:rPr>
        <w:t>怛然內</w:t>
      </w:r>
      <w:proofErr w:type="gramEnd"/>
      <w:r w:rsidRPr="002D1920">
        <w:rPr>
          <w:rFonts w:ascii="標楷體" w:eastAsia="標楷體" w:hAnsi="標楷體" w:hint="eastAsia"/>
        </w:rPr>
        <w:t>熱，</w:t>
      </w:r>
      <w:proofErr w:type="gramStart"/>
      <w:r w:rsidRPr="002D1920">
        <w:rPr>
          <w:rFonts w:ascii="標楷體" w:eastAsia="標楷體" w:hAnsi="標楷體" w:hint="eastAsia"/>
        </w:rPr>
        <w:t>惕</w:t>
      </w:r>
      <w:proofErr w:type="gramEnd"/>
      <w:r w:rsidRPr="002D1920">
        <w:rPr>
          <w:rFonts w:ascii="標楷體" w:eastAsia="標楷體" w:hAnsi="標楷體" w:hint="eastAsia"/>
        </w:rPr>
        <w:t>然震</w:t>
      </w:r>
      <w:proofErr w:type="gramStart"/>
      <w:r w:rsidRPr="002D1920">
        <w:rPr>
          <w:rFonts w:ascii="標楷體" w:eastAsia="標楷體" w:hAnsi="標楷體" w:hint="eastAsia"/>
        </w:rPr>
        <w:t>悸</w:t>
      </w:r>
      <w:proofErr w:type="gramEnd"/>
      <w:r w:rsidRPr="002D1920">
        <w:rPr>
          <w:rFonts w:ascii="標楷體" w:eastAsia="標楷體" w:hAnsi="標楷體" w:hint="eastAsia"/>
        </w:rPr>
        <w:t>矣。水火</w:t>
      </w:r>
      <w:proofErr w:type="gramStart"/>
      <w:r w:rsidRPr="002D1920">
        <w:rPr>
          <w:rFonts w:ascii="標楷體" w:eastAsia="標楷體" w:hAnsi="標楷體" w:hint="eastAsia"/>
        </w:rPr>
        <w:t>豈復可近哉</w:t>
      </w:r>
      <w:proofErr w:type="gramEnd"/>
      <w:r w:rsidRPr="002D1920">
        <w:rPr>
          <w:rFonts w:ascii="標楷體" w:eastAsia="標楷體" w:hAnsi="標楷體" w:hint="eastAsia"/>
        </w:rPr>
        <w:t>？」自此之後，</w:t>
      </w:r>
      <w:proofErr w:type="gramStart"/>
      <w:r w:rsidRPr="002D1920">
        <w:rPr>
          <w:rFonts w:ascii="標楷體" w:eastAsia="標楷體" w:hAnsi="標楷體" w:hint="eastAsia"/>
        </w:rPr>
        <w:t>范</w:t>
      </w:r>
      <w:proofErr w:type="gramEnd"/>
      <w:r w:rsidRPr="002D1920">
        <w:rPr>
          <w:rFonts w:ascii="標楷體" w:eastAsia="標楷體" w:hAnsi="標楷體" w:hint="eastAsia"/>
        </w:rPr>
        <w:t>氏門徒路遇乞兒馬</w:t>
      </w:r>
      <w:proofErr w:type="gramStart"/>
      <w:r w:rsidRPr="002D1920">
        <w:rPr>
          <w:rFonts w:ascii="標楷體" w:eastAsia="標楷體" w:hAnsi="標楷體" w:hint="eastAsia"/>
        </w:rPr>
        <w:t>醫</w:t>
      </w:r>
      <w:proofErr w:type="gramEnd"/>
      <w:r w:rsidRPr="002D1920">
        <w:rPr>
          <w:rFonts w:ascii="標楷體" w:eastAsia="標楷體" w:hAnsi="標楷體" w:hint="eastAsia"/>
        </w:rPr>
        <w:t>，</w:t>
      </w:r>
      <w:proofErr w:type="gramStart"/>
      <w:r w:rsidRPr="002D1920">
        <w:rPr>
          <w:rFonts w:ascii="標楷體" w:eastAsia="標楷體" w:hAnsi="標楷體" w:hint="eastAsia"/>
        </w:rPr>
        <w:t>弗</w:t>
      </w:r>
      <w:proofErr w:type="gramEnd"/>
      <w:r w:rsidRPr="002D1920">
        <w:rPr>
          <w:rFonts w:ascii="標楷體" w:eastAsia="標楷體" w:hAnsi="標楷體" w:hint="eastAsia"/>
        </w:rPr>
        <w:t>敢辱也，必下車</w:t>
      </w:r>
      <w:proofErr w:type="gramStart"/>
      <w:r w:rsidRPr="002D1920">
        <w:rPr>
          <w:rFonts w:ascii="標楷體" w:eastAsia="標楷體" w:hAnsi="標楷體" w:hint="eastAsia"/>
        </w:rPr>
        <w:t>而揖之</w:t>
      </w:r>
      <w:proofErr w:type="gramEnd"/>
      <w:r w:rsidRPr="002D1920">
        <w:rPr>
          <w:rFonts w:ascii="標楷體" w:eastAsia="標楷體" w:hAnsi="標楷體" w:hint="eastAsia"/>
        </w:rPr>
        <w:t>。宰我聞之，以</w:t>
      </w:r>
      <w:proofErr w:type="gramStart"/>
      <w:r w:rsidRPr="002D1920">
        <w:rPr>
          <w:rFonts w:ascii="標楷體" w:eastAsia="標楷體" w:hAnsi="標楷體" w:hint="eastAsia"/>
        </w:rPr>
        <w:t>告仲尼</w:t>
      </w:r>
      <w:proofErr w:type="gramEnd"/>
      <w:r w:rsidRPr="002D1920">
        <w:rPr>
          <w:rFonts w:ascii="標楷體" w:eastAsia="標楷體" w:hAnsi="標楷體" w:hint="eastAsia"/>
        </w:rPr>
        <w:t>。</w:t>
      </w:r>
      <w:proofErr w:type="gramStart"/>
      <w:r w:rsidRPr="002D1920">
        <w:rPr>
          <w:rFonts w:ascii="標楷體" w:eastAsia="標楷體" w:hAnsi="標楷體" w:hint="eastAsia"/>
        </w:rPr>
        <w:t>仲尼曰</w:t>
      </w:r>
      <w:proofErr w:type="gramEnd"/>
      <w:r w:rsidRPr="002D1920">
        <w:rPr>
          <w:rFonts w:ascii="標楷體" w:eastAsia="標楷體" w:hAnsi="標楷體" w:hint="eastAsia"/>
        </w:rPr>
        <w:t>：「汝</w:t>
      </w:r>
      <w:proofErr w:type="gramStart"/>
      <w:r w:rsidRPr="002D1920">
        <w:rPr>
          <w:rFonts w:ascii="標楷體" w:eastAsia="標楷體" w:hAnsi="標楷體" w:hint="eastAsia"/>
        </w:rPr>
        <w:t>弗知乎</w:t>
      </w:r>
      <w:proofErr w:type="gramEnd"/>
      <w:r w:rsidRPr="002D1920">
        <w:rPr>
          <w:rFonts w:ascii="標楷體" w:eastAsia="標楷體" w:hAnsi="標楷體" w:hint="eastAsia"/>
        </w:rPr>
        <w:t>？夫至信之人，</w:t>
      </w:r>
      <w:proofErr w:type="gramStart"/>
      <w:r w:rsidRPr="002D1920">
        <w:rPr>
          <w:rFonts w:ascii="標楷體" w:eastAsia="標楷體" w:hAnsi="標楷體" w:hint="eastAsia"/>
        </w:rPr>
        <w:t>可以感物也</w:t>
      </w:r>
      <w:proofErr w:type="gramEnd"/>
      <w:r w:rsidRPr="002D1920">
        <w:rPr>
          <w:rFonts w:ascii="標楷體" w:eastAsia="標楷體" w:hAnsi="標楷體" w:hint="eastAsia"/>
        </w:rPr>
        <w:t>。動天地，感鬼神，橫六合，</w:t>
      </w:r>
      <w:proofErr w:type="gramStart"/>
      <w:r w:rsidRPr="002D1920">
        <w:rPr>
          <w:rFonts w:ascii="標楷體" w:eastAsia="標楷體" w:hAnsi="標楷體" w:hint="eastAsia"/>
        </w:rPr>
        <w:t>而無逆者</w:t>
      </w:r>
      <w:proofErr w:type="gramEnd"/>
      <w:r w:rsidRPr="002D1920">
        <w:rPr>
          <w:rFonts w:ascii="標楷體" w:eastAsia="標楷體" w:hAnsi="標楷體" w:hint="eastAsia"/>
        </w:rPr>
        <w:t>，豈但</w:t>
      </w:r>
      <w:proofErr w:type="gramStart"/>
      <w:r w:rsidRPr="002D1920">
        <w:rPr>
          <w:rFonts w:ascii="標楷體" w:eastAsia="標楷體" w:hAnsi="標楷體" w:hint="eastAsia"/>
        </w:rPr>
        <w:t>履</w:t>
      </w:r>
      <w:proofErr w:type="gramEnd"/>
      <w:r w:rsidRPr="002D1920">
        <w:rPr>
          <w:rFonts w:ascii="標楷體" w:eastAsia="標楷體" w:hAnsi="標楷體" w:hint="eastAsia"/>
        </w:rPr>
        <w:t>危險，入水火</w:t>
      </w:r>
      <w:proofErr w:type="gramStart"/>
      <w:r w:rsidRPr="002D1920">
        <w:rPr>
          <w:rFonts w:ascii="標楷體" w:eastAsia="標楷體" w:hAnsi="標楷體" w:hint="eastAsia"/>
        </w:rPr>
        <w:t>而已哉</w:t>
      </w:r>
      <w:proofErr w:type="gramEnd"/>
      <w:r w:rsidRPr="002D1920">
        <w:rPr>
          <w:rFonts w:ascii="標楷體" w:eastAsia="標楷體" w:hAnsi="標楷體" w:hint="eastAsia"/>
        </w:rPr>
        <w:t>？</w:t>
      </w:r>
      <w:proofErr w:type="gramStart"/>
      <w:r w:rsidRPr="002D1920">
        <w:rPr>
          <w:rFonts w:ascii="標楷體" w:eastAsia="標楷體" w:hAnsi="標楷體" w:hint="eastAsia"/>
        </w:rPr>
        <w:t>商丘開信偽物猶不</w:t>
      </w:r>
      <w:proofErr w:type="gramEnd"/>
      <w:r w:rsidRPr="002D1920">
        <w:rPr>
          <w:rFonts w:ascii="標楷體" w:eastAsia="標楷體" w:hAnsi="標楷體" w:hint="eastAsia"/>
        </w:rPr>
        <w:t>逆，</w:t>
      </w:r>
      <w:proofErr w:type="gramStart"/>
      <w:r w:rsidRPr="002D1920">
        <w:rPr>
          <w:rFonts w:ascii="標楷體" w:eastAsia="標楷體" w:hAnsi="標楷體" w:hint="eastAsia"/>
        </w:rPr>
        <w:t>況</w:t>
      </w:r>
      <w:proofErr w:type="gramEnd"/>
      <w:r w:rsidRPr="002D1920">
        <w:rPr>
          <w:rFonts w:ascii="標楷體" w:eastAsia="標楷體" w:hAnsi="標楷體" w:hint="eastAsia"/>
        </w:rPr>
        <w:t>彼</w:t>
      </w:r>
      <w:proofErr w:type="gramStart"/>
      <w:r w:rsidRPr="002D1920">
        <w:rPr>
          <w:rFonts w:ascii="標楷體" w:eastAsia="標楷體" w:hAnsi="標楷體" w:hint="eastAsia"/>
        </w:rPr>
        <w:t>我皆誠哉</w:t>
      </w:r>
      <w:proofErr w:type="gramEnd"/>
      <w:r w:rsidRPr="002D1920">
        <w:rPr>
          <w:rFonts w:ascii="標楷體" w:eastAsia="標楷體" w:hAnsi="標楷體" w:hint="eastAsia"/>
        </w:rPr>
        <w:t>？小子識之！</w:t>
      </w:r>
      <w:r>
        <w:rPr>
          <w:rFonts w:ascii="華康楷書體W5" w:eastAsia="華康楷書體W5" w:hint="eastAsia"/>
        </w:rPr>
        <w:t>」</w:t>
      </w:r>
      <w:r>
        <w:rPr>
          <w:rStyle w:val="a5"/>
          <w:rFonts w:ascii="華康楷書體W5" w:eastAsia="華康楷書體W5"/>
        </w:rPr>
        <w:footnoteReference w:id="14"/>
      </w:r>
    </w:p>
    <w:p w:rsidR="00245EDE" w:rsidRDefault="00245EDE">
      <w:pPr>
        <w:pStyle w:val="a3"/>
        <w:jc w:val="both"/>
        <w:rPr>
          <w:rFonts w:ascii="華康楷書體W5" w:eastAsia="華康楷書體W5" w:hint="eastAsia"/>
        </w:rPr>
      </w:pPr>
      <w:bookmarkStart w:id="0" w:name="_GoBack"/>
      <w:bookmarkEnd w:id="0"/>
    </w:p>
    <w:p w:rsidR="00245EDE" w:rsidRDefault="00245EDE" w:rsidP="00467784">
      <w:pPr>
        <w:pStyle w:val="a3"/>
        <w:ind w:firstLine="480"/>
        <w:jc w:val="both"/>
        <w:rPr>
          <w:rFonts w:hint="eastAsia"/>
        </w:rPr>
      </w:pPr>
      <w:r>
        <w:rPr>
          <w:rFonts w:hint="eastAsia"/>
        </w:rPr>
        <w:lastRenderedPageBreak/>
        <w:t>在這個故事中的老人，由於相信了錯誤的知識觀念，所以從事了一些危險的動作。但是由於他相信絕對不會有危險，所以就沒有任何的人為的扭捏；結果與物</w:t>
      </w:r>
      <w:proofErr w:type="gramStart"/>
      <w:r>
        <w:rPr>
          <w:rFonts w:hint="eastAsia"/>
        </w:rPr>
        <w:t>不</w:t>
      </w:r>
      <w:proofErr w:type="gramEnd"/>
      <w:r>
        <w:rPr>
          <w:rFonts w:hint="eastAsia"/>
        </w:rPr>
        <w:t>逆，未受任何傷害。這其實不是錯誤的知識是真，而是人與物</w:t>
      </w:r>
      <w:proofErr w:type="gramStart"/>
      <w:r>
        <w:rPr>
          <w:rFonts w:hint="eastAsia"/>
        </w:rPr>
        <w:t>在純氣的</w:t>
      </w:r>
      <w:proofErr w:type="gramEnd"/>
      <w:r>
        <w:rPr>
          <w:rFonts w:hint="eastAsia"/>
        </w:rPr>
        <w:t>絕對交流中本來就是不</w:t>
      </w:r>
      <w:proofErr w:type="gramStart"/>
      <w:r>
        <w:rPr>
          <w:rFonts w:hint="eastAsia"/>
        </w:rPr>
        <w:t>相逆傷</w:t>
      </w:r>
      <w:proofErr w:type="gramEnd"/>
      <w:r>
        <w:rPr>
          <w:rFonts w:hint="eastAsia"/>
        </w:rPr>
        <w:t>的共存之境。老人雖因</w:t>
      </w:r>
      <w:proofErr w:type="gramStart"/>
      <w:r>
        <w:rPr>
          <w:rFonts w:hint="eastAsia"/>
        </w:rPr>
        <w:t>信偽語以為子華</w:t>
      </w:r>
      <w:proofErr w:type="gramEnd"/>
      <w:r>
        <w:rPr>
          <w:rFonts w:hint="eastAsia"/>
        </w:rPr>
        <w:t>可使</w:t>
      </w:r>
      <w:proofErr w:type="gramStart"/>
      <w:r>
        <w:rPr>
          <w:rFonts w:hint="eastAsia"/>
        </w:rPr>
        <w:t>不</w:t>
      </w:r>
      <w:proofErr w:type="gramEnd"/>
      <w:r>
        <w:rPr>
          <w:rFonts w:hint="eastAsia"/>
        </w:rPr>
        <w:t>逆。然而因信誠，胸中本</w:t>
      </w:r>
      <w:proofErr w:type="gramStart"/>
      <w:r>
        <w:rPr>
          <w:rFonts w:hint="eastAsia"/>
        </w:rPr>
        <w:t>不</w:t>
      </w:r>
      <w:proofErr w:type="gramEnd"/>
      <w:r>
        <w:rPr>
          <w:rFonts w:hint="eastAsia"/>
        </w:rPr>
        <w:t>逆，這也即是一個不知的意境，</w:t>
      </w:r>
      <w:proofErr w:type="gramStart"/>
      <w:r>
        <w:rPr>
          <w:rFonts w:hint="eastAsia"/>
        </w:rPr>
        <w:t>故達至人</w:t>
      </w:r>
      <w:proofErr w:type="gramEnd"/>
      <w:r>
        <w:rPr>
          <w:rFonts w:hint="eastAsia"/>
        </w:rPr>
        <w:t>與物本</w:t>
      </w:r>
      <w:proofErr w:type="gramStart"/>
      <w:r>
        <w:rPr>
          <w:rFonts w:hint="eastAsia"/>
        </w:rPr>
        <w:t>不</w:t>
      </w:r>
      <w:proofErr w:type="gramEnd"/>
      <w:r>
        <w:rPr>
          <w:rFonts w:hint="eastAsia"/>
        </w:rPr>
        <w:t>逆之自然相依之態，故可不傷。此中人與物之本可不逆，實為</w:t>
      </w:r>
      <w:proofErr w:type="gramStart"/>
      <w:r>
        <w:rPr>
          <w:rFonts w:hint="eastAsia"/>
        </w:rPr>
        <w:t>列子</w:t>
      </w:r>
      <w:proofErr w:type="gramEnd"/>
      <w:r w:rsidR="00162DAB">
        <w:rPr>
          <w:rFonts w:hint="eastAsia"/>
        </w:rPr>
        <w:t>工夫</w:t>
      </w:r>
      <w:r>
        <w:rPr>
          <w:rFonts w:hint="eastAsia"/>
        </w:rPr>
        <w:t>之成立理據。人與物之本可不逆，必有存在哲學上的預設觀念。這就是一個宇宙論中的氣為本體之通天地一氣也之世界觀預設。</w:t>
      </w:r>
    </w:p>
    <w:p w:rsidR="00245EDE" w:rsidRDefault="00245EDE">
      <w:pPr>
        <w:pStyle w:val="a3"/>
        <w:jc w:val="both"/>
        <w:rPr>
          <w:rFonts w:hint="eastAsia"/>
        </w:rPr>
      </w:pPr>
    </w:p>
    <w:p w:rsidR="00245EDE" w:rsidRDefault="00245EDE" w:rsidP="00467784">
      <w:pPr>
        <w:pStyle w:val="a3"/>
        <w:ind w:firstLine="480"/>
        <w:jc w:val="both"/>
        <w:rPr>
          <w:rFonts w:hint="eastAsia"/>
        </w:rPr>
      </w:pPr>
      <w:r>
        <w:rPr>
          <w:rFonts w:hint="eastAsia"/>
        </w:rPr>
        <w:t>人達至與物</w:t>
      </w:r>
      <w:proofErr w:type="gramStart"/>
      <w:r>
        <w:rPr>
          <w:rFonts w:hint="eastAsia"/>
        </w:rPr>
        <w:t>不</w:t>
      </w:r>
      <w:proofErr w:type="gramEnd"/>
      <w:r>
        <w:rPr>
          <w:rFonts w:hint="eastAsia"/>
        </w:rPr>
        <w:t>逆之境界，又有人之</w:t>
      </w:r>
      <w:r w:rsidR="00162DAB">
        <w:rPr>
          <w:rFonts w:hint="eastAsia"/>
        </w:rPr>
        <w:t>工夫</w:t>
      </w:r>
      <w:r>
        <w:rPr>
          <w:rFonts w:hint="eastAsia"/>
        </w:rPr>
        <w:t>操作上的努力，這</w:t>
      </w:r>
      <w:proofErr w:type="gramStart"/>
      <w:r>
        <w:rPr>
          <w:rFonts w:hint="eastAsia"/>
        </w:rPr>
        <w:t>裏</w:t>
      </w:r>
      <w:proofErr w:type="gramEnd"/>
      <w:r>
        <w:rPr>
          <w:rFonts w:hint="eastAsia"/>
        </w:rPr>
        <w:t>涉及了世界觀與</w:t>
      </w:r>
      <w:r w:rsidR="00162DAB">
        <w:rPr>
          <w:rFonts w:hint="eastAsia"/>
        </w:rPr>
        <w:t>工夫</w:t>
      </w:r>
      <w:r>
        <w:rPr>
          <w:rFonts w:hint="eastAsia"/>
        </w:rPr>
        <w:t>論的兩種理論基礎。</w:t>
      </w:r>
      <w:r w:rsidR="00162DAB">
        <w:rPr>
          <w:rFonts w:hint="eastAsia"/>
        </w:rPr>
        <w:t>工夫</w:t>
      </w:r>
      <w:r>
        <w:rPr>
          <w:rFonts w:hint="eastAsia"/>
        </w:rPr>
        <w:t>的前提是觀念，</w:t>
      </w:r>
      <w:r w:rsidR="00162DAB">
        <w:rPr>
          <w:rFonts w:hint="eastAsia"/>
        </w:rPr>
        <w:t>工夫</w:t>
      </w:r>
      <w:r>
        <w:rPr>
          <w:rFonts w:hint="eastAsia"/>
        </w:rPr>
        <w:t>的結果是境界。觀念包括客觀的世界觀理論，以及主觀的修持方法。修持方法中的觀念核心是心念的處理，帶出身體的功能，達至身心</w:t>
      </w:r>
      <w:proofErr w:type="gramStart"/>
      <w:r>
        <w:rPr>
          <w:rFonts w:hint="eastAsia"/>
        </w:rPr>
        <w:t>併</w:t>
      </w:r>
      <w:proofErr w:type="gramEnd"/>
      <w:r>
        <w:rPr>
          <w:rFonts w:hint="eastAsia"/>
        </w:rPr>
        <w:t>合的自然人情境，與自然相依，無個人形體之執著。這就是我們所說的</w:t>
      </w:r>
      <w:proofErr w:type="gramStart"/>
      <w:r>
        <w:rPr>
          <w:rFonts w:hint="eastAsia"/>
        </w:rPr>
        <w:t>列子</w:t>
      </w:r>
      <w:proofErr w:type="gramEnd"/>
      <w:r>
        <w:rPr>
          <w:rFonts w:hint="eastAsia"/>
        </w:rPr>
        <w:t>的</w:t>
      </w:r>
      <w:r w:rsidR="00162DAB">
        <w:rPr>
          <w:rFonts w:hint="eastAsia"/>
        </w:rPr>
        <w:t>工夫</w:t>
      </w:r>
      <w:r>
        <w:rPr>
          <w:rFonts w:hint="eastAsia"/>
        </w:rPr>
        <w:t>基本上是基於農村經驗的體悟，多為一些身體鍛鍊的宇宙論進路的</w:t>
      </w:r>
      <w:r w:rsidR="00162DAB">
        <w:rPr>
          <w:rFonts w:hint="eastAsia"/>
        </w:rPr>
        <w:t>工夫</w:t>
      </w:r>
      <w:r>
        <w:rPr>
          <w:rFonts w:hint="eastAsia"/>
        </w:rPr>
        <w:t>哲學；而其根本的方法進路，是用在心法修養的本體論進路中的，他的宇宙論的知識交代還未竟全功。</w:t>
      </w:r>
    </w:p>
    <w:p w:rsidR="00245EDE" w:rsidRDefault="00245EDE">
      <w:pPr>
        <w:pStyle w:val="a3"/>
        <w:jc w:val="both"/>
        <w:rPr>
          <w:rFonts w:hint="eastAsia"/>
        </w:rPr>
      </w:pPr>
    </w:p>
    <w:p w:rsidR="00245EDE" w:rsidRDefault="00245EDE">
      <w:pPr>
        <w:pStyle w:val="a3"/>
        <w:jc w:val="both"/>
        <w:rPr>
          <w:rFonts w:hint="eastAsia"/>
          <w:b/>
        </w:rPr>
      </w:pPr>
      <w:r>
        <w:rPr>
          <w:rFonts w:hint="eastAsia"/>
          <w:b/>
        </w:rPr>
        <w:t>五</w:t>
      </w:r>
      <w:r>
        <w:rPr>
          <w:b/>
        </w:rPr>
        <w:t>、</w:t>
      </w:r>
      <w:r>
        <w:rPr>
          <w:rFonts w:hint="eastAsia"/>
          <w:b/>
        </w:rPr>
        <w:t>結論</w:t>
      </w:r>
    </w:p>
    <w:p w:rsidR="00245EDE" w:rsidRDefault="00245EDE">
      <w:pPr>
        <w:pStyle w:val="a3"/>
        <w:jc w:val="both"/>
        <w:rPr>
          <w:rFonts w:hint="eastAsia"/>
        </w:rPr>
      </w:pPr>
    </w:p>
    <w:p w:rsidR="00245EDE" w:rsidRDefault="00245EDE" w:rsidP="00467784">
      <w:pPr>
        <w:pStyle w:val="a3"/>
        <w:ind w:firstLine="480"/>
        <w:jc w:val="both"/>
        <w:rPr>
          <w:rFonts w:hint="eastAsia"/>
        </w:rPr>
      </w:pPr>
      <w:r>
        <w:rPr>
          <w:rFonts w:hint="eastAsia"/>
        </w:rPr>
        <w:t>就</w:t>
      </w:r>
      <w:proofErr w:type="gramStart"/>
      <w:r>
        <w:rPr>
          <w:rFonts w:hint="eastAsia"/>
        </w:rPr>
        <w:t>列子</w:t>
      </w:r>
      <w:proofErr w:type="gramEnd"/>
      <w:r>
        <w:rPr>
          <w:rFonts w:hint="eastAsia"/>
        </w:rPr>
        <w:t>的</w:t>
      </w:r>
      <w:r w:rsidR="00162DAB">
        <w:rPr>
          <w:rFonts w:hint="eastAsia"/>
        </w:rPr>
        <w:t>工夫</w:t>
      </w:r>
      <w:r>
        <w:rPr>
          <w:rFonts w:hint="eastAsia"/>
        </w:rPr>
        <w:t>哲學的觀點而言，實則全書之中所在多有，例如其在「周宣王</w:t>
      </w:r>
      <w:proofErr w:type="gramStart"/>
      <w:r>
        <w:rPr>
          <w:rFonts w:hint="eastAsia"/>
        </w:rPr>
        <w:t>之牧正有役人梁鴦</w:t>
      </w:r>
      <w:proofErr w:type="gramEnd"/>
      <w:r>
        <w:rPr>
          <w:rFonts w:hint="eastAsia"/>
        </w:rPr>
        <w:t>者」</w:t>
      </w:r>
      <w:proofErr w:type="gramStart"/>
      <w:r>
        <w:rPr>
          <w:rFonts w:hint="eastAsia"/>
        </w:rPr>
        <w:t>一</w:t>
      </w:r>
      <w:proofErr w:type="gramEnd"/>
      <w:r>
        <w:rPr>
          <w:rFonts w:hint="eastAsia"/>
        </w:rPr>
        <w:t>文中，提到了「心</w:t>
      </w:r>
      <w:proofErr w:type="gramStart"/>
      <w:r>
        <w:rPr>
          <w:rFonts w:hint="eastAsia"/>
        </w:rPr>
        <w:t>無逆順</w:t>
      </w:r>
      <w:proofErr w:type="gramEnd"/>
      <w:r>
        <w:rPr>
          <w:rFonts w:hint="eastAsia"/>
        </w:rPr>
        <w:t>」的</w:t>
      </w:r>
      <w:r w:rsidR="00162DAB">
        <w:rPr>
          <w:rFonts w:hint="eastAsia"/>
        </w:rPr>
        <w:t>工夫</w:t>
      </w:r>
      <w:r>
        <w:rPr>
          <w:rFonts w:hint="eastAsia"/>
        </w:rPr>
        <w:t>哲學，這是</w:t>
      </w:r>
      <w:proofErr w:type="gramStart"/>
      <w:r>
        <w:rPr>
          <w:rFonts w:hint="eastAsia"/>
        </w:rPr>
        <w:t>列子</w:t>
      </w:r>
      <w:proofErr w:type="gramEnd"/>
      <w:r w:rsidR="00162DAB">
        <w:rPr>
          <w:rFonts w:hint="eastAsia"/>
        </w:rPr>
        <w:t>工夫</w:t>
      </w:r>
      <w:r>
        <w:rPr>
          <w:rFonts w:hint="eastAsia"/>
        </w:rPr>
        <w:t>路數「不知」之型態中事，使其</w:t>
      </w:r>
      <w:r w:rsidR="00162DAB">
        <w:rPr>
          <w:rFonts w:hint="eastAsia"/>
        </w:rPr>
        <w:t>工夫</w:t>
      </w:r>
      <w:r>
        <w:rPr>
          <w:rFonts w:hint="eastAsia"/>
        </w:rPr>
        <w:t>操作之境界，除了人物無傷之外，人與動物亦無傷。又於「</w:t>
      </w:r>
      <w:proofErr w:type="gramStart"/>
      <w:r>
        <w:rPr>
          <w:rFonts w:hint="eastAsia"/>
        </w:rPr>
        <w:t>津人操舟若</w:t>
      </w:r>
      <w:proofErr w:type="gramEnd"/>
      <w:r>
        <w:rPr>
          <w:rFonts w:hint="eastAsia"/>
        </w:rPr>
        <w:t>神」</w:t>
      </w:r>
      <w:proofErr w:type="gramStart"/>
      <w:r>
        <w:rPr>
          <w:rFonts w:hint="eastAsia"/>
        </w:rPr>
        <w:t>一</w:t>
      </w:r>
      <w:proofErr w:type="gramEnd"/>
      <w:r>
        <w:rPr>
          <w:rFonts w:hint="eastAsia"/>
        </w:rPr>
        <w:t>文中表達了技藝的高明關鍵，在於內心的專注不為外物所役的觀點等事，在</w:t>
      </w:r>
      <w:proofErr w:type="gramStart"/>
      <w:r>
        <w:rPr>
          <w:rFonts w:hint="eastAsia"/>
        </w:rPr>
        <w:t>在</w:t>
      </w:r>
      <w:proofErr w:type="gramEnd"/>
      <w:r>
        <w:rPr>
          <w:rFonts w:hint="eastAsia"/>
        </w:rPr>
        <w:t>顯示了</w:t>
      </w:r>
      <w:proofErr w:type="gramStart"/>
      <w:r>
        <w:rPr>
          <w:rFonts w:hint="eastAsia"/>
        </w:rPr>
        <w:t>列子</w:t>
      </w:r>
      <w:proofErr w:type="gramEnd"/>
      <w:r>
        <w:rPr>
          <w:rFonts w:hint="eastAsia"/>
        </w:rPr>
        <w:t>是極為專注地討論著</w:t>
      </w:r>
      <w:r w:rsidR="00162DAB">
        <w:rPr>
          <w:rFonts w:hint="eastAsia"/>
        </w:rPr>
        <w:t>工夫</w:t>
      </w:r>
      <w:r>
        <w:rPr>
          <w:rFonts w:hint="eastAsia"/>
        </w:rPr>
        <w:t>理論的哲學問題，這確實也是道家哲學中老莊哲學之外的又一型態。</w:t>
      </w:r>
    </w:p>
    <w:p w:rsidR="00245EDE" w:rsidRDefault="00245EDE">
      <w:pPr>
        <w:pStyle w:val="a3"/>
        <w:jc w:val="both"/>
        <w:rPr>
          <w:rFonts w:hint="eastAsia"/>
        </w:rPr>
      </w:pPr>
    </w:p>
    <w:p w:rsidR="00245EDE" w:rsidRDefault="00245EDE">
      <w:pPr>
        <w:pStyle w:val="a3"/>
        <w:ind w:firstLine="480"/>
        <w:jc w:val="both"/>
        <w:rPr>
          <w:rFonts w:hint="eastAsia"/>
        </w:rPr>
      </w:pPr>
      <w:r>
        <w:rPr>
          <w:rFonts w:hint="eastAsia"/>
        </w:rPr>
        <w:t>學界有以為</w:t>
      </w:r>
      <w:proofErr w:type="gramStart"/>
      <w:r>
        <w:rPr>
          <w:rFonts w:hint="eastAsia"/>
        </w:rPr>
        <w:t>列子</w:t>
      </w:r>
      <w:proofErr w:type="gramEnd"/>
      <w:r>
        <w:rPr>
          <w:rFonts w:hint="eastAsia"/>
        </w:rPr>
        <w:t>觀念援引自佛經之說，我們以為</w:t>
      </w:r>
      <w:proofErr w:type="gramStart"/>
      <w:r>
        <w:rPr>
          <w:rFonts w:hint="eastAsia"/>
        </w:rPr>
        <w:t>列子</w:t>
      </w:r>
      <w:proofErr w:type="gramEnd"/>
      <w:r>
        <w:rPr>
          <w:rFonts w:hint="eastAsia"/>
        </w:rPr>
        <w:t>觀念仍是傳統中國農村生活的智慧，他的不知的意境與般若學固有心法上的接近之處，但是相關的宇宙論知識系統以及</w:t>
      </w:r>
      <w:proofErr w:type="gramStart"/>
      <w:r>
        <w:rPr>
          <w:rFonts w:hint="eastAsia"/>
        </w:rPr>
        <w:t>生命觀卻沒有</w:t>
      </w:r>
      <w:proofErr w:type="gramEnd"/>
      <w:r>
        <w:rPr>
          <w:rFonts w:hint="eastAsia"/>
        </w:rPr>
        <w:t>佛教哲學的意味在。有以為</w:t>
      </w:r>
      <w:proofErr w:type="gramStart"/>
      <w:r>
        <w:rPr>
          <w:rFonts w:hint="eastAsia"/>
        </w:rPr>
        <w:t>列子</w:t>
      </w:r>
      <w:proofErr w:type="gramEnd"/>
      <w:r>
        <w:rPr>
          <w:rFonts w:hint="eastAsia"/>
        </w:rPr>
        <w:t>是</w:t>
      </w:r>
      <w:proofErr w:type="gramStart"/>
      <w:r>
        <w:rPr>
          <w:rFonts w:hint="eastAsia"/>
        </w:rPr>
        <w:t>魏晉人之</w:t>
      </w:r>
      <w:proofErr w:type="gramEnd"/>
      <w:r>
        <w:rPr>
          <w:rFonts w:hint="eastAsia"/>
        </w:rPr>
        <w:t>偽作，但至少在天瑞、黃帝篇中的世界觀都仍得與先秦</w:t>
      </w:r>
      <w:proofErr w:type="gramStart"/>
      <w:r>
        <w:rPr>
          <w:rFonts w:hint="eastAsia"/>
        </w:rPr>
        <w:t>秦漢諸書</w:t>
      </w:r>
      <w:proofErr w:type="gramEnd"/>
      <w:r>
        <w:rPr>
          <w:rFonts w:hint="eastAsia"/>
        </w:rPr>
        <w:t>之觀念接近，所以我們還是主張</w:t>
      </w:r>
      <w:proofErr w:type="gramStart"/>
      <w:r>
        <w:rPr>
          <w:rFonts w:hint="eastAsia"/>
        </w:rPr>
        <w:t>列子</w:t>
      </w:r>
      <w:proofErr w:type="gramEnd"/>
      <w:r>
        <w:rPr>
          <w:rFonts w:hint="eastAsia"/>
        </w:rPr>
        <w:t>是中國先秦道家哲學中的一個</w:t>
      </w:r>
      <w:proofErr w:type="gramStart"/>
      <w:r>
        <w:rPr>
          <w:rFonts w:hint="eastAsia"/>
        </w:rPr>
        <w:t>典型，</w:t>
      </w:r>
      <w:proofErr w:type="gramEnd"/>
      <w:r>
        <w:rPr>
          <w:rFonts w:hint="eastAsia"/>
        </w:rPr>
        <w:t>這個典型中充滿了豐富的</w:t>
      </w:r>
      <w:r w:rsidR="00162DAB">
        <w:rPr>
          <w:rFonts w:hint="eastAsia"/>
        </w:rPr>
        <w:t>工夫</w:t>
      </w:r>
      <w:r>
        <w:rPr>
          <w:rFonts w:hint="eastAsia"/>
        </w:rPr>
        <w:t>活動的義理觀念之陳述，是與莊子極接近的一個型態，兩者都充滿了</w:t>
      </w:r>
      <w:r w:rsidR="00162DAB">
        <w:rPr>
          <w:rFonts w:hint="eastAsia"/>
        </w:rPr>
        <w:t>工夫</w:t>
      </w:r>
      <w:r>
        <w:rPr>
          <w:rFonts w:hint="eastAsia"/>
        </w:rPr>
        <w:t>的觀念展示，只是莊子的本體論及宇宙論與</w:t>
      </w:r>
      <w:r w:rsidR="00162DAB">
        <w:rPr>
          <w:rFonts w:hint="eastAsia"/>
        </w:rPr>
        <w:t>工夫</w:t>
      </w:r>
      <w:r>
        <w:rPr>
          <w:rFonts w:hint="eastAsia"/>
        </w:rPr>
        <w:t>論的扣合較為明顯，而</w:t>
      </w:r>
      <w:proofErr w:type="gramStart"/>
      <w:r>
        <w:rPr>
          <w:rFonts w:hint="eastAsia"/>
        </w:rPr>
        <w:t>列子</w:t>
      </w:r>
      <w:proofErr w:type="gramEnd"/>
      <w:r>
        <w:rPr>
          <w:rFonts w:hint="eastAsia"/>
        </w:rPr>
        <w:t>則因</w:t>
      </w:r>
      <w:proofErr w:type="gramStart"/>
      <w:r>
        <w:rPr>
          <w:rFonts w:hint="eastAsia"/>
        </w:rPr>
        <w:t>其雜輯</w:t>
      </w:r>
      <w:proofErr w:type="gramEnd"/>
      <w:r>
        <w:rPr>
          <w:rFonts w:hint="eastAsia"/>
        </w:rPr>
        <w:t>成份更重之故，所以體系的扣合不明確，且有許多的材料是不能放在</w:t>
      </w:r>
      <w:proofErr w:type="gramStart"/>
      <w:r>
        <w:rPr>
          <w:rFonts w:hint="eastAsia"/>
        </w:rPr>
        <w:t>列子</w:t>
      </w:r>
      <w:proofErr w:type="gramEnd"/>
      <w:r>
        <w:rPr>
          <w:rFonts w:hint="eastAsia"/>
        </w:rPr>
        <w:t>原型中的，</w:t>
      </w:r>
      <w:proofErr w:type="gramStart"/>
      <w:r>
        <w:rPr>
          <w:rFonts w:hint="eastAsia"/>
        </w:rPr>
        <w:t>總之，</w:t>
      </w:r>
      <w:proofErr w:type="gramEnd"/>
      <w:r>
        <w:rPr>
          <w:rFonts w:hint="eastAsia"/>
        </w:rPr>
        <w:t>有若干列子書中的材料應該可以構成一個一致性的</w:t>
      </w:r>
      <w:proofErr w:type="gramStart"/>
      <w:r>
        <w:rPr>
          <w:rFonts w:hint="eastAsia"/>
        </w:rPr>
        <w:t>列子</w:t>
      </w:r>
      <w:proofErr w:type="gramEnd"/>
      <w:r>
        <w:rPr>
          <w:rFonts w:hint="eastAsia"/>
        </w:rPr>
        <w:t>型態的</w:t>
      </w:r>
      <w:r w:rsidR="00162DAB">
        <w:rPr>
          <w:rFonts w:hint="eastAsia"/>
        </w:rPr>
        <w:t>工夫</w:t>
      </w:r>
      <w:r>
        <w:rPr>
          <w:rFonts w:hint="eastAsia"/>
        </w:rPr>
        <w:t>哲學系統，也有相當多的列子書中的材料是在長期的道家學派中流傳的材料的集結，我們關切的是那個可以成為一個一致性</w:t>
      </w:r>
      <w:r w:rsidR="00162DAB">
        <w:rPr>
          <w:rFonts w:hint="eastAsia"/>
        </w:rPr>
        <w:t>工夫</w:t>
      </w:r>
      <w:r>
        <w:rPr>
          <w:rFonts w:hint="eastAsia"/>
        </w:rPr>
        <w:t>哲學系統的</w:t>
      </w:r>
      <w:proofErr w:type="gramStart"/>
      <w:r>
        <w:rPr>
          <w:rFonts w:hint="eastAsia"/>
        </w:rPr>
        <w:t>列子</w:t>
      </w:r>
      <w:proofErr w:type="gramEnd"/>
      <w:r w:rsidR="00162DAB">
        <w:rPr>
          <w:rFonts w:hint="eastAsia"/>
        </w:rPr>
        <w:t>工夫</w:t>
      </w:r>
      <w:r>
        <w:rPr>
          <w:rFonts w:hint="eastAsia"/>
        </w:rPr>
        <w:t>哲學，就此而言，</w:t>
      </w:r>
      <w:proofErr w:type="gramStart"/>
      <w:r>
        <w:rPr>
          <w:rFonts w:hint="eastAsia"/>
        </w:rPr>
        <w:t>列子</w:t>
      </w:r>
      <w:proofErr w:type="gramEnd"/>
      <w:r>
        <w:rPr>
          <w:rFonts w:hint="eastAsia"/>
        </w:rPr>
        <w:t>有他在</w:t>
      </w:r>
      <w:r w:rsidR="00162DAB">
        <w:rPr>
          <w:rFonts w:hint="eastAsia"/>
        </w:rPr>
        <w:t>工夫</w:t>
      </w:r>
      <w:r>
        <w:rPr>
          <w:rFonts w:hint="eastAsia"/>
        </w:rPr>
        <w:t>哲學上的特出之處，也有他在宇宙論知識上</w:t>
      </w:r>
      <w:proofErr w:type="gramStart"/>
      <w:r>
        <w:rPr>
          <w:rFonts w:hint="eastAsia"/>
        </w:rPr>
        <w:t>的特取之</w:t>
      </w:r>
      <w:proofErr w:type="gramEnd"/>
      <w:r>
        <w:rPr>
          <w:rFonts w:hint="eastAsia"/>
        </w:rPr>
        <w:t>處，更有他在理論建構上的不足之處，但是他總是建立了一個自己的哲學理論型態。</w:t>
      </w:r>
    </w:p>
    <w:p w:rsidR="002D1920" w:rsidRDefault="002D1920">
      <w:pPr>
        <w:pStyle w:val="a3"/>
        <w:jc w:val="both"/>
      </w:pPr>
    </w:p>
    <w:p w:rsidR="00245EDE" w:rsidRPr="002D1920" w:rsidRDefault="00245EDE" w:rsidP="002D1920">
      <w:pPr>
        <w:jc w:val="center"/>
        <w:rPr>
          <w:rFonts w:hint="eastAsia"/>
        </w:rPr>
      </w:pPr>
    </w:p>
    <w:sectPr w:rsidR="00245EDE" w:rsidRPr="002D1920">
      <w:headerReference w:type="default" r:id="rId7"/>
      <w:footerReference w:type="even" r:id="rId8"/>
      <w:footerReference w:type="default" r:id="rId9"/>
      <w:pgSz w:w="11906" w:h="16838" w:code="9"/>
      <w:pgMar w:top="1440" w:right="1151" w:bottom="1440" w:left="1151" w:header="851" w:footer="992" w:gutter="0"/>
      <w:cols w:space="425"/>
      <w:docGrid w:linePitch="326" w:charSpace="25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16E" w:rsidRDefault="00DC716E">
      <w:pPr>
        <w:spacing w:line="240" w:lineRule="auto"/>
      </w:pPr>
      <w:r>
        <w:separator/>
      </w:r>
    </w:p>
  </w:endnote>
  <w:endnote w:type="continuationSeparator" w:id="0">
    <w:p w:rsidR="00DC716E" w:rsidRDefault="00DC71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楷書體W5">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全真中仿宋">
    <w:altName w:val="新細明體"/>
    <w:charset w:val="88"/>
    <w:family w:val="modern"/>
    <w:pitch w:val="fixed"/>
    <w:sig w:usb0="00000001" w:usb1="08080000" w:usb2="00000010" w:usb3="00000000" w:csb0="00100000" w:csb1="00000000"/>
  </w:font>
  <w:font w:name="華康儷粗黑">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EDE" w:rsidRDefault="00245ED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245EDE" w:rsidRDefault="00245ED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EDE" w:rsidRDefault="00245EDE">
    <w:pPr>
      <w:pStyle w:val="a6"/>
      <w:jc w:val="center"/>
      <w:rPr>
        <w:rFonts w:hint="eastAsia"/>
      </w:rPr>
    </w:pPr>
    <w:r>
      <w:rPr>
        <w:rFonts w:hint="eastAsia"/>
      </w:rPr>
      <w:t>第</w:t>
    </w:r>
    <w:r>
      <w:rPr>
        <w:rFonts w:hint="eastAsia"/>
      </w:rPr>
      <w:t xml:space="preserve"> </w:t>
    </w:r>
    <w:r>
      <w:fldChar w:fldCharType="begin"/>
    </w:r>
    <w:r>
      <w:instrText xml:space="preserve"> PAGE </w:instrText>
    </w:r>
    <w:r>
      <w:fldChar w:fldCharType="separate"/>
    </w:r>
    <w:r w:rsidR="005F063E">
      <w:rPr>
        <w:noProof/>
      </w:rPr>
      <w:t>11</w:t>
    </w:r>
    <w:r>
      <w:fldChar w:fldCharType="end"/>
    </w:r>
    <w:r>
      <w:rPr>
        <w:rFonts w:hint="eastAsia"/>
      </w:rPr>
      <w:t xml:space="preserve"> </w:t>
    </w:r>
    <w:r>
      <w:rPr>
        <w:rFonts w:hint="eastAsia"/>
      </w:rPr>
      <w:t>頁，共</w:t>
    </w:r>
    <w:r>
      <w:rPr>
        <w:rFonts w:hint="eastAsia"/>
      </w:rPr>
      <w:t xml:space="preserve"> </w:t>
    </w:r>
    <w:r>
      <w:fldChar w:fldCharType="begin"/>
    </w:r>
    <w:r>
      <w:instrText xml:space="preserve"> NUMPAGES </w:instrText>
    </w:r>
    <w:r>
      <w:fldChar w:fldCharType="separate"/>
    </w:r>
    <w:r w:rsidR="005F063E">
      <w:rPr>
        <w:noProof/>
      </w:rPr>
      <w:t>12</w:t>
    </w:r>
    <w:r>
      <w:fldChar w:fldCharType="end"/>
    </w:r>
    <w:r>
      <w:rPr>
        <w:rFonts w:hint="eastAsia"/>
      </w:rPr>
      <w:t xml:space="preserve"> </w:t>
    </w:r>
    <w:r>
      <w:rPr>
        <w:rFonts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16E" w:rsidRDefault="00DC716E">
      <w:pPr>
        <w:spacing w:line="240" w:lineRule="auto"/>
      </w:pPr>
      <w:r>
        <w:separator/>
      </w:r>
    </w:p>
  </w:footnote>
  <w:footnote w:type="continuationSeparator" w:id="0">
    <w:p w:rsidR="00DC716E" w:rsidRDefault="00DC716E">
      <w:pPr>
        <w:spacing w:line="240" w:lineRule="auto"/>
      </w:pPr>
      <w:r>
        <w:continuationSeparator/>
      </w:r>
    </w:p>
  </w:footnote>
  <w:footnote w:id="1">
    <w:p w:rsidR="00245EDE" w:rsidRDefault="00245EDE">
      <w:pPr>
        <w:pStyle w:val="a4"/>
        <w:rPr>
          <w:rFonts w:hint="eastAsia"/>
        </w:rPr>
      </w:pPr>
      <w:r>
        <w:rPr>
          <w:rStyle w:val="a5"/>
        </w:rPr>
        <w:footnoteRef/>
      </w:r>
      <w:r>
        <w:t xml:space="preserve"> </w:t>
      </w:r>
      <w:r>
        <w:rPr>
          <w:rFonts w:hint="eastAsia"/>
        </w:rPr>
        <w:t>：這就特別表現在若干老子類似宇宙論建構的觀念詮釋中，參見拙作</w:t>
      </w:r>
      <w:r>
        <w:rPr>
          <w:rFonts w:ascii="新細明體" w:hint="eastAsia"/>
        </w:rPr>
        <w:t>《反者道之動──老子的哲學觀念》第21</w:t>
      </w:r>
      <w:r>
        <w:rPr>
          <w:rFonts w:ascii="新細明體"/>
        </w:rPr>
        <w:t>、</w:t>
      </w:r>
      <w:r>
        <w:rPr>
          <w:rFonts w:ascii="新細明體" w:hint="eastAsia"/>
        </w:rPr>
        <w:t>42章，台北鴻泰出版社，一九九五年。</w:t>
      </w:r>
      <w:proofErr w:type="gramStart"/>
      <w:r>
        <w:rPr>
          <w:rFonts w:ascii="新細明體" w:hint="eastAsia"/>
        </w:rPr>
        <w:t>另</w:t>
      </w:r>
      <w:proofErr w:type="gramEnd"/>
      <w:r>
        <w:rPr>
          <w:rFonts w:ascii="新細明體" w:hint="eastAsia"/>
        </w:rPr>
        <w:t>，北京華文出版社，一九九七年四月。</w:t>
      </w:r>
    </w:p>
  </w:footnote>
  <w:footnote w:id="2">
    <w:p w:rsidR="00245EDE" w:rsidRDefault="00245EDE">
      <w:pPr>
        <w:pStyle w:val="a4"/>
      </w:pPr>
      <w:r>
        <w:rPr>
          <w:rStyle w:val="a5"/>
        </w:rPr>
        <w:footnoteRef/>
      </w:r>
      <w:r>
        <w:t xml:space="preserve"> </w:t>
      </w:r>
      <w:r w:rsidR="006C7EA7">
        <w:rPr>
          <w:rFonts w:hint="eastAsia"/>
        </w:rPr>
        <w:t>筆</w:t>
      </w:r>
      <w:r>
        <w:rPr>
          <w:rFonts w:hint="eastAsia"/>
        </w:rPr>
        <w:t>者對道家哲學之研究曾撰寫兩本道家專論書籍，其一為</w:t>
      </w:r>
      <w:r>
        <w:rPr>
          <w:rFonts w:ascii="新細明體" w:hint="eastAsia"/>
        </w:rPr>
        <w:t>《反者道之動──老子的哲學觀念》台北鴻泰出版社，一九九五年，另為《莊周夢蝶》台北書泉出版社，一九九五年。兩書另亦於北京華文出版社同時出版，一九九七年四月。兩本</w:t>
      </w:r>
      <w:proofErr w:type="gramStart"/>
      <w:r>
        <w:rPr>
          <w:rFonts w:ascii="新細明體" w:hint="eastAsia"/>
        </w:rPr>
        <w:t>專書皆嘗試</w:t>
      </w:r>
      <w:proofErr w:type="gramEnd"/>
      <w:r>
        <w:rPr>
          <w:rFonts w:ascii="新細明體" w:hint="eastAsia"/>
        </w:rPr>
        <w:t>建立道家老莊學的各自詮釋型態。</w:t>
      </w:r>
    </w:p>
  </w:footnote>
  <w:footnote w:id="3">
    <w:p w:rsidR="00245EDE" w:rsidRDefault="00245EDE">
      <w:pPr>
        <w:pStyle w:val="a4"/>
      </w:pPr>
      <w:r>
        <w:rPr>
          <w:rStyle w:val="a5"/>
        </w:rPr>
        <w:footnoteRef/>
      </w:r>
      <w:r>
        <w:t xml:space="preserve"> </w:t>
      </w:r>
      <w:r>
        <w:rPr>
          <w:rFonts w:ascii="新細明體" w:hint="eastAsia"/>
        </w:rPr>
        <w:t>「</w:t>
      </w:r>
      <w:r w:rsidR="00162DAB">
        <w:rPr>
          <w:rFonts w:ascii="新細明體" w:hint="eastAsia"/>
        </w:rPr>
        <w:t>工夫</w:t>
      </w:r>
      <w:r>
        <w:rPr>
          <w:rFonts w:ascii="新細明體" w:hint="eastAsia"/>
        </w:rPr>
        <w:t>理論、境界哲學、與世界觀」的架構參見拙著〈</w:t>
      </w:r>
      <w:r w:rsidR="00162DAB">
        <w:rPr>
          <w:rFonts w:ascii="新細明體" w:hint="eastAsia"/>
        </w:rPr>
        <w:t>工夫</w:t>
      </w:r>
      <w:r>
        <w:rPr>
          <w:rFonts w:ascii="新細明體" w:hint="eastAsia"/>
        </w:rPr>
        <w:t>境界世界觀〉一文，台灣普門雜誌，一九九六年十一月號２０６期。</w:t>
      </w:r>
    </w:p>
  </w:footnote>
  <w:footnote w:id="4">
    <w:p w:rsidR="00245EDE" w:rsidRDefault="00245EDE">
      <w:pPr>
        <w:pStyle w:val="a4"/>
        <w:rPr>
          <w:rFonts w:hint="eastAsia"/>
        </w:rPr>
      </w:pPr>
      <w:r>
        <w:rPr>
          <w:rStyle w:val="a5"/>
        </w:rPr>
        <w:footnoteRef/>
      </w:r>
      <w:r>
        <w:t xml:space="preserve"> </w:t>
      </w:r>
      <w:r>
        <w:rPr>
          <w:rFonts w:hint="eastAsia"/>
        </w:rPr>
        <w:t>參見</w:t>
      </w:r>
      <w:proofErr w:type="gramStart"/>
      <w:r>
        <w:rPr>
          <w:rFonts w:hint="eastAsia"/>
        </w:rPr>
        <w:t>列子</w:t>
      </w:r>
      <w:proofErr w:type="gramEnd"/>
      <w:r>
        <w:rPr>
          <w:rFonts w:hint="eastAsia"/>
        </w:rPr>
        <w:t>天瑞第一，嚴北</w:t>
      </w:r>
      <w:proofErr w:type="gramStart"/>
      <w:r>
        <w:rPr>
          <w:rFonts w:hint="eastAsia"/>
        </w:rPr>
        <w:t>冥</w:t>
      </w:r>
      <w:proofErr w:type="gramEnd"/>
      <w:r>
        <w:rPr>
          <w:rFonts w:ascii="新細明體" w:hint="eastAsia"/>
        </w:rPr>
        <w:t>《</w:t>
      </w:r>
      <w:proofErr w:type="gramStart"/>
      <w:r>
        <w:rPr>
          <w:rFonts w:ascii="新細明體" w:hint="eastAsia"/>
        </w:rPr>
        <w:t>列子</w:t>
      </w:r>
      <w:proofErr w:type="gramEnd"/>
      <w:r>
        <w:rPr>
          <w:rFonts w:ascii="新細明體" w:hint="eastAsia"/>
        </w:rPr>
        <w:t>譯注》台北文津出版社</w:t>
      </w:r>
    </w:p>
  </w:footnote>
  <w:footnote w:id="5">
    <w:p w:rsidR="00245EDE" w:rsidRDefault="00245EDE">
      <w:pPr>
        <w:pStyle w:val="a4"/>
        <w:rPr>
          <w:rFonts w:hint="eastAsia"/>
        </w:rPr>
      </w:pPr>
      <w:r>
        <w:rPr>
          <w:rStyle w:val="a5"/>
        </w:rPr>
        <w:footnoteRef/>
      </w:r>
      <w:r>
        <w:t xml:space="preserve"> </w:t>
      </w:r>
      <w:r>
        <w:rPr>
          <w:rFonts w:hint="eastAsia"/>
        </w:rPr>
        <w:t>參見</w:t>
      </w:r>
      <w:proofErr w:type="gramStart"/>
      <w:r>
        <w:rPr>
          <w:rFonts w:hint="eastAsia"/>
        </w:rPr>
        <w:t>列子</w:t>
      </w:r>
      <w:proofErr w:type="gramEnd"/>
      <w:r>
        <w:rPr>
          <w:rFonts w:hint="eastAsia"/>
        </w:rPr>
        <w:t>天瑞第二，嚴北</w:t>
      </w:r>
      <w:proofErr w:type="gramStart"/>
      <w:r>
        <w:rPr>
          <w:rFonts w:hint="eastAsia"/>
        </w:rPr>
        <w:t>冥</w:t>
      </w:r>
      <w:proofErr w:type="gramEnd"/>
      <w:r>
        <w:rPr>
          <w:rFonts w:ascii="新細明體" w:hint="eastAsia"/>
        </w:rPr>
        <w:t>《</w:t>
      </w:r>
      <w:proofErr w:type="gramStart"/>
      <w:r>
        <w:rPr>
          <w:rFonts w:ascii="新細明體" w:hint="eastAsia"/>
        </w:rPr>
        <w:t>列子</w:t>
      </w:r>
      <w:proofErr w:type="gramEnd"/>
      <w:r>
        <w:rPr>
          <w:rFonts w:ascii="新細明體" w:hint="eastAsia"/>
        </w:rPr>
        <w:t>譯注》台北文津出版社</w:t>
      </w:r>
    </w:p>
  </w:footnote>
  <w:footnote w:id="6">
    <w:p w:rsidR="00245EDE" w:rsidRDefault="00245EDE">
      <w:pPr>
        <w:pStyle w:val="a4"/>
      </w:pPr>
      <w:r>
        <w:rPr>
          <w:rStyle w:val="a5"/>
        </w:rPr>
        <w:footnoteRef/>
      </w:r>
      <w:r>
        <w:t xml:space="preserve"> </w:t>
      </w:r>
      <w:r>
        <w:rPr>
          <w:rFonts w:hint="eastAsia"/>
        </w:rPr>
        <w:t>參見</w:t>
      </w:r>
      <w:proofErr w:type="gramStart"/>
      <w:r>
        <w:rPr>
          <w:rFonts w:hint="eastAsia"/>
        </w:rPr>
        <w:t>列子</w:t>
      </w:r>
      <w:proofErr w:type="gramEnd"/>
      <w:r>
        <w:rPr>
          <w:rFonts w:hint="eastAsia"/>
        </w:rPr>
        <w:t>天瑞第三，嚴北</w:t>
      </w:r>
      <w:proofErr w:type="gramStart"/>
      <w:r>
        <w:rPr>
          <w:rFonts w:hint="eastAsia"/>
        </w:rPr>
        <w:t>冥</w:t>
      </w:r>
      <w:proofErr w:type="gramEnd"/>
      <w:r>
        <w:rPr>
          <w:rFonts w:ascii="新細明體" w:hint="eastAsia"/>
        </w:rPr>
        <w:t>《</w:t>
      </w:r>
      <w:proofErr w:type="gramStart"/>
      <w:r>
        <w:rPr>
          <w:rFonts w:ascii="新細明體" w:hint="eastAsia"/>
        </w:rPr>
        <w:t>列子</w:t>
      </w:r>
      <w:proofErr w:type="gramEnd"/>
      <w:r>
        <w:rPr>
          <w:rFonts w:ascii="新細明體" w:hint="eastAsia"/>
        </w:rPr>
        <w:t>譯注》台北文津出版社</w:t>
      </w:r>
    </w:p>
  </w:footnote>
  <w:footnote w:id="7">
    <w:p w:rsidR="00245EDE" w:rsidRDefault="00245EDE">
      <w:pPr>
        <w:pStyle w:val="a4"/>
      </w:pPr>
      <w:r>
        <w:rPr>
          <w:rStyle w:val="a5"/>
        </w:rPr>
        <w:footnoteRef/>
      </w:r>
      <w:r>
        <w:t xml:space="preserve"> </w:t>
      </w:r>
      <w:r>
        <w:rPr>
          <w:rFonts w:hint="eastAsia"/>
        </w:rPr>
        <w:t>參見</w:t>
      </w:r>
      <w:proofErr w:type="gramStart"/>
      <w:r>
        <w:rPr>
          <w:rFonts w:hint="eastAsia"/>
        </w:rPr>
        <w:t>列子</w:t>
      </w:r>
      <w:proofErr w:type="gramEnd"/>
      <w:r>
        <w:rPr>
          <w:rFonts w:hint="eastAsia"/>
        </w:rPr>
        <w:t>天瑞第六，嚴北</w:t>
      </w:r>
      <w:proofErr w:type="gramStart"/>
      <w:r>
        <w:rPr>
          <w:rFonts w:hint="eastAsia"/>
        </w:rPr>
        <w:t>冥</w:t>
      </w:r>
      <w:proofErr w:type="gramEnd"/>
      <w:r>
        <w:rPr>
          <w:rFonts w:ascii="新細明體" w:hint="eastAsia"/>
        </w:rPr>
        <w:t>《</w:t>
      </w:r>
      <w:proofErr w:type="gramStart"/>
      <w:r>
        <w:rPr>
          <w:rFonts w:ascii="新細明體" w:hint="eastAsia"/>
        </w:rPr>
        <w:t>列子</w:t>
      </w:r>
      <w:proofErr w:type="gramEnd"/>
      <w:r>
        <w:rPr>
          <w:rFonts w:ascii="新細明體" w:hint="eastAsia"/>
        </w:rPr>
        <w:t>譯注》台北文津出版社</w:t>
      </w:r>
    </w:p>
  </w:footnote>
  <w:footnote w:id="8">
    <w:p w:rsidR="00245EDE" w:rsidRDefault="00245EDE">
      <w:pPr>
        <w:pStyle w:val="a4"/>
      </w:pPr>
      <w:r>
        <w:rPr>
          <w:rStyle w:val="a5"/>
        </w:rPr>
        <w:footnoteRef/>
      </w:r>
      <w:r>
        <w:t xml:space="preserve"> </w:t>
      </w:r>
      <w:r>
        <w:rPr>
          <w:rFonts w:hint="eastAsia"/>
        </w:rPr>
        <w:t>參見</w:t>
      </w:r>
      <w:proofErr w:type="gramStart"/>
      <w:r>
        <w:rPr>
          <w:rFonts w:hint="eastAsia"/>
        </w:rPr>
        <w:t>列子</w:t>
      </w:r>
      <w:proofErr w:type="gramEnd"/>
      <w:r>
        <w:rPr>
          <w:rFonts w:hint="eastAsia"/>
        </w:rPr>
        <w:t>天瑞第十三，嚴北</w:t>
      </w:r>
      <w:proofErr w:type="gramStart"/>
      <w:r>
        <w:rPr>
          <w:rFonts w:hint="eastAsia"/>
        </w:rPr>
        <w:t>冥</w:t>
      </w:r>
      <w:proofErr w:type="gramEnd"/>
      <w:r>
        <w:rPr>
          <w:rFonts w:ascii="新細明體" w:hint="eastAsia"/>
        </w:rPr>
        <w:t>《</w:t>
      </w:r>
      <w:proofErr w:type="gramStart"/>
      <w:r>
        <w:rPr>
          <w:rFonts w:ascii="新細明體" w:hint="eastAsia"/>
        </w:rPr>
        <w:t>列子</w:t>
      </w:r>
      <w:proofErr w:type="gramEnd"/>
      <w:r>
        <w:rPr>
          <w:rFonts w:ascii="新細明體" w:hint="eastAsia"/>
        </w:rPr>
        <w:t>譯注》台北文津出版社</w:t>
      </w:r>
    </w:p>
  </w:footnote>
  <w:footnote w:id="9">
    <w:p w:rsidR="00245EDE" w:rsidRDefault="00245EDE">
      <w:pPr>
        <w:pStyle w:val="a4"/>
      </w:pPr>
      <w:r>
        <w:rPr>
          <w:rStyle w:val="a5"/>
        </w:rPr>
        <w:footnoteRef/>
      </w:r>
      <w:r>
        <w:t xml:space="preserve"> </w:t>
      </w:r>
      <w:r>
        <w:rPr>
          <w:rFonts w:hint="eastAsia"/>
        </w:rPr>
        <w:t>參見</w:t>
      </w:r>
      <w:proofErr w:type="gramStart"/>
      <w:r>
        <w:rPr>
          <w:rFonts w:hint="eastAsia"/>
        </w:rPr>
        <w:t>列子</w:t>
      </w:r>
      <w:proofErr w:type="gramEnd"/>
      <w:r>
        <w:rPr>
          <w:rFonts w:hint="eastAsia"/>
        </w:rPr>
        <w:t>天瑞第十三，嚴北</w:t>
      </w:r>
      <w:proofErr w:type="gramStart"/>
      <w:r>
        <w:rPr>
          <w:rFonts w:hint="eastAsia"/>
        </w:rPr>
        <w:t>冥</w:t>
      </w:r>
      <w:proofErr w:type="gramEnd"/>
      <w:r>
        <w:rPr>
          <w:rFonts w:ascii="新細明體" w:hint="eastAsia"/>
        </w:rPr>
        <w:t>《</w:t>
      </w:r>
      <w:proofErr w:type="gramStart"/>
      <w:r>
        <w:rPr>
          <w:rFonts w:ascii="新細明體" w:hint="eastAsia"/>
        </w:rPr>
        <w:t>列子</w:t>
      </w:r>
      <w:proofErr w:type="gramEnd"/>
      <w:r>
        <w:rPr>
          <w:rFonts w:ascii="新細明體" w:hint="eastAsia"/>
        </w:rPr>
        <w:t>譯注》台北文津出版社</w:t>
      </w:r>
    </w:p>
  </w:footnote>
  <w:footnote w:id="10">
    <w:p w:rsidR="00245EDE" w:rsidRDefault="00245EDE">
      <w:pPr>
        <w:pStyle w:val="a4"/>
      </w:pPr>
      <w:r>
        <w:rPr>
          <w:rStyle w:val="a5"/>
        </w:rPr>
        <w:footnoteRef/>
      </w:r>
      <w:r>
        <w:t xml:space="preserve"> </w:t>
      </w:r>
      <w:r>
        <w:rPr>
          <w:rFonts w:hint="eastAsia"/>
        </w:rPr>
        <w:t>參見</w:t>
      </w:r>
      <w:proofErr w:type="gramStart"/>
      <w:r>
        <w:rPr>
          <w:rFonts w:hint="eastAsia"/>
        </w:rPr>
        <w:t>列子</w:t>
      </w:r>
      <w:proofErr w:type="gramEnd"/>
      <w:r>
        <w:rPr>
          <w:rFonts w:hint="eastAsia"/>
        </w:rPr>
        <w:t>天瑞第十五，嚴北</w:t>
      </w:r>
      <w:proofErr w:type="gramStart"/>
      <w:r>
        <w:rPr>
          <w:rFonts w:hint="eastAsia"/>
        </w:rPr>
        <w:t>冥</w:t>
      </w:r>
      <w:proofErr w:type="gramEnd"/>
      <w:r>
        <w:rPr>
          <w:rFonts w:ascii="新細明體" w:hint="eastAsia"/>
        </w:rPr>
        <w:t>《</w:t>
      </w:r>
      <w:proofErr w:type="gramStart"/>
      <w:r>
        <w:rPr>
          <w:rFonts w:ascii="新細明體" w:hint="eastAsia"/>
        </w:rPr>
        <w:t>列子</w:t>
      </w:r>
      <w:proofErr w:type="gramEnd"/>
      <w:r>
        <w:rPr>
          <w:rFonts w:ascii="新細明體" w:hint="eastAsia"/>
        </w:rPr>
        <w:t>譯注》台北文津出版社</w:t>
      </w:r>
    </w:p>
  </w:footnote>
  <w:footnote w:id="11">
    <w:p w:rsidR="00245EDE" w:rsidRDefault="00245EDE">
      <w:pPr>
        <w:pStyle w:val="a4"/>
        <w:rPr>
          <w:rFonts w:hint="eastAsia"/>
        </w:rPr>
      </w:pPr>
      <w:r>
        <w:rPr>
          <w:rStyle w:val="a5"/>
        </w:rPr>
        <w:footnoteRef/>
      </w:r>
      <w:r>
        <w:t xml:space="preserve"> </w:t>
      </w:r>
      <w:r>
        <w:rPr>
          <w:rFonts w:hint="eastAsia"/>
        </w:rPr>
        <w:t>參見</w:t>
      </w:r>
      <w:proofErr w:type="gramStart"/>
      <w:r>
        <w:rPr>
          <w:rFonts w:hint="eastAsia"/>
        </w:rPr>
        <w:t>列子</w:t>
      </w:r>
      <w:proofErr w:type="gramEnd"/>
      <w:r>
        <w:rPr>
          <w:rFonts w:hint="eastAsia"/>
        </w:rPr>
        <w:t>黃帝第三，嚴北</w:t>
      </w:r>
      <w:proofErr w:type="gramStart"/>
      <w:r>
        <w:rPr>
          <w:rFonts w:hint="eastAsia"/>
        </w:rPr>
        <w:t>冥</w:t>
      </w:r>
      <w:proofErr w:type="gramEnd"/>
      <w:r>
        <w:rPr>
          <w:rFonts w:ascii="新細明體" w:hint="eastAsia"/>
        </w:rPr>
        <w:t>《</w:t>
      </w:r>
      <w:proofErr w:type="gramStart"/>
      <w:r>
        <w:rPr>
          <w:rFonts w:ascii="新細明體" w:hint="eastAsia"/>
        </w:rPr>
        <w:t>列子</w:t>
      </w:r>
      <w:proofErr w:type="gramEnd"/>
      <w:r>
        <w:rPr>
          <w:rFonts w:ascii="新細明體" w:hint="eastAsia"/>
        </w:rPr>
        <w:t>譯注》台北文津出版社</w:t>
      </w:r>
    </w:p>
  </w:footnote>
  <w:footnote w:id="12">
    <w:p w:rsidR="00245EDE" w:rsidRDefault="00245EDE">
      <w:pPr>
        <w:pStyle w:val="a4"/>
      </w:pPr>
      <w:r>
        <w:rPr>
          <w:rStyle w:val="a5"/>
        </w:rPr>
        <w:footnoteRef/>
      </w:r>
      <w:r>
        <w:t xml:space="preserve"> </w:t>
      </w:r>
      <w:r>
        <w:rPr>
          <w:rFonts w:hint="eastAsia"/>
        </w:rPr>
        <w:t>參見</w:t>
      </w:r>
      <w:proofErr w:type="gramStart"/>
      <w:r>
        <w:rPr>
          <w:rFonts w:hint="eastAsia"/>
        </w:rPr>
        <w:t>列子</w:t>
      </w:r>
      <w:proofErr w:type="gramEnd"/>
      <w:r>
        <w:rPr>
          <w:rFonts w:hint="eastAsia"/>
        </w:rPr>
        <w:t>黃帝第四，嚴北</w:t>
      </w:r>
      <w:proofErr w:type="gramStart"/>
      <w:r>
        <w:rPr>
          <w:rFonts w:hint="eastAsia"/>
        </w:rPr>
        <w:t>冥</w:t>
      </w:r>
      <w:proofErr w:type="gramEnd"/>
      <w:r>
        <w:rPr>
          <w:rFonts w:ascii="新細明體" w:hint="eastAsia"/>
        </w:rPr>
        <w:t>《</w:t>
      </w:r>
      <w:proofErr w:type="gramStart"/>
      <w:r>
        <w:rPr>
          <w:rFonts w:ascii="新細明體" w:hint="eastAsia"/>
        </w:rPr>
        <w:t>列子</w:t>
      </w:r>
      <w:proofErr w:type="gramEnd"/>
      <w:r>
        <w:rPr>
          <w:rFonts w:ascii="新細明體" w:hint="eastAsia"/>
        </w:rPr>
        <w:t>譯注》台北文津出版社</w:t>
      </w:r>
    </w:p>
  </w:footnote>
  <w:footnote w:id="13">
    <w:p w:rsidR="00245EDE" w:rsidRDefault="00245EDE">
      <w:pPr>
        <w:pStyle w:val="a4"/>
      </w:pPr>
      <w:r>
        <w:rPr>
          <w:rStyle w:val="a5"/>
        </w:rPr>
        <w:footnoteRef/>
      </w:r>
      <w:r>
        <w:t xml:space="preserve"> </w:t>
      </w:r>
      <w:r>
        <w:rPr>
          <w:rFonts w:hint="eastAsia"/>
        </w:rPr>
        <w:t>參見</w:t>
      </w:r>
      <w:proofErr w:type="gramStart"/>
      <w:r>
        <w:rPr>
          <w:rFonts w:hint="eastAsia"/>
        </w:rPr>
        <w:t>列子</w:t>
      </w:r>
      <w:proofErr w:type="gramEnd"/>
      <w:r>
        <w:rPr>
          <w:rFonts w:hint="eastAsia"/>
        </w:rPr>
        <w:t>黃帝第五，嚴北</w:t>
      </w:r>
      <w:proofErr w:type="gramStart"/>
      <w:r>
        <w:rPr>
          <w:rFonts w:hint="eastAsia"/>
        </w:rPr>
        <w:t>冥</w:t>
      </w:r>
      <w:proofErr w:type="gramEnd"/>
      <w:r>
        <w:rPr>
          <w:rFonts w:ascii="新細明體" w:hint="eastAsia"/>
        </w:rPr>
        <w:t>《</w:t>
      </w:r>
      <w:proofErr w:type="gramStart"/>
      <w:r>
        <w:rPr>
          <w:rFonts w:ascii="新細明體" w:hint="eastAsia"/>
        </w:rPr>
        <w:t>列子</w:t>
      </w:r>
      <w:proofErr w:type="gramEnd"/>
      <w:r>
        <w:rPr>
          <w:rFonts w:ascii="新細明體" w:hint="eastAsia"/>
        </w:rPr>
        <w:t>譯注》台北文津出版社</w:t>
      </w:r>
    </w:p>
  </w:footnote>
  <w:footnote w:id="14">
    <w:p w:rsidR="00245EDE" w:rsidRDefault="00245EDE">
      <w:pPr>
        <w:pStyle w:val="a4"/>
      </w:pPr>
      <w:r>
        <w:rPr>
          <w:rStyle w:val="a5"/>
        </w:rPr>
        <w:footnoteRef/>
      </w:r>
      <w:r>
        <w:t xml:space="preserve"> </w:t>
      </w:r>
      <w:r>
        <w:rPr>
          <w:rFonts w:hint="eastAsia"/>
        </w:rPr>
        <w:t>參見</w:t>
      </w:r>
      <w:proofErr w:type="gramStart"/>
      <w:r>
        <w:rPr>
          <w:rFonts w:hint="eastAsia"/>
        </w:rPr>
        <w:t>列子</w:t>
      </w:r>
      <w:proofErr w:type="gramEnd"/>
      <w:r>
        <w:rPr>
          <w:rFonts w:hint="eastAsia"/>
        </w:rPr>
        <w:t>黃帝第六，嚴北</w:t>
      </w:r>
      <w:proofErr w:type="gramStart"/>
      <w:r>
        <w:rPr>
          <w:rFonts w:hint="eastAsia"/>
        </w:rPr>
        <w:t>冥</w:t>
      </w:r>
      <w:proofErr w:type="gramEnd"/>
      <w:r>
        <w:rPr>
          <w:rFonts w:ascii="新細明體" w:hint="eastAsia"/>
        </w:rPr>
        <w:t>《</w:t>
      </w:r>
      <w:proofErr w:type="gramStart"/>
      <w:r>
        <w:rPr>
          <w:rFonts w:ascii="新細明體" w:hint="eastAsia"/>
        </w:rPr>
        <w:t>列子</w:t>
      </w:r>
      <w:proofErr w:type="gramEnd"/>
      <w:r>
        <w:rPr>
          <w:rFonts w:ascii="新細明體" w:hint="eastAsia"/>
        </w:rPr>
        <w:t>譯注》台北文津出版社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EDE" w:rsidRDefault="00245EDE">
    <w:pPr>
      <w:pStyle w:val="aa"/>
      <w:jc w:val="center"/>
      <w:rPr>
        <w:rFonts w:eastAsia="華康儷粗黑"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defaultTabStop w:val="480"/>
  <w:drawingGridHorizontalSpacing w:val="126"/>
  <w:drawingGridVerticalSpacing w:val="163"/>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E0"/>
    <w:rsid w:val="00111B23"/>
    <w:rsid w:val="00132164"/>
    <w:rsid w:val="00157B63"/>
    <w:rsid w:val="00162DAB"/>
    <w:rsid w:val="00216986"/>
    <w:rsid w:val="00245EDE"/>
    <w:rsid w:val="0024628C"/>
    <w:rsid w:val="002D1920"/>
    <w:rsid w:val="00467784"/>
    <w:rsid w:val="004734B7"/>
    <w:rsid w:val="0047415A"/>
    <w:rsid w:val="004F3F15"/>
    <w:rsid w:val="005804A6"/>
    <w:rsid w:val="005F063E"/>
    <w:rsid w:val="006C7EA7"/>
    <w:rsid w:val="00705FEF"/>
    <w:rsid w:val="007E04E0"/>
    <w:rsid w:val="00865E9F"/>
    <w:rsid w:val="009D39DD"/>
    <w:rsid w:val="00A306B2"/>
    <w:rsid w:val="00B94EB6"/>
    <w:rsid w:val="00BA22CB"/>
    <w:rsid w:val="00BE718C"/>
    <w:rsid w:val="00BF183D"/>
    <w:rsid w:val="00C87A39"/>
    <w:rsid w:val="00D06D1E"/>
    <w:rsid w:val="00D9361D"/>
    <w:rsid w:val="00DC116A"/>
    <w:rsid w:val="00DC716E"/>
    <w:rsid w:val="00DE613D"/>
    <w:rsid w:val="00EF65C4"/>
    <w:rsid w:val="00F664FF"/>
    <w:rsid w:val="00F93B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細明體" w:eastAsia="細明體" w:hAnsi="Courier New"/>
    </w:rPr>
  </w:style>
  <w:style w:type="paragraph" w:styleId="a4">
    <w:name w:val="footnote text"/>
    <w:basedOn w:val="a"/>
    <w:semiHidden/>
    <w:pPr>
      <w:snapToGrid w:val="0"/>
    </w:pPr>
    <w:rPr>
      <w:sz w:val="20"/>
    </w:rPr>
  </w:style>
  <w:style w:type="character" w:styleId="a5">
    <w:name w:val="footnote reference"/>
    <w:semiHidden/>
    <w:rPr>
      <w:vertAlign w:val="superscript"/>
    </w:rPr>
  </w:style>
  <w:style w:type="paragraph" w:styleId="a6">
    <w:name w:val="footer"/>
    <w:basedOn w:val="a"/>
    <w:semiHidden/>
    <w:pPr>
      <w:tabs>
        <w:tab w:val="center" w:pos="4153"/>
        <w:tab w:val="right" w:pos="8306"/>
      </w:tabs>
      <w:snapToGrid w:val="0"/>
    </w:pPr>
    <w:rPr>
      <w:sz w:val="20"/>
    </w:rPr>
  </w:style>
  <w:style w:type="character" w:styleId="a7">
    <w:name w:val="page number"/>
    <w:basedOn w:val="a0"/>
    <w:semiHidden/>
  </w:style>
  <w:style w:type="paragraph" w:styleId="a8">
    <w:name w:val="Salutation"/>
    <w:basedOn w:val="a"/>
    <w:next w:val="a"/>
    <w:semiHidden/>
    <w:rPr>
      <w:rFonts w:ascii="華康楷書體W5" w:eastAsia="華康楷書體W5" w:hAnsi="Courier New"/>
    </w:rPr>
  </w:style>
  <w:style w:type="paragraph" w:styleId="a9">
    <w:name w:val="Closing"/>
    <w:basedOn w:val="a"/>
    <w:next w:val="a"/>
    <w:semiHidden/>
    <w:pPr>
      <w:ind w:left="4320"/>
    </w:pPr>
    <w:rPr>
      <w:rFonts w:ascii="華康楷書體W5" w:eastAsia="華康楷書體W5" w:hAnsi="Courier New"/>
    </w:rPr>
  </w:style>
  <w:style w:type="paragraph" w:styleId="aa">
    <w:name w:val="header"/>
    <w:basedOn w:val="a"/>
    <w:semiHidden/>
    <w:pPr>
      <w:tabs>
        <w:tab w:val="center" w:pos="4153"/>
        <w:tab w:val="right" w:pos="8306"/>
      </w:tabs>
      <w:snapToGrid w:val="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細明體" w:eastAsia="細明體" w:hAnsi="Courier New"/>
    </w:rPr>
  </w:style>
  <w:style w:type="paragraph" w:styleId="a4">
    <w:name w:val="footnote text"/>
    <w:basedOn w:val="a"/>
    <w:semiHidden/>
    <w:pPr>
      <w:snapToGrid w:val="0"/>
    </w:pPr>
    <w:rPr>
      <w:sz w:val="20"/>
    </w:rPr>
  </w:style>
  <w:style w:type="character" w:styleId="a5">
    <w:name w:val="footnote reference"/>
    <w:semiHidden/>
    <w:rPr>
      <w:vertAlign w:val="superscript"/>
    </w:rPr>
  </w:style>
  <w:style w:type="paragraph" w:styleId="a6">
    <w:name w:val="footer"/>
    <w:basedOn w:val="a"/>
    <w:semiHidden/>
    <w:pPr>
      <w:tabs>
        <w:tab w:val="center" w:pos="4153"/>
        <w:tab w:val="right" w:pos="8306"/>
      </w:tabs>
      <w:snapToGrid w:val="0"/>
    </w:pPr>
    <w:rPr>
      <w:sz w:val="20"/>
    </w:rPr>
  </w:style>
  <w:style w:type="character" w:styleId="a7">
    <w:name w:val="page number"/>
    <w:basedOn w:val="a0"/>
    <w:semiHidden/>
  </w:style>
  <w:style w:type="paragraph" w:styleId="a8">
    <w:name w:val="Salutation"/>
    <w:basedOn w:val="a"/>
    <w:next w:val="a"/>
    <w:semiHidden/>
    <w:rPr>
      <w:rFonts w:ascii="華康楷書體W5" w:eastAsia="華康楷書體W5" w:hAnsi="Courier New"/>
    </w:rPr>
  </w:style>
  <w:style w:type="paragraph" w:styleId="a9">
    <w:name w:val="Closing"/>
    <w:basedOn w:val="a"/>
    <w:next w:val="a"/>
    <w:semiHidden/>
    <w:pPr>
      <w:ind w:left="4320"/>
    </w:pPr>
    <w:rPr>
      <w:rFonts w:ascii="華康楷書體W5" w:eastAsia="華康楷書體W5" w:hAnsi="Courier New"/>
    </w:rPr>
  </w:style>
  <w:style w:type="paragraph" w:styleId="aa">
    <w:name w:val="header"/>
    <w:basedOn w:val="a"/>
    <w:semiHidden/>
    <w:pPr>
      <w:tabs>
        <w:tab w:val="center" w:pos="4153"/>
        <w:tab w:val="right" w:pos="8306"/>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6804</Words>
  <Characters>6804</Characters>
  <Application>Microsoft Office Word</Application>
  <DocSecurity>0</DocSecurity>
  <Lines>261</Lines>
  <Paragraphs>67</Paragraphs>
  <ScaleCrop>false</ScaleCrop>
  <Company>oo</Company>
  <LinksUpToDate>false</LinksUpToDate>
  <CharactersWithSpaces>13541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列子的功夫哲學</dc:title>
  <dc:creator>杜保環</dc:creator>
  <cp:lastModifiedBy>dbr</cp:lastModifiedBy>
  <cp:revision>4</cp:revision>
  <dcterms:created xsi:type="dcterms:W3CDTF">2016-10-27T05:28:00Z</dcterms:created>
  <dcterms:modified xsi:type="dcterms:W3CDTF">2016-10-27T09:03:00Z</dcterms:modified>
</cp:coreProperties>
</file>