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56A" w:rsidRDefault="00B9573B" w:rsidP="00B9573B">
      <w:pPr>
        <w:jc w:val="center"/>
      </w:pPr>
      <w:bookmarkStart w:id="0" w:name="_GoBack"/>
      <w:bookmarkEnd w:id="0"/>
      <w:r>
        <w:rPr>
          <w:rFonts w:hint="eastAsia"/>
        </w:rPr>
        <w:t>老二哲學中的星雲大師</w:t>
      </w:r>
      <w:r w:rsidR="003E0F6B">
        <w:rPr>
          <w:rFonts w:hint="eastAsia"/>
        </w:rPr>
        <w:t>工夫</w:t>
      </w:r>
      <w:r>
        <w:rPr>
          <w:rFonts w:hint="eastAsia"/>
        </w:rPr>
        <w:t>心法</w:t>
      </w:r>
    </w:p>
    <w:p w:rsidR="00473925" w:rsidRDefault="00473925" w:rsidP="00B9573B">
      <w:pPr>
        <w:jc w:val="center"/>
      </w:pPr>
    </w:p>
    <w:p w:rsidR="00473925" w:rsidRDefault="00473925" w:rsidP="00B9573B">
      <w:pPr>
        <w:jc w:val="center"/>
      </w:pPr>
    </w:p>
    <w:p w:rsidR="00473925" w:rsidRDefault="00473925" w:rsidP="00473925">
      <w:pPr>
        <w:jc w:val="right"/>
      </w:pPr>
      <w:r>
        <w:rPr>
          <w:rFonts w:hint="eastAsia"/>
        </w:rPr>
        <w:t>台大哲學系教授杜保瑞</w:t>
      </w:r>
    </w:p>
    <w:p w:rsidR="00B9573B" w:rsidRDefault="00B9573B" w:rsidP="00B9573B">
      <w:pPr>
        <w:jc w:val="center"/>
      </w:pPr>
    </w:p>
    <w:p w:rsidR="008B7242" w:rsidRDefault="00EA4ED4" w:rsidP="00EA4ED4">
      <w:r>
        <w:rPr>
          <w:rFonts w:hint="eastAsia"/>
        </w:rPr>
        <w:t>摘要：</w:t>
      </w:r>
    </w:p>
    <w:p w:rsidR="00EA4ED4" w:rsidRDefault="00EA4ED4" w:rsidP="00EA4ED4"/>
    <w:p w:rsidR="00EA4ED4" w:rsidRDefault="00EA4ED4" w:rsidP="00EA4ED4">
      <w:r>
        <w:rPr>
          <w:rFonts w:hint="eastAsia"/>
        </w:rPr>
        <w:t>《往事百語》是星雲大師六、七十歲之際的成熟作品，反映了他落實人間佛教的弘法智慧。大師將自己的人生事蹟，處置的心得，藉由百語呈現，句句是深刻的行佛智慧。筆者以為，大師的《往事百語》就是現代行佛的工夫心法，配合時代環境，提出種種作法，</w:t>
      </w:r>
      <w:r w:rsidR="00473925">
        <w:rPr>
          <w:rFonts w:hint="eastAsia"/>
        </w:rPr>
        <w:t>藉由</w:t>
      </w:r>
      <w:r>
        <w:rPr>
          <w:rFonts w:hint="eastAsia"/>
        </w:rPr>
        <w:t>自己的案例，從青年修養期、來台艱苦期、佛光山創建期、國際弘法期的生命歷程，展現他無比圓融又堅毅的修養智慧，雖然不易學習，但必定是現代人可以效法的智慧。筆者將</w:t>
      </w:r>
      <w:r w:rsidRPr="00EA4ED4">
        <w:rPr>
          <w:rFonts w:hint="eastAsia"/>
        </w:rPr>
        <w:t>這百句的智慧法語，以「認識佛法的基本原理、堅持行佛的修養工夫、勇猛精進的方便法門、面對社會的接引智慧」作為歸納的重點，而它們都是般若智與菩提心的發用，可以說就是星雲大師的現代佛學心法</w:t>
      </w:r>
      <w:r>
        <w:rPr>
          <w:rFonts w:hint="eastAsia"/>
        </w:rPr>
        <w:t>。本文之作，針對其中第二部《老二哲學》的文句作學習反思及討論，一方面砥礪自己，二方面與社會交流。收穫宏大。</w:t>
      </w:r>
    </w:p>
    <w:p w:rsidR="00EA4ED4" w:rsidRDefault="00EA4ED4" w:rsidP="00EA4ED4"/>
    <w:p w:rsidR="00EA4ED4" w:rsidRDefault="00EA4ED4" w:rsidP="00EA4ED4">
      <w:r>
        <w:rPr>
          <w:rFonts w:hint="eastAsia"/>
        </w:rPr>
        <w:t>關鍵詞：星雲大師、老二哲學、往事百語、學佛、行佛</w:t>
      </w:r>
    </w:p>
    <w:p w:rsidR="008B7242" w:rsidRDefault="008B7242" w:rsidP="008B7242">
      <w:pPr>
        <w:jc w:val="right"/>
      </w:pPr>
    </w:p>
    <w:p w:rsidR="008B7242" w:rsidRDefault="008B7242" w:rsidP="008B7242">
      <w:pPr>
        <w:jc w:val="right"/>
      </w:pPr>
    </w:p>
    <w:p w:rsidR="008B7242" w:rsidRDefault="008B7242" w:rsidP="008B7242">
      <w:pPr>
        <w:jc w:val="right"/>
      </w:pPr>
    </w:p>
    <w:p w:rsidR="00B9573B" w:rsidRDefault="00B9573B" w:rsidP="00B9573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前言：</w:t>
      </w:r>
    </w:p>
    <w:p w:rsidR="003E0F6B" w:rsidRDefault="003E0F6B" w:rsidP="003E0F6B"/>
    <w:p w:rsidR="003E0F6B" w:rsidRDefault="00035FEB" w:rsidP="003E0F6B">
      <w:r>
        <w:rPr>
          <w:rFonts w:hint="eastAsia"/>
        </w:rPr>
        <w:t xml:space="preserve">    </w:t>
      </w:r>
      <w:r w:rsidR="003E0F6B">
        <w:rPr>
          <w:rFonts w:hint="eastAsia"/>
        </w:rPr>
        <w:t>星雲大師的人間佛教，是他的智慧創作出來的，大師處世待人弘法利生的所有事業，都是自覺的智慧在指引的，這些智慧，就是佛法的實踐，背後都是深刻的佛法智慧。而大師因為熱愛文藝的關係，便將這些想法與實踐的過程一一記錄下來，《往事百語》就是這個過程中的自我詮釋，由一百條簡句的闡述，說明自己的做法與想法，其中智慧的流露，處處發人深省。筆者在年過五十之後，有機會認真閱讀，並撰寫心得，正是對我自己人生成長的最好引導，所以對筆者而言，閱讀星雲大師講自己的做法與想法的文字，最能相契入心，因為筆者自己也是熱愛生命、勇於成長的個性，心中有許多熱情的想法要去實現，但大師的說法，正好句句作為筆者的引路明燈，只要向大師的做法學習，理想就可以不斷地開展。</w:t>
      </w:r>
    </w:p>
    <w:p w:rsidR="003E0F6B" w:rsidRDefault="003E0F6B" w:rsidP="003E0F6B"/>
    <w:p w:rsidR="003E0F6B" w:rsidRPr="00B9573B" w:rsidRDefault="00035FEB" w:rsidP="003E0F6B">
      <w:r>
        <w:rPr>
          <w:rFonts w:hint="eastAsia"/>
        </w:rPr>
        <w:t xml:space="preserve">    </w:t>
      </w:r>
      <w:r w:rsidR="003E0F6B">
        <w:rPr>
          <w:rFonts w:hint="eastAsia"/>
        </w:rPr>
        <w:t>這百句的智慧法語，筆者以</w:t>
      </w:r>
      <w:r w:rsidR="003E0F6B" w:rsidRPr="00716E1E">
        <w:rPr>
          <w:rFonts w:hint="eastAsia"/>
        </w:rPr>
        <w:t>「認識佛法的基本原理、堅持行佛</w:t>
      </w:r>
      <w:r w:rsidR="003E0F6B">
        <w:rPr>
          <w:rFonts w:hint="eastAsia"/>
        </w:rPr>
        <w:t>的修養工夫、勇猛精進的方便法門、</w:t>
      </w:r>
      <w:r w:rsidR="003E0F6B" w:rsidRPr="00A45024">
        <w:rPr>
          <w:rFonts w:hint="eastAsia"/>
        </w:rPr>
        <w:t>面對社會的接引智慧」</w:t>
      </w:r>
      <w:r w:rsidR="003E0F6B">
        <w:rPr>
          <w:rFonts w:hint="eastAsia"/>
        </w:rPr>
        <w:t>作為歸納的重點，而它們都是般若智與菩提心的發用，可以說就是星雲大師的現代佛學心法，筆者已完成</w:t>
      </w:r>
      <w:r w:rsidR="003E0F6B">
        <w:rPr>
          <w:rFonts w:hint="eastAsia"/>
        </w:rPr>
        <w:lastRenderedPageBreak/>
        <w:t>第一部《往事百語》《心甘情願》的研究寫作，本文之作，從第二部《老二哲學》展開討論，重點在勾勒觀念的要旨以及說明筆者自己的得益之處。</w:t>
      </w:r>
    </w:p>
    <w:p w:rsidR="003E0F6B" w:rsidRPr="003E0F6B" w:rsidRDefault="003E0F6B" w:rsidP="003E0F6B"/>
    <w:p w:rsidR="00641053" w:rsidRPr="00EF38E9" w:rsidRDefault="00B9573B" w:rsidP="00B9573B">
      <w:pPr>
        <w:pStyle w:val="a3"/>
        <w:numPr>
          <w:ilvl w:val="0"/>
          <w:numId w:val="1"/>
        </w:numPr>
        <w:ind w:leftChars="0"/>
        <w:rPr>
          <w:highlight w:val="yellow"/>
        </w:rPr>
      </w:pPr>
      <w:r w:rsidRPr="00EF38E9">
        <w:rPr>
          <w:rFonts w:hint="eastAsia"/>
          <w:highlight w:val="yellow"/>
        </w:rPr>
        <w:t>小，不能忽視</w:t>
      </w:r>
    </w:p>
    <w:p w:rsidR="00641053" w:rsidRDefault="00641053" w:rsidP="00641053">
      <w:pPr>
        <w:pStyle w:val="a3"/>
        <w:ind w:leftChars="0"/>
      </w:pPr>
    </w:p>
    <w:p w:rsidR="00641053" w:rsidRDefault="00641053" w:rsidP="00641053">
      <w:r>
        <w:rPr>
          <w:rFonts w:hint="eastAsia"/>
        </w:rPr>
        <w:t xml:space="preserve">　　星雲大師在第一篇＜小，不能忽視＞的文章中，主旨是要說：小事認真做，累積久了，自然成為有巨大效能的事業。以及小人物、小角色、小資源、小環境莫輕忽，只要有志氣，最終會成長茁壯的。這樣的觀點，放諸儒釋道中西哲學都是共通的道理</w:t>
      </w:r>
      <w:r w:rsidR="00035FEB">
        <w:rPr>
          <w:rFonts w:hint="eastAsia"/>
        </w:rPr>
        <w:t>。對筆者個人而言，</w:t>
      </w:r>
      <w:r>
        <w:rPr>
          <w:rFonts w:hint="eastAsia"/>
        </w:rPr>
        <w:t>卻被另兩段小小的文字所吸引，這兩段文字講的都是小小的星雲和尚，在年輕修行的時候，只有很小的角色可以扮演，沒有甚麼光芒，甚至還會被忽視，但這就當作是自己的成長歷程吧，接受它，體會它，繼續學習，自己終於會成長成大樹的。一段是：</w:t>
      </w:r>
    </w:p>
    <w:p w:rsidR="00641053" w:rsidRDefault="00641053" w:rsidP="00641053"/>
    <w:p w:rsidR="00035FEB" w:rsidRPr="00E90A62" w:rsidRDefault="00035FEB" w:rsidP="00035FEB">
      <w:pPr>
        <w:ind w:leftChars="300" w:left="720"/>
        <w:rPr>
          <w:rFonts w:ascii="標楷體" w:eastAsia="標楷體" w:hAnsi="標楷體"/>
        </w:rPr>
      </w:pPr>
      <w:r w:rsidRPr="00035FEB">
        <w:rPr>
          <w:rFonts w:ascii="標楷體" w:eastAsia="標楷體" w:hAnsi="標楷體" w:hint="eastAsia"/>
        </w:rPr>
        <w:t>青少年時，於各處參學，無論是一合掌，或一頂禮，雖是「小小」的動作，我都儘量表達內心的誠敬；向師長的一請示、一報告，即使是「小」事一樁，我也盡己 所能，述說得適當合宜。</w:t>
      </w:r>
      <w:r w:rsidRPr="00EF38E9">
        <w:rPr>
          <w:rFonts w:ascii="標楷體" w:eastAsia="標楷體" w:hAnsi="標楷體" w:hint="eastAsia"/>
          <w:highlight w:val="yellow"/>
        </w:rPr>
        <w:t>猶記得至金山寺掛單，苦候五個小時，沒有人理我；到毗盧寺參訪首座，等了三天，不蒙接見，在這些「小小」的等候裡，我學到了逆來順受、虛心耐煩，從中獲益甚大。</w:t>
      </w:r>
      <w:r w:rsidRPr="00EF38E9">
        <w:rPr>
          <w:rStyle w:val="a6"/>
          <w:highlight w:val="yellow"/>
        </w:rPr>
        <w:footnoteReference w:id="1"/>
      </w:r>
    </w:p>
    <w:p w:rsidR="00035FEB" w:rsidRDefault="00035FEB" w:rsidP="00641053"/>
    <w:p w:rsidR="00035FEB" w:rsidRDefault="00B76223" w:rsidP="00641053">
      <w:r>
        <w:rPr>
          <w:rFonts w:hint="eastAsia"/>
        </w:rPr>
        <w:t xml:space="preserve">    </w:t>
      </w:r>
      <w:r w:rsidR="00641053">
        <w:rPr>
          <w:rFonts w:hint="eastAsia"/>
        </w:rPr>
        <w:t>這段文字，說明了無論自己動機多麼純正，志向多麼遠大，在自己沒</w:t>
      </w:r>
      <w:r>
        <w:rPr>
          <w:rFonts w:hint="eastAsia"/>
        </w:rPr>
        <w:t>有甚麼</w:t>
      </w:r>
      <w:r w:rsidR="00641053">
        <w:rPr>
          <w:rFonts w:hint="eastAsia"/>
        </w:rPr>
        <w:t>尊</w:t>
      </w:r>
      <w:r>
        <w:rPr>
          <w:rFonts w:hint="eastAsia"/>
        </w:rPr>
        <w:t>貴</w:t>
      </w:r>
      <w:r w:rsidR="00035FEB">
        <w:rPr>
          <w:rFonts w:hint="eastAsia"/>
        </w:rPr>
        <w:t>地</w:t>
      </w:r>
      <w:r w:rsidR="00641053">
        <w:rPr>
          <w:rFonts w:hint="eastAsia"/>
        </w:rPr>
        <w:t>位的時候，被忽視是常有的事，</w:t>
      </w:r>
      <w:r>
        <w:rPr>
          <w:rFonts w:hint="eastAsia"/>
        </w:rPr>
        <w:t>主動拜訪，等待召見，卻沒被重視，以致自己的時間被浪費掉，但是，星雲大師卻能在苦候的時光中鍛鍊心性，「逆來順受」、「虛心耐煩」，這就是煉養心法，不能做事的時候煉心，任何時候都可以成長。</w:t>
      </w:r>
      <w:r w:rsidR="00641053">
        <w:rPr>
          <w:rFonts w:hint="eastAsia"/>
        </w:rPr>
        <w:t>另一段是：</w:t>
      </w:r>
    </w:p>
    <w:p w:rsidR="00035FEB" w:rsidRDefault="00035FEB" w:rsidP="00641053"/>
    <w:p w:rsidR="00B9573B" w:rsidRDefault="00035FEB" w:rsidP="00035FEB">
      <w:pPr>
        <w:ind w:leftChars="300" w:left="720"/>
      </w:pPr>
      <w:r w:rsidRPr="00EF38E9">
        <w:rPr>
          <w:rFonts w:ascii="標楷體" w:eastAsia="標楷體" w:hAnsi="標楷體" w:hint="eastAsia"/>
          <w:highlight w:val="yellow"/>
        </w:rPr>
        <w:t>我也曾在多位老和尚座下忝任侍者，每天供應三餐，佇立侍候，添飯加菜；有時參加焰口法會，我側立在七大師身旁，寸步不動達八小時之久。</w:t>
      </w:r>
      <w:r w:rsidRPr="00035FEB">
        <w:rPr>
          <w:rFonts w:ascii="標楷體" w:eastAsia="標楷體" w:hAnsi="標楷體" w:hint="eastAsia"/>
        </w:rPr>
        <w:t>這樣的兼職侍者，一做數年，雖然異常辛苦，精神上卻備感充實，因為我從那些長老大德的行儀中，學習到 做人處事的禮貌與進退時空的分寸。由於從事這些「小小」的工作，我深深地體會到佛法的大用，使我於忙中不覺忙，苦中不感苦。</w:t>
      </w:r>
      <w:r w:rsidR="00641053">
        <w:rPr>
          <w:rStyle w:val="a6"/>
        </w:rPr>
        <w:footnoteReference w:id="2"/>
      </w:r>
    </w:p>
    <w:p w:rsidR="00641053" w:rsidRDefault="00641053" w:rsidP="00641053"/>
    <w:p w:rsidR="00641053" w:rsidRDefault="004D5938" w:rsidP="00641053">
      <w:r>
        <w:rPr>
          <w:rFonts w:hint="eastAsia"/>
        </w:rPr>
        <w:t xml:space="preserve">　　</w:t>
      </w:r>
      <w:r w:rsidR="00B76223">
        <w:rPr>
          <w:rFonts w:hint="eastAsia"/>
        </w:rPr>
        <w:t>做侍者就是要</w:t>
      </w:r>
      <w:r w:rsidR="00423976">
        <w:rPr>
          <w:rFonts w:hint="eastAsia"/>
        </w:rPr>
        <w:t>心思</w:t>
      </w:r>
      <w:r w:rsidR="00B76223">
        <w:rPr>
          <w:rFonts w:hint="eastAsia"/>
        </w:rPr>
        <w:t>靈敏，反應快</w:t>
      </w:r>
      <w:r w:rsidR="00423976">
        <w:rPr>
          <w:rFonts w:hint="eastAsia"/>
        </w:rPr>
        <w:t>速</w:t>
      </w:r>
      <w:r w:rsidR="00B76223">
        <w:rPr>
          <w:rFonts w:hint="eastAsia"/>
        </w:rPr>
        <w:t>，而且</w:t>
      </w:r>
      <w:r w:rsidR="00423976">
        <w:rPr>
          <w:rFonts w:hint="eastAsia"/>
        </w:rPr>
        <w:t>行動</w:t>
      </w:r>
      <w:r w:rsidR="00B76223">
        <w:rPr>
          <w:rFonts w:hint="eastAsia"/>
        </w:rPr>
        <w:t>準確合宜，要知道師長需要甚麼，要知道</w:t>
      </w:r>
      <w:r w:rsidR="00423976">
        <w:rPr>
          <w:rFonts w:hint="eastAsia"/>
        </w:rPr>
        <w:t>環境的改變，要知道自己現在該準備甚麼？提供甚麼？而且，</w:t>
      </w:r>
      <w:r w:rsidR="00B76223">
        <w:rPr>
          <w:rFonts w:hint="eastAsia"/>
        </w:rPr>
        <w:t>自己的動作</w:t>
      </w:r>
      <w:r w:rsidR="00423976">
        <w:rPr>
          <w:rFonts w:hint="eastAsia"/>
        </w:rPr>
        <w:t>更要</w:t>
      </w:r>
      <w:r w:rsidR="00B76223">
        <w:rPr>
          <w:rFonts w:hint="eastAsia"/>
        </w:rPr>
        <w:t>以不打擾</w:t>
      </w:r>
      <w:r w:rsidR="00035FEB">
        <w:rPr>
          <w:rFonts w:hint="eastAsia"/>
        </w:rPr>
        <w:t>師長和大眾</w:t>
      </w:r>
      <w:r w:rsidR="00B76223">
        <w:rPr>
          <w:rFonts w:hint="eastAsia"/>
        </w:rPr>
        <w:t>為原則，</w:t>
      </w:r>
      <w:r w:rsidR="00423976">
        <w:rPr>
          <w:rFonts w:hint="eastAsia"/>
        </w:rPr>
        <w:t>因為畢竟是師長在作為，自己是協</w:t>
      </w:r>
      <w:r w:rsidR="00423976">
        <w:rPr>
          <w:rFonts w:hint="eastAsia"/>
        </w:rPr>
        <w:lastRenderedPageBreak/>
        <w:t>助配合師長的作為而已，因此在眾人面前，</w:t>
      </w:r>
      <w:r w:rsidR="00B76223">
        <w:rPr>
          <w:rFonts w:hint="eastAsia"/>
        </w:rPr>
        <w:t>自己彷彿</w:t>
      </w:r>
      <w:r w:rsidR="00423976">
        <w:rPr>
          <w:rFonts w:hint="eastAsia"/>
        </w:rPr>
        <w:t>是</w:t>
      </w:r>
      <w:r w:rsidR="00B76223">
        <w:rPr>
          <w:rFonts w:hint="eastAsia"/>
        </w:rPr>
        <w:t>不存在</w:t>
      </w:r>
      <w:r w:rsidR="00423976">
        <w:rPr>
          <w:rFonts w:hint="eastAsia"/>
        </w:rPr>
        <w:t>的</w:t>
      </w:r>
      <w:r w:rsidR="00B76223">
        <w:rPr>
          <w:rFonts w:hint="eastAsia"/>
        </w:rPr>
        <w:t>，</w:t>
      </w:r>
      <w:r w:rsidR="00423976">
        <w:rPr>
          <w:rFonts w:hint="eastAsia"/>
        </w:rPr>
        <w:t>所以不要刻意表現自己，而是讓一切的榮耀焦點聚集在師長身上，</w:t>
      </w:r>
      <w:r w:rsidR="00B76223">
        <w:rPr>
          <w:rFonts w:hint="eastAsia"/>
        </w:rPr>
        <w:t>但卻是整個環境中最關鍵的一把</w:t>
      </w:r>
      <w:r w:rsidR="00B76223" w:rsidRPr="00B76223">
        <w:rPr>
          <w:rFonts w:hint="eastAsia"/>
        </w:rPr>
        <w:t>鑰匙</w:t>
      </w:r>
      <w:r w:rsidR="00423976">
        <w:rPr>
          <w:rFonts w:hint="eastAsia"/>
        </w:rPr>
        <w:t>，因為自己要最快速準確地提供服務，以便讓師長的活動流暢順利</w:t>
      </w:r>
      <w:r w:rsidR="00B76223">
        <w:rPr>
          <w:rFonts w:hint="eastAsia"/>
        </w:rPr>
        <w:t>。</w:t>
      </w:r>
      <w:r w:rsidR="00423976">
        <w:rPr>
          <w:rFonts w:hint="eastAsia"/>
        </w:rPr>
        <w:t>這就是侍者的角色邏輯。星雲大師就是在這種小小的角色扮演中，學到了應對進退的道理，因為有用心，所以不是無聊的差事，因為有進步，所以不怕忙</w:t>
      </w:r>
      <w:r w:rsidR="00E90A62">
        <w:rPr>
          <w:rFonts w:hint="eastAsia"/>
        </w:rPr>
        <w:t>、</w:t>
      </w:r>
      <w:r w:rsidR="00423976">
        <w:rPr>
          <w:rFonts w:hint="eastAsia"/>
        </w:rPr>
        <w:t>不覺苦。</w:t>
      </w:r>
    </w:p>
    <w:p w:rsidR="00423976" w:rsidRDefault="00423976" w:rsidP="00641053"/>
    <w:p w:rsidR="00423976" w:rsidRDefault="004D5938" w:rsidP="00641053">
      <w:r>
        <w:rPr>
          <w:rFonts w:hint="eastAsia"/>
        </w:rPr>
        <w:t xml:space="preserve">　　</w:t>
      </w:r>
      <w:r w:rsidR="00423976">
        <w:rPr>
          <w:rFonts w:hint="eastAsia"/>
        </w:rPr>
        <w:t>做侍者，最怕的就是反過來成為師長的負擔，丟三落四，反而要師長不斷提</w:t>
      </w:r>
      <w:r>
        <w:rPr>
          <w:rFonts w:hint="eastAsia"/>
        </w:rPr>
        <w:t>醒。</w:t>
      </w:r>
      <w:r w:rsidR="00035FEB">
        <w:rPr>
          <w:rFonts w:hint="eastAsia"/>
        </w:rPr>
        <w:t>或者是</w:t>
      </w:r>
      <w:r w:rsidR="00423976">
        <w:rPr>
          <w:rFonts w:hint="eastAsia"/>
        </w:rPr>
        <w:t>自己好表現，處處出風頭，以為是解決問題、指揮大局，其實卻是耽擱事情、浪費眾人的</w:t>
      </w:r>
      <w:r>
        <w:rPr>
          <w:rFonts w:hint="eastAsia"/>
        </w:rPr>
        <w:t>時間。角色扮演的智慧，一通百通，做侍者做得好，就能做出大師的風範。侍者都不懂得如何做，人心的機巧就不能明白，應對進退的道理就無法體會，</w:t>
      </w:r>
      <w:r w:rsidR="00284A76">
        <w:rPr>
          <w:rFonts w:hint="eastAsia"/>
        </w:rPr>
        <w:t>關鍵都是不懂人心，自己執著，又不能關心別人，這樣的人無法成為棟樑之材。做侍者就是發揮般若智、培養無我相境界的最好角色。</w:t>
      </w:r>
      <w:r w:rsidR="00716E1E">
        <w:rPr>
          <w:rFonts w:hint="eastAsia"/>
        </w:rPr>
        <w:t>「小，無法忽視」則是「</w:t>
      </w:r>
      <w:r w:rsidR="00716E1E" w:rsidRPr="00716E1E">
        <w:rPr>
          <w:rFonts w:hint="eastAsia"/>
        </w:rPr>
        <w:t>堅持行佛的修養工夫</w:t>
      </w:r>
      <w:r w:rsidR="00716E1E">
        <w:rPr>
          <w:rFonts w:hint="eastAsia"/>
        </w:rPr>
        <w:t>」。</w:t>
      </w:r>
    </w:p>
    <w:p w:rsidR="00423976" w:rsidRDefault="00423976" w:rsidP="00641053"/>
    <w:p w:rsidR="00B9573B" w:rsidRDefault="00B9573B" w:rsidP="00B9573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不見不聞的世界</w:t>
      </w:r>
    </w:p>
    <w:p w:rsidR="006B52D7" w:rsidRDefault="006B52D7" w:rsidP="006B52D7">
      <w:pPr>
        <w:pStyle w:val="a3"/>
        <w:ind w:leftChars="0"/>
      </w:pPr>
    </w:p>
    <w:p w:rsidR="006B52D7" w:rsidRDefault="006B52D7" w:rsidP="006B52D7">
      <w:r>
        <w:rPr>
          <w:rFonts w:hint="eastAsia"/>
        </w:rPr>
        <w:t xml:space="preserve">    </w:t>
      </w:r>
      <w:r>
        <w:rPr>
          <w:rFonts w:hint="eastAsia"/>
        </w:rPr>
        <w:t>大師這篇文章意境深刻，重點就是外相不必執著，人生的目的、生命的意義才是要感知的唯一重點，</w:t>
      </w:r>
      <w:r w:rsidR="00124788">
        <w:rPr>
          <w:rFonts w:hint="eastAsia"/>
        </w:rPr>
        <w:t>在生活的旅程中，永遠要把握意義，</w:t>
      </w:r>
      <w:r w:rsidR="00BB65CD">
        <w:rPr>
          <w:rFonts w:hint="eastAsia"/>
        </w:rPr>
        <w:t>而不是外面的世界發生了甚麼事，這就是「不見不聞的世界」這篇文字的重點。心要讓它靈敏，就要發揮它的大用，若事事受外境引誘，就沒了自己的大事了。大師說他打佛七的經驗：</w:t>
      </w:r>
    </w:p>
    <w:p w:rsidR="00BB65CD" w:rsidRDefault="00BB65CD" w:rsidP="006B52D7"/>
    <w:p w:rsidR="00BB65CD" w:rsidRDefault="00035FEB" w:rsidP="00035FEB">
      <w:pPr>
        <w:ind w:leftChars="300" w:left="720"/>
        <w:rPr>
          <w:rFonts w:ascii="標楷體" w:eastAsia="標楷體" w:hAnsi="標楷體"/>
        </w:rPr>
      </w:pPr>
      <w:r w:rsidRPr="00035FEB">
        <w:rPr>
          <w:rFonts w:ascii="標楷體" w:eastAsia="標楷體" w:hAnsi="標楷體" w:hint="eastAsia"/>
        </w:rPr>
        <w:t>而我，也曾有過不聽而聽的經驗：一九五四年，我在宜蘭雷音寺主持 佛七，在喃喃的佛號聲中，我進入寧靜的禪淨境界。七天中，我時時刻刻覺得佛聲綿綿不斷，即使人不在佛堂，佛號也不絕於耳：吃飯時，一口一口都是「阿彌陀佛！阿彌陀佛！」刷牙的涮涮聲，也變成一聲聲的「阿彌陀佛」，乃至行住坐臥，念念分明都是彌陀之聲，未嘗稍停。七天的時間彷彿在一彈指間過去了，其間我所體會到的物我兩忘、心境合一、時空俱泯的境界，至今仍然印象深刻。</w:t>
      </w:r>
      <w:r w:rsidR="00BB65CD">
        <w:rPr>
          <w:rStyle w:val="a6"/>
        </w:rPr>
        <w:footnoteReference w:id="3"/>
      </w:r>
    </w:p>
    <w:p w:rsidR="00035FEB" w:rsidRPr="00E90A62" w:rsidRDefault="00035FEB" w:rsidP="00035FEB">
      <w:pPr>
        <w:ind w:leftChars="300" w:left="720"/>
      </w:pPr>
    </w:p>
    <w:p w:rsidR="006B52D7" w:rsidRDefault="00BB65CD" w:rsidP="00BB65CD">
      <w:r>
        <w:rPr>
          <w:rFonts w:hint="eastAsia"/>
        </w:rPr>
        <w:t xml:space="preserve">    </w:t>
      </w:r>
      <w:r>
        <w:rPr>
          <w:rFonts w:hint="eastAsia"/>
        </w:rPr>
        <w:t>時間過了七天，卻沒有時間的感受，七天彈指間過去，平常煩惱的時候，甚至度日如年，</w:t>
      </w:r>
      <w:r w:rsidR="00D61998">
        <w:rPr>
          <w:rFonts w:hint="eastAsia"/>
        </w:rPr>
        <w:t>打佛七的時候才體會「物我兩忘、心境合一、時空俱泯的境界」這就是面對現實世界的感官使用都收斂起來，</w:t>
      </w:r>
      <w:r w:rsidR="00D61998">
        <w:rPr>
          <w:rFonts w:hint="eastAsia"/>
        </w:rPr>
        <w:t xml:space="preserve"> </w:t>
      </w:r>
      <w:r w:rsidR="00D61998">
        <w:rPr>
          <w:rFonts w:hint="eastAsia"/>
        </w:rPr>
        <w:t>讓自己的藏識作用，那就會與天地萬物一體，而無物我時空之分，</w:t>
      </w:r>
      <w:r w:rsidR="00927CA2">
        <w:rPr>
          <w:rFonts w:hint="eastAsia"/>
        </w:rPr>
        <w:t>也就是真的放下了世俗生命的一切，身心與虛空合一，也等於是與闢盧遮那佛的法身匯合，知天地萬物一體，則菩提心必然呈現，</w:t>
      </w:r>
      <w:r w:rsidR="00D61998">
        <w:rPr>
          <w:rFonts w:hint="eastAsia"/>
        </w:rPr>
        <w:t>這也是勇猛精進的行佛法門。</w:t>
      </w:r>
    </w:p>
    <w:p w:rsidR="00D61998" w:rsidRDefault="00D61998" w:rsidP="00BB65CD"/>
    <w:p w:rsidR="00D61998" w:rsidRDefault="00035FEB" w:rsidP="00BB65CD">
      <w:r>
        <w:rPr>
          <w:rFonts w:hint="eastAsia"/>
        </w:rPr>
        <w:t xml:space="preserve">    </w:t>
      </w:r>
      <w:r w:rsidR="00D61998">
        <w:rPr>
          <w:rFonts w:hint="eastAsia"/>
        </w:rPr>
        <w:t>大師年輕時有禁語的經驗：</w:t>
      </w:r>
    </w:p>
    <w:p w:rsidR="00D61998" w:rsidRDefault="00D61998" w:rsidP="00BB65CD"/>
    <w:p w:rsidR="00651300" w:rsidRDefault="00035FEB" w:rsidP="00035FEB">
      <w:pPr>
        <w:ind w:leftChars="300" w:left="720"/>
      </w:pPr>
      <w:r w:rsidRPr="00035FEB">
        <w:rPr>
          <w:rFonts w:ascii="標楷體" w:eastAsia="標楷體" w:hAnsi="標楷體" w:hint="eastAsia"/>
        </w:rPr>
        <w:t>十九歲，我在焦山佛學院時，實行「禁語」。剛開始很不習慣，有時不慎出語違誓，我就走到大殿後面海島前，重重地摑打自己，直至嘴角出血為止。</w:t>
      </w:r>
      <w:r w:rsidRPr="00EF38E9">
        <w:rPr>
          <w:rFonts w:ascii="標楷體" w:eastAsia="標楷體" w:hAnsi="標楷體" w:hint="eastAsia"/>
          <w:highlight w:val="yellow"/>
        </w:rPr>
        <w:t>如是禁語達一年之久，我不但口中無聲，竟然連心中也沒有了煩惱的音聲。</w:t>
      </w:r>
      <w:r w:rsidRPr="00035FEB">
        <w:rPr>
          <w:rFonts w:ascii="標楷體" w:eastAsia="標楷體" w:hAnsi="標楷體" w:hint="eastAsia"/>
        </w:rPr>
        <w:t>在寂寥靜默中，我沉醉在靜觀萬物皆自得的境界裡，時間彷彿拉長了，方寸的空間也擴展了。</w:t>
      </w:r>
      <w:r>
        <w:rPr>
          <w:rFonts w:ascii="標楷體" w:eastAsia="標楷體" w:hAnsi="標楷體" w:hint="eastAsia"/>
        </w:rPr>
        <w:t>………</w:t>
      </w:r>
      <w:r w:rsidRPr="00035FEB">
        <w:rPr>
          <w:rFonts w:ascii="標楷體" w:eastAsia="標楷體" w:hAnsi="標楷體" w:hint="eastAsia"/>
        </w:rPr>
        <w:t>我體會到「剎那永劫」的經驗，也感受到「極微」裡包容了大千宇宙。</w:t>
      </w:r>
      <w:r w:rsidRPr="00EF38E9">
        <w:rPr>
          <w:rFonts w:ascii="標楷體" w:eastAsia="標楷體" w:hAnsi="標楷體" w:hint="eastAsia"/>
          <w:highlight w:val="yellow"/>
        </w:rPr>
        <w:t>當我解禁說話時，同學們都驚訝於我的思辨敏捷。</w:t>
      </w:r>
      <w:r w:rsidR="00D61998" w:rsidRPr="00EF38E9">
        <w:rPr>
          <w:rStyle w:val="a6"/>
          <w:highlight w:val="yellow"/>
        </w:rPr>
        <w:footnoteReference w:id="4"/>
      </w:r>
    </w:p>
    <w:p w:rsidR="00651300" w:rsidRDefault="00651300" w:rsidP="00651300"/>
    <w:p w:rsidR="006B52D7" w:rsidRDefault="00651300" w:rsidP="00651300">
      <w:r>
        <w:rPr>
          <w:rFonts w:hint="eastAsia"/>
        </w:rPr>
        <w:t xml:space="preserve">    </w:t>
      </w:r>
      <w:r>
        <w:rPr>
          <w:rFonts w:hint="eastAsia"/>
        </w:rPr>
        <w:t>如果有事卻不能開口，那麼心裡就會一直翻滾那件事，直到把它徹底想透了為止，而不是動口去說它</w:t>
      </w:r>
      <w:r w:rsidR="00035FEB">
        <w:rPr>
          <w:rFonts w:hint="eastAsia"/>
        </w:rPr>
        <w:t>而已</w:t>
      </w:r>
      <w:r>
        <w:rPr>
          <w:rFonts w:hint="eastAsia"/>
        </w:rPr>
        <w:t>，而是以實際的行動去面對它，</w:t>
      </w:r>
      <w:r w:rsidR="00035FEB">
        <w:rPr>
          <w:rFonts w:hint="eastAsia"/>
        </w:rPr>
        <w:t>處理它，改變它，</w:t>
      </w:r>
      <w:r>
        <w:rPr>
          <w:rFonts w:hint="eastAsia"/>
        </w:rPr>
        <w:t>或是放下它。少了一個最便捷的工具，反而讓心靈更加清明了起來。那些不能用口去說的話，甚至有很多是不必說或不應該說的，那就正好不說了，若是不禁語，也許不小心又說出去了。於是在一年禁語期間，腦子更靈敏，思緒更清明，任何事情的真正意義與重點更能掌握，怪不得解禁之後同學都感到大師的思辨更加敏捷了。禁語也是勇猛精進的學佛方法。</w:t>
      </w:r>
    </w:p>
    <w:p w:rsidR="00651300" w:rsidRDefault="00651300" w:rsidP="00651300"/>
    <w:p w:rsidR="00E90A62" w:rsidRDefault="00E90A62" w:rsidP="00651300">
      <w:r>
        <w:rPr>
          <w:rFonts w:hint="eastAsia"/>
        </w:rPr>
        <w:t xml:space="preserve">    </w:t>
      </w:r>
      <w:r>
        <w:rPr>
          <w:rFonts w:hint="eastAsia"/>
        </w:rPr>
        <w:t>筆者以為，日常生活中，不該講話的時候，能靜下心來等待情境過去，這也是生活中的禁語，這樣的禁語，就是我們日常生活中可以學習的智慧心法。</w:t>
      </w:r>
    </w:p>
    <w:p w:rsidR="00E90A62" w:rsidRDefault="00E90A62" w:rsidP="00651300"/>
    <w:p w:rsidR="00651300" w:rsidRDefault="007439BC" w:rsidP="00651300">
      <w:r>
        <w:rPr>
          <w:rFonts w:hint="eastAsia"/>
        </w:rPr>
        <w:t xml:space="preserve">    </w:t>
      </w:r>
      <w:r w:rsidR="00651300">
        <w:rPr>
          <w:rFonts w:hint="eastAsia"/>
        </w:rPr>
        <w:t>以上兩段是學習期間的不見不聞，以下兩文是弘法時期的見不聞，意境更加深刻。大師說他愈忙碌，心就愈空靈：</w:t>
      </w:r>
    </w:p>
    <w:p w:rsidR="00651300" w:rsidRDefault="00651300" w:rsidP="00651300"/>
    <w:p w:rsidR="00651300" w:rsidRDefault="00035FEB" w:rsidP="00035FEB">
      <w:pPr>
        <w:ind w:leftChars="300" w:left="720"/>
      </w:pPr>
      <w:r w:rsidRPr="00035FEB">
        <w:rPr>
          <w:rFonts w:ascii="標楷體" w:eastAsia="標楷體" w:hAnsi="標楷體" w:hint="eastAsia"/>
        </w:rPr>
        <w:t>我自佛光山隱退住持一職以來，各處講經的邀約紛至沓來， 各國來訪的信徒也絡繹不絕，再加上課徒教眾，</w:t>
      </w:r>
      <w:r w:rsidRPr="003726B6">
        <w:rPr>
          <w:rFonts w:ascii="標楷體" w:eastAsia="標楷體" w:hAnsi="標楷體" w:hint="eastAsia"/>
          <w:highlight w:val="yellow"/>
        </w:rPr>
        <w:t>日子可說是在分秒必爭中度過，但是我的心境卻愈趨空靈。</w:t>
      </w:r>
      <w:r w:rsidRPr="00035FEB">
        <w:rPr>
          <w:rFonts w:ascii="標楷體" w:eastAsia="標楷體" w:hAnsi="標楷體" w:hint="eastAsia"/>
        </w:rPr>
        <w:t>雖然有許多不同的人和事環繞在身邊，我一面言談，一面辦事，也照樣可以瀏覽窗景，潤稿撰文，思惟演說綱目，計畫佛教發展，</w:t>
      </w:r>
      <w:r w:rsidRPr="003726B6">
        <w:rPr>
          <w:rFonts w:ascii="標楷體" w:eastAsia="標楷體" w:hAnsi="標楷體" w:hint="eastAsia"/>
          <w:highlight w:val="yellow"/>
        </w:rPr>
        <w:t>因為我的心中既沒有人，也沒有事</w:t>
      </w:r>
      <w:r w:rsidRPr="003726B6">
        <w:rPr>
          <w:rFonts w:hint="eastAsia"/>
          <w:highlight w:val="yellow"/>
        </w:rPr>
        <w:t>。</w:t>
      </w:r>
      <w:r w:rsidR="00651300" w:rsidRPr="003726B6">
        <w:rPr>
          <w:rStyle w:val="a6"/>
          <w:highlight w:val="yellow"/>
        </w:rPr>
        <w:footnoteReference w:id="5"/>
      </w:r>
    </w:p>
    <w:p w:rsidR="00035FEB" w:rsidRPr="00E90A62" w:rsidRDefault="00035FEB" w:rsidP="00651300"/>
    <w:p w:rsidR="00651300" w:rsidRDefault="00035FEB" w:rsidP="00651300">
      <w:r>
        <w:rPr>
          <w:rFonts w:hint="eastAsia"/>
        </w:rPr>
        <w:t xml:space="preserve">    </w:t>
      </w:r>
      <w:r w:rsidR="009E7439">
        <w:rPr>
          <w:rFonts w:hint="eastAsia"/>
        </w:rPr>
        <w:t>《金剛經》說無我相、人相、眾生相、壽者</w:t>
      </w:r>
      <w:r>
        <w:rPr>
          <w:rFonts w:hint="eastAsia"/>
        </w:rPr>
        <w:t>相</w:t>
      </w:r>
      <w:r w:rsidR="009E7439">
        <w:rPr>
          <w:rFonts w:hint="eastAsia"/>
        </w:rPr>
        <w:t>，大師此時進入聲望隆盛、因緣俱發的時期，於是十分地忙碌，但正是這些事情都是利他濟世之事，所以面對每件事都是把事情做好就好，沒有甚麼利害關係的念頭，</w:t>
      </w:r>
      <w:r>
        <w:rPr>
          <w:rFonts w:hint="eastAsia"/>
        </w:rPr>
        <w:t>事情</w:t>
      </w:r>
      <w:r w:rsidR="00D827D0">
        <w:rPr>
          <w:rFonts w:hint="eastAsia"/>
        </w:rPr>
        <w:t>再多，也是以辦好為原則，而不是得到什</w:t>
      </w:r>
      <w:r w:rsidR="009E7439">
        <w:rPr>
          <w:rFonts w:hint="eastAsia"/>
        </w:rPr>
        <w:t>麼為目的，所以，只要頭腦夠使用，就能處理事情，而眾多的事情便可以不相干擾，同時進行。因為大師的心中，既沒有人我</w:t>
      </w:r>
      <w:r w:rsidR="009E7439">
        <w:rPr>
          <w:rFonts w:hint="eastAsia"/>
        </w:rPr>
        <w:lastRenderedPageBreak/>
        <w:t>之區分，也沒有功勞之念想，所以不怕事多，甚至不覺有事。不覺有事，正是面對社會的接引智慧。是修行有境界之後的狀態。</w:t>
      </w:r>
    </w:p>
    <w:p w:rsidR="009E7439" w:rsidRPr="00651300" w:rsidRDefault="009E7439" w:rsidP="00651300"/>
    <w:p w:rsidR="00651300" w:rsidRDefault="00651300" w:rsidP="006B52D7">
      <w:pPr>
        <w:pStyle w:val="a3"/>
        <w:ind w:leftChars="0"/>
      </w:pPr>
      <w:r>
        <w:rPr>
          <w:rFonts w:hint="eastAsia"/>
        </w:rPr>
        <w:t>大師說他忙得連自己都不見不聞了：</w:t>
      </w:r>
    </w:p>
    <w:p w:rsidR="00651300" w:rsidRDefault="00651300" w:rsidP="006B52D7">
      <w:pPr>
        <w:pStyle w:val="a3"/>
        <w:ind w:leftChars="0"/>
      </w:pPr>
    </w:p>
    <w:p w:rsidR="00845D78" w:rsidRDefault="00035FEB" w:rsidP="00035FEB">
      <w:pPr>
        <w:pStyle w:val="a3"/>
        <w:ind w:leftChars="0" w:left="737"/>
      </w:pPr>
      <w:r w:rsidRPr="00035FEB">
        <w:rPr>
          <w:rFonts w:ascii="標楷體" w:eastAsia="標楷體" w:hAnsi="標楷體" w:hint="eastAsia"/>
        </w:rPr>
        <w:t>我常常一覺醒來，不知自己身在何處，有時好像連自己是誰都忘了。</w:t>
      </w:r>
      <w:r w:rsidRPr="001D3591">
        <w:rPr>
          <w:rFonts w:ascii="標楷體" w:eastAsia="標楷體" w:hAnsi="標楷體" w:hint="eastAsia"/>
          <w:highlight w:val="yellow"/>
        </w:rPr>
        <w:t>別人都說我太忙碌，要我多休息，我心裡一點也不覺得忙，因為我將身心六根都完全投入佛法裡，所以一切的榮辱、得失、有無、來去、飽餓、早晚……，都不去計較執著了</w:t>
      </w:r>
      <w:r w:rsidRPr="001D3591">
        <w:rPr>
          <w:rFonts w:hint="eastAsia"/>
          <w:highlight w:val="yellow"/>
        </w:rPr>
        <w:t>。</w:t>
      </w:r>
      <w:r w:rsidR="00651300" w:rsidRPr="001D3591">
        <w:rPr>
          <w:rStyle w:val="a6"/>
          <w:highlight w:val="yellow"/>
        </w:rPr>
        <w:footnoteReference w:id="6"/>
      </w:r>
    </w:p>
    <w:p w:rsidR="00035FEB" w:rsidRDefault="00035FEB" w:rsidP="006B52D7">
      <w:pPr>
        <w:pStyle w:val="a3"/>
        <w:ind w:leftChars="0"/>
      </w:pPr>
    </w:p>
    <w:p w:rsidR="00845D78" w:rsidRDefault="00035FEB" w:rsidP="009E7439">
      <w:r>
        <w:rPr>
          <w:rFonts w:hint="eastAsia"/>
        </w:rPr>
        <w:t xml:space="preserve">    </w:t>
      </w:r>
      <w:r w:rsidR="00235A4B">
        <w:rPr>
          <w:rFonts w:hint="eastAsia"/>
        </w:rPr>
        <w:t>一早起來，不知身在何處，那肯定是睡得夠沉了，同時當天一定是無憂無慮的日子，</w:t>
      </w:r>
      <w:r w:rsidR="00D827D0">
        <w:rPr>
          <w:rFonts w:hint="eastAsia"/>
        </w:rPr>
        <w:t>但</w:t>
      </w:r>
      <w:r w:rsidR="00235A4B">
        <w:rPr>
          <w:rFonts w:hint="eastAsia"/>
        </w:rPr>
        <w:t>不</w:t>
      </w:r>
      <w:r w:rsidR="00D827D0">
        <w:rPr>
          <w:rFonts w:hint="eastAsia"/>
        </w:rPr>
        <w:t>是沒事</w:t>
      </w:r>
      <w:r>
        <w:rPr>
          <w:rFonts w:hint="eastAsia"/>
        </w:rPr>
        <w:t>輕鬆的時光，但一定是沒有擔憂、沒有罣礙、沒有怨恨、沒有五</w:t>
      </w:r>
      <w:r w:rsidR="00235A4B">
        <w:rPr>
          <w:rFonts w:hint="eastAsia"/>
        </w:rPr>
        <w:t>毒的狀態，</w:t>
      </w:r>
      <w:r w:rsidR="00FB4B9F">
        <w:rPr>
          <w:rFonts w:hint="eastAsia"/>
        </w:rPr>
        <w:t>雖然張羅各種事物，卻沒有著相，沒有功勞苦勞的念想，於是就沒有抱怨埋怨的心事，再怎麼忙心中都是平靜的，不見不聞，這次是對自己的勞動不見不聞了。</w:t>
      </w:r>
    </w:p>
    <w:p w:rsidR="00FB4B9F" w:rsidRPr="00035FEB" w:rsidRDefault="00FB4B9F" w:rsidP="009E7439"/>
    <w:p w:rsidR="005644F0" w:rsidRPr="00B9573B" w:rsidRDefault="00FB4B9F" w:rsidP="005644F0">
      <w:r>
        <w:rPr>
          <w:rFonts w:hint="eastAsia"/>
        </w:rPr>
        <w:t xml:space="preserve">　　這幾則「不見不聞」的故事，處於修行階段的不見不聞就是在「動心忍性」，處於弘法的階段的不見不聞就是「證無所得」，藉由利益眾生的事業而體證般若。「不見不聞的世界」</w:t>
      </w:r>
      <w:r w:rsidR="005644F0">
        <w:rPr>
          <w:rFonts w:hint="eastAsia"/>
        </w:rPr>
        <w:t>既是「</w:t>
      </w:r>
      <w:r w:rsidR="005644F0" w:rsidRPr="00FB4B9F">
        <w:rPr>
          <w:rFonts w:hint="eastAsia"/>
        </w:rPr>
        <w:t>勇猛精進的方便法門」</w:t>
      </w:r>
      <w:r w:rsidR="005644F0">
        <w:rPr>
          <w:rFonts w:hint="eastAsia"/>
        </w:rPr>
        <w:t>，也是「</w:t>
      </w:r>
      <w:r w:rsidR="005644F0" w:rsidRPr="00FB4B9F">
        <w:rPr>
          <w:rFonts w:hint="eastAsia"/>
        </w:rPr>
        <w:t>面對社會的接引智慧</w:t>
      </w:r>
      <w:r w:rsidR="005644F0">
        <w:rPr>
          <w:rFonts w:hint="eastAsia"/>
        </w:rPr>
        <w:t>」。</w:t>
      </w:r>
    </w:p>
    <w:p w:rsidR="009E7439" w:rsidRPr="00F74CC2" w:rsidRDefault="009E7439" w:rsidP="009E7439"/>
    <w:p w:rsidR="00B9573B" w:rsidRDefault="00B9573B" w:rsidP="00B9573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你重要，他重要，我不重要</w:t>
      </w:r>
    </w:p>
    <w:p w:rsidR="00FB4B9F" w:rsidRPr="00F74CC2" w:rsidRDefault="00FB4B9F" w:rsidP="00FB4B9F"/>
    <w:p w:rsidR="00FB4B9F" w:rsidRDefault="00D11769" w:rsidP="00FB4B9F">
      <w:r>
        <w:rPr>
          <w:rFonts w:hint="eastAsia"/>
        </w:rPr>
        <w:t xml:space="preserve">　　大師在這篇文章中說了許多</w:t>
      </w:r>
      <w:r w:rsidR="008A41F5">
        <w:rPr>
          <w:rFonts w:hint="eastAsia"/>
        </w:rPr>
        <w:t>他</w:t>
      </w:r>
      <w:r>
        <w:rPr>
          <w:rFonts w:hint="eastAsia"/>
        </w:rPr>
        <w:t>為了利益他人以便弘法傳播的事業，都是在先考量別人後考量自己的背景下做到的，</w:t>
      </w:r>
      <w:r w:rsidR="00E20FC1">
        <w:rPr>
          <w:rFonts w:hint="eastAsia"/>
        </w:rPr>
        <w:t>弟子也好</w:t>
      </w:r>
      <w:r w:rsidR="00E90A62">
        <w:rPr>
          <w:rFonts w:hint="eastAsia"/>
        </w:rPr>
        <w:t>、</w:t>
      </w:r>
      <w:r w:rsidR="00E20FC1">
        <w:rPr>
          <w:rFonts w:hint="eastAsia"/>
        </w:rPr>
        <w:t>信徒也好</w:t>
      </w:r>
      <w:r w:rsidR="00E90A62">
        <w:rPr>
          <w:rFonts w:hint="eastAsia"/>
        </w:rPr>
        <w:t>、</w:t>
      </w:r>
      <w:r w:rsidR="00E20FC1">
        <w:rPr>
          <w:rFonts w:hint="eastAsia"/>
        </w:rPr>
        <w:t>朋友也好，人人都有種種的願望，都希望大師去達成，於是星雲大師也就不辭艱辛地一一去完成，過程當然很辛苦，但為了事情的圓滿，再累也要去完成。最後，結果多半都圓滿</w:t>
      </w:r>
      <w:r w:rsidR="00D827D0">
        <w:rPr>
          <w:rFonts w:hint="eastAsia"/>
        </w:rPr>
        <w:t>了</w:t>
      </w:r>
      <w:r w:rsidR="00E20FC1">
        <w:rPr>
          <w:rFonts w:hint="eastAsia"/>
        </w:rPr>
        <w:t>。筆者以為，更為圓滿的地方是，大師更加地有能力、有福報、有境界了。</w:t>
      </w:r>
      <w:r w:rsidR="00B27EEB">
        <w:rPr>
          <w:rFonts w:hint="eastAsia"/>
        </w:rPr>
        <w:t>大師說：「</w:t>
      </w:r>
      <w:r w:rsidR="008A41F5" w:rsidRPr="00C97094">
        <w:rPr>
          <w:rFonts w:ascii="標楷體" w:eastAsia="標楷體" w:hAnsi="標楷體" w:hint="eastAsia"/>
        </w:rPr>
        <w:t>多年來，我深深感到：</w:t>
      </w:r>
      <w:r w:rsidR="008A41F5" w:rsidRPr="001D3591">
        <w:rPr>
          <w:rFonts w:ascii="標楷體" w:eastAsia="標楷體" w:hAnsi="標楷體" w:hint="eastAsia"/>
          <w:highlight w:val="yellow"/>
        </w:rPr>
        <w:t>如果希望別人覺得你很重要，就必須先覺得別人很重要。</w:t>
      </w:r>
      <w:r w:rsidR="00B27EEB">
        <w:rPr>
          <w:rFonts w:hint="eastAsia"/>
        </w:rPr>
        <w:t>」</w:t>
      </w:r>
      <w:r w:rsidR="00B27EEB">
        <w:rPr>
          <w:rStyle w:val="a6"/>
        </w:rPr>
        <w:footnoteReference w:id="7"/>
      </w:r>
      <w:r w:rsidR="00B27EEB">
        <w:rPr>
          <w:rFonts w:hint="eastAsia"/>
        </w:rPr>
        <w:t>這是因為，人們為社會做事情的時候都感覺到自己所做的事情非常重要，所以無形中也覺得自己很重要了，但這只是自己的以為，別人不會有同樣的感覺的，別人感覺如何，其實不重要，重要的是自己的事情能不能夠辦得成功？那麼，別人的配合就很重要了，當自己覺得自己的事情重要的時候就會認真去做這件事情，於是若要讓別人一起參與到這件事情的話，那就是要讓別人</w:t>
      </w:r>
      <w:r w:rsidR="00D827D0">
        <w:rPr>
          <w:rFonts w:hint="eastAsia"/>
        </w:rPr>
        <w:t>也同樣</w:t>
      </w:r>
      <w:r w:rsidR="00B27EEB">
        <w:rPr>
          <w:rFonts w:hint="eastAsia"/>
        </w:rPr>
        <w:t>覺得他是在做一件重要的事情，如何讓別人有這種感覺呢？那就是去為做這件事情的人服務，因為他被你期許去做的事情是很重要</w:t>
      </w:r>
      <w:r w:rsidR="00B27EEB">
        <w:rPr>
          <w:rFonts w:hint="eastAsia"/>
        </w:rPr>
        <w:lastRenderedPageBreak/>
        <w:t>的，所以他一定是很重要的人，所以你去看重他、為他服務，正是讓他感受到因為做這件事情而使自己變得重要起來的感覺，於是他就會認真投入這件事，並且對於你的期許和建議都認真面對，這就等於覺得你很重要了。所以，當我們覺得別人重要時，別人就會被這種感覺帶動起來，因此也就會尊重自己。</w:t>
      </w:r>
    </w:p>
    <w:p w:rsidR="00B27EEB" w:rsidRDefault="00B27EEB" w:rsidP="00FB4B9F"/>
    <w:p w:rsidR="00B27EEB" w:rsidRDefault="008A41F5" w:rsidP="00FB4B9F">
      <w:r>
        <w:rPr>
          <w:rFonts w:hint="eastAsia"/>
        </w:rPr>
        <w:t xml:space="preserve">    </w:t>
      </w:r>
      <w:r w:rsidR="00B27EEB">
        <w:rPr>
          <w:rFonts w:hint="eastAsia"/>
        </w:rPr>
        <w:t>然而，人們往往只是覺得自己重要，因此要求別人配合，即使是自己去幫助別人，也往往先要求別人順服於自己，這樣的話，別人必定不願順服，而自己的好事常常也就無法落實了。所以，尊重別人，為他服務，才是事情辦好的最重要動力。</w:t>
      </w:r>
    </w:p>
    <w:p w:rsidR="00FB4B9F" w:rsidRDefault="00FB4B9F" w:rsidP="00FB4B9F"/>
    <w:p w:rsidR="00FB4B9F" w:rsidRDefault="008A41F5" w:rsidP="00FB4B9F">
      <w:r>
        <w:rPr>
          <w:rFonts w:hint="eastAsia"/>
        </w:rPr>
        <w:t xml:space="preserve">    </w:t>
      </w:r>
      <w:r w:rsidR="00B27EEB">
        <w:rPr>
          <w:rFonts w:hint="eastAsia"/>
        </w:rPr>
        <w:t>大師敘述弟子為自己蓋了開山療的故事，說道：</w:t>
      </w:r>
    </w:p>
    <w:p w:rsidR="00B27EEB" w:rsidRDefault="00B27EEB" w:rsidP="00FB4B9F"/>
    <w:p w:rsidR="00B27EEB" w:rsidRDefault="008A41F5" w:rsidP="008A41F5">
      <w:pPr>
        <w:ind w:leftChars="300" w:left="720"/>
      </w:pPr>
      <w:r w:rsidRPr="008A41F5">
        <w:rPr>
          <w:rFonts w:ascii="標楷體" w:eastAsia="標楷體" w:hAnsi="標楷體" w:hint="eastAsia"/>
        </w:rPr>
        <w:t>直到一九九一年，心平為我另外建了一座美輪美奐的開山寮，參觀者無不讚歎，此雖非生性儉樸的我心中所願，但是也說明了儘管自覺不重要，只要肯為人著想，自然會有人發覺你的重要，所以我們為人處事，不必患人之不重己，而應患己之不重人。</w:t>
      </w:r>
      <w:r w:rsidRPr="001D3591">
        <w:rPr>
          <w:rFonts w:ascii="標楷體" w:eastAsia="標楷體" w:hAnsi="標楷體" w:hint="eastAsia"/>
          <w:highlight w:val="yellow"/>
        </w:rPr>
        <w:t>重人而後人重之，這正合乎佛法裡所謂「因緣果報」的真理。因此，你重要，他重要，簡而言之，就是「心中有佛」最重要</w:t>
      </w:r>
      <w:r w:rsidRPr="001D3591">
        <w:rPr>
          <w:rFonts w:hint="eastAsia"/>
          <w:highlight w:val="yellow"/>
        </w:rPr>
        <w:t>！</w:t>
      </w:r>
      <w:r w:rsidR="00B27EEB" w:rsidRPr="001D3591">
        <w:rPr>
          <w:rStyle w:val="a6"/>
          <w:highlight w:val="yellow"/>
        </w:rPr>
        <w:footnoteReference w:id="8"/>
      </w:r>
    </w:p>
    <w:p w:rsidR="008A41F5" w:rsidRDefault="008A41F5" w:rsidP="00FB4B9F"/>
    <w:p w:rsidR="00413B54" w:rsidRDefault="008A41F5" w:rsidP="00FB4B9F">
      <w:r>
        <w:rPr>
          <w:rFonts w:hint="eastAsia"/>
        </w:rPr>
        <w:t xml:space="preserve">    </w:t>
      </w:r>
      <w:r w:rsidR="00413B54">
        <w:rPr>
          <w:rFonts w:hint="eastAsia"/>
        </w:rPr>
        <w:t>其實，自己不重要，這就是佛教般若智和無我相的原理，我相太重，如何給人安心？別人要來滿足你的偉大身分都來不及了，何來心情感受你的教化？所以你的教化其實</w:t>
      </w:r>
      <w:r w:rsidR="00D827D0">
        <w:rPr>
          <w:rFonts w:hint="eastAsia"/>
        </w:rPr>
        <w:t>是</w:t>
      </w:r>
      <w:r w:rsidR="00413B54">
        <w:rPr>
          <w:rFonts w:hint="eastAsia"/>
        </w:rPr>
        <w:t>給不出去的。愈不值錢的東西人家</w:t>
      </w:r>
      <w:r w:rsidR="00D827D0">
        <w:rPr>
          <w:rFonts w:hint="eastAsia"/>
        </w:rPr>
        <w:t>愈容易受用，不論提供的是甚麼偉大的事物，都不需要覺得這件事物很偉</w:t>
      </w:r>
      <w:r w:rsidR="00413B54">
        <w:rPr>
          <w:rFonts w:hint="eastAsia"/>
        </w:rPr>
        <w:t>大，否則別人感受到只是一場交易，那也就不會太感謝你了，過程只是一場交易，何來禮謝之</w:t>
      </w:r>
      <w:r w:rsidR="007B172B">
        <w:rPr>
          <w:rFonts w:hint="eastAsia"/>
        </w:rPr>
        <w:t>有</w:t>
      </w:r>
      <w:r w:rsidR="00413B54">
        <w:rPr>
          <w:rFonts w:hint="eastAsia"/>
        </w:rPr>
        <w:t>呢？</w:t>
      </w:r>
    </w:p>
    <w:p w:rsidR="00FB4B9F" w:rsidRPr="00D827D0" w:rsidRDefault="00FB4B9F" w:rsidP="00FB4B9F"/>
    <w:p w:rsidR="00104DC3" w:rsidRDefault="008A41F5" w:rsidP="00FB4B9F">
      <w:r>
        <w:rPr>
          <w:rFonts w:hint="eastAsia"/>
        </w:rPr>
        <w:t xml:space="preserve">    </w:t>
      </w:r>
      <w:r w:rsidR="007B172B">
        <w:rPr>
          <w:rFonts w:hint="eastAsia"/>
        </w:rPr>
        <w:t>正因為覺得別人很重要，別人要我們做的事情就擺第一，這樣就用掉了自己的時間精力了，至於自己</w:t>
      </w:r>
      <w:r w:rsidR="00A7187B">
        <w:rPr>
          <w:rFonts w:hint="eastAsia"/>
        </w:rPr>
        <w:t>原本</w:t>
      </w:r>
      <w:r w:rsidR="007B172B">
        <w:rPr>
          <w:rFonts w:hint="eastAsia"/>
        </w:rPr>
        <w:t>的事情就得另外找時間去做了，</w:t>
      </w:r>
      <w:r w:rsidR="00A7187B">
        <w:rPr>
          <w:rFonts w:hint="eastAsia"/>
        </w:rPr>
        <w:t>不過，時間更少了，就需要更有決斷力的去完成它們。至於臨時被找去做的事情，當然更沒時間準備，</w:t>
      </w:r>
      <w:r w:rsidR="007B172B">
        <w:rPr>
          <w:rFonts w:hint="eastAsia"/>
        </w:rPr>
        <w:t>但，這也正是考驗能力</w:t>
      </w:r>
      <w:r>
        <w:rPr>
          <w:rFonts w:hint="eastAsia"/>
        </w:rPr>
        <w:t>、</w:t>
      </w:r>
      <w:r w:rsidR="007B172B">
        <w:rPr>
          <w:rFonts w:hint="eastAsia"/>
        </w:rPr>
        <w:t>測驗胸襟的機會，沒得準備，就是當場決定</w:t>
      </w:r>
      <w:r w:rsidR="00A7187B">
        <w:rPr>
          <w:rFonts w:hint="eastAsia"/>
        </w:rPr>
        <w:t>、</w:t>
      </w:r>
      <w:r w:rsidR="007B172B">
        <w:rPr>
          <w:rFonts w:hint="eastAsia"/>
        </w:rPr>
        <w:t>當場受用而已。大師說他的忙而又忙的生活：</w:t>
      </w:r>
    </w:p>
    <w:p w:rsidR="00104DC3" w:rsidRDefault="00104DC3" w:rsidP="00FB4B9F"/>
    <w:p w:rsidR="00104DC3" w:rsidRDefault="008A41F5" w:rsidP="008A41F5">
      <w:pPr>
        <w:ind w:leftChars="300" w:left="720"/>
      </w:pPr>
      <w:r w:rsidRPr="008A41F5">
        <w:rPr>
          <w:rFonts w:ascii="標楷體" w:eastAsia="標楷體" w:hAnsi="標楷體" w:hint="eastAsia"/>
        </w:rPr>
        <w:t>有時好不容易偷得浮生半日閒，想要好好地待在寮房裡閱書報，改文章，看公文，回信件，不料這個單位的主管請我前往巡視指導，那個道場的住持也邀我為住眾開示。</w:t>
      </w:r>
      <w:r w:rsidRPr="001D3591">
        <w:rPr>
          <w:rFonts w:ascii="標楷體" w:eastAsia="標楷體" w:hAnsi="標楷體" w:hint="eastAsia"/>
          <w:highlight w:val="yellow"/>
        </w:rPr>
        <w:t>念及弟子的工作法務都很重要，徒眾的法身慧命也需要我關心，而我的事情，自有其他時間處理；我的生活，自有辦法能力調節。</w:t>
      </w:r>
      <w:r w:rsidRPr="008A41F5">
        <w:rPr>
          <w:rFonts w:ascii="標楷體" w:eastAsia="標楷體" w:hAnsi="標楷體" w:hint="eastAsia"/>
        </w:rPr>
        <w:t>於是我只好又將自己的時間分割給他們，把書報、文</w:t>
      </w:r>
      <w:r w:rsidRPr="008A41F5">
        <w:rPr>
          <w:rFonts w:ascii="標楷體" w:eastAsia="標楷體" w:hAnsi="標楷體" w:hint="eastAsia"/>
        </w:rPr>
        <w:lastRenderedPageBreak/>
        <w:t>章擱一旁，把公文、信件延到晚上處理，因為他們都很重要！</w:t>
      </w:r>
      <w:r w:rsidR="007B172B">
        <w:rPr>
          <w:rStyle w:val="a6"/>
        </w:rPr>
        <w:footnoteReference w:id="9"/>
      </w:r>
    </w:p>
    <w:p w:rsidR="008A41F5" w:rsidRDefault="008A41F5" w:rsidP="00FB4B9F"/>
    <w:p w:rsidR="00104DC3" w:rsidRDefault="008A41F5" w:rsidP="00FB4B9F">
      <w:r>
        <w:rPr>
          <w:rFonts w:hint="eastAsia"/>
        </w:rPr>
        <w:t xml:space="preserve">    </w:t>
      </w:r>
      <w:r w:rsidR="00D827D0">
        <w:rPr>
          <w:rFonts w:hint="eastAsia"/>
        </w:rPr>
        <w:t>這樣為了別人的事情而改變自己的作業行程，這是何等無我相的境界啊！</w:t>
      </w:r>
      <w:r w:rsidR="007B172B">
        <w:rPr>
          <w:rFonts w:hint="eastAsia"/>
        </w:rPr>
        <w:t>正因為無我相，往後做事會加有效率，更加知道重點中的重點。不用說，「你重要，他重要，我不重要」正是「</w:t>
      </w:r>
      <w:r w:rsidR="007B172B" w:rsidRPr="00716E1E">
        <w:rPr>
          <w:rFonts w:hint="eastAsia"/>
        </w:rPr>
        <w:t>面對社會的接引智慧」</w:t>
      </w:r>
      <w:r w:rsidR="007B172B">
        <w:rPr>
          <w:rFonts w:hint="eastAsia"/>
        </w:rPr>
        <w:t>，也是自己「</w:t>
      </w:r>
      <w:r w:rsidR="007B172B" w:rsidRPr="007B172B">
        <w:rPr>
          <w:rFonts w:hint="eastAsia"/>
        </w:rPr>
        <w:t>堅持行佛的修養工夫</w:t>
      </w:r>
      <w:r w:rsidR="007B172B">
        <w:rPr>
          <w:rFonts w:hint="eastAsia"/>
        </w:rPr>
        <w:t>」。這自然是有巨大的菩提心，才能達致的境界。</w:t>
      </w:r>
    </w:p>
    <w:p w:rsidR="00104DC3" w:rsidRDefault="00104DC3" w:rsidP="00FB4B9F"/>
    <w:p w:rsidR="00B9573B" w:rsidRDefault="00B9573B" w:rsidP="00B9573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重新估定價值</w:t>
      </w:r>
    </w:p>
    <w:p w:rsidR="006365BF" w:rsidRDefault="006365BF" w:rsidP="006365BF">
      <w:pPr>
        <w:pStyle w:val="a3"/>
        <w:ind w:leftChars="0"/>
      </w:pPr>
    </w:p>
    <w:p w:rsidR="006365BF" w:rsidRDefault="006365BF" w:rsidP="006365BF">
      <w:r>
        <w:rPr>
          <w:rFonts w:hint="eastAsia"/>
        </w:rPr>
        <w:t xml:space="preserve">    </w:t>
      </w:r>
      <w:r>
        <w:rPr>
          <w:rFonts w:hint="eastAsia"/>
        </w:rPr>
        <w:t>「</w:t>
      </w:r>
      <w:r w:rsidR="007B179E">
        <w:rPr>
          <w:rFonts w:hint="eastAsia"/>
        </w:rPr>
        <w:t>重新估定價值」這篇文章講得是大師在佛門中提倡了許多新的觀念，創造</w:t>
      </w:r>
      <w:r>
        <w:rPr>
          <w:rFonts w:hint="eastAsia"/>
        </w:rPr>
        <w:t>了許多新的制度，做出了許多新的事務，這一切，都有賴依據現實的需要，考量佛法的真諦，配合眼前的條件，提出最有利的做法。</w:t>
      </w:r>
      <w:r w:rsidR="004914AA">
        <w:rPr>
          <w:rFonts w:hint="eastAsia"/>
        </w:rPr>
        <w:t>大師首先提到，進入佛門，才知道佛法的世界與外面的世界對所有的事情的看法都是不同的。但是又提到，即便是進入佛門，也有太多的事情在他看來，佛教的做法也與理想的佛法有所不同。面對現實的種種，於是他自己體會佛法，重新估定價值，因而有了佛光山人間佛教種種耳目一新的創造性做法。筆者以為，過去佛教的種種大乘教義</w:t>
      </w:r>
      <w:r w:rsidR="00A7187B">
        <w:rPr>
          <w:rFonts w:hint="eastAsia"/>
        </w:rPr>
        <w:t>、</w:t>
      </w:r>
      <w:r w:rsidR="004914AA">
        <w:rPr>
          <w:rFonts w:hint="eastAsia"/>
        </w:rPr>
        <w:t>小乘作法的現象，是跟</w:t>
      </w:r>
      <w:r w:rsidR="005E1C53">
        <w:rPr>
          <w:rFonts w:hint="eastAsia"/>
        </w:rPr>
        <w:t>政府與政治有直接關係的，就是大師的這段話所說：</w:t>
      </w:r>
    </w:p>
    <w:p w:rsidR="006365BF" w:rsidRPr="005E1C53" w:rsidRDefault="006365BF" w:rsidP="006365BF">
      <w:pPr>
        <w:pStyle w:val="a3"/>
        <w:ind w:leftChars="0"/>
      </w:pPr>
    </w:p>
    <w:p w:rsidR="006365BF" w:rsidRDefault="007B179E" w:rsidP="007B179E">
      <w:pPr>
        <w:pStyle w:val="a3"/>
        <w:ind w:leftChars="0" w:left="737"/>
        <w:rPr>
          <w:rFonts w:ascii="標楷體" w:eastAsia="標楷體" w:hAnsi="標楷體"/>
        </w:rPr>
      </w:pPr>
      <w:r w:rsidRPr="001D3591">
        <w:rPr>
          <w:rFonts w:ascii="標楷體" w:eastAsia="標楷體" w:hAnsi="標楷體" w:hint="eastAsia"/>
          <w:highlight w:val="yellow"/>
        </w:rPr>
        <w:t>過去中國在君主專政時代，出家人一度迫於朝廷的威令，遁跡山林，不問世事，因此自明清以降，佛教一直未能發揮淨化人心的效果；</w:t>
      </w:r>
      <w:r w:rsidRPr="007B179E">
        <w:rPr>
          <w:rFonts w:ascii="標楷體" w:eastAsia="標楷體" w:hAnsi="標楷體" w:hint="eastAsia"/>
        </w:rPr>
        <w:t>現在國家漸漸走向民主、自由的途徑，在冀望社會大眾能以開放的心胸來看待宗教之餘，更殷盼吾等佛子也應該自我肯定，走入社會，為眾謀福。</w:t>
      </w:r>
      <w:r w:rsidR="005E1C53">
        <w:rPr>
          <w:rStyle w:val="a6"/>
        </w:rPr>
        <w:footnoteReference w:id="10"/>
      </w:r>
    </w:p>
    <w:p w:rsidR="00A7187B" w:rsidRDefault="00A7187B" w:rsidP="007B179E">
      <w:pPr>
        <w:pStyle w:val="a3"/>
        <w:ind w:leftChars="0" w:left="737"/>
      </w:pPr>
    </w:p>
    <w:p w:rsidR="005E1C53" w:rsidRDefault="007B179E" w:rsidP="005E1C53">
      <w:r>
        <w:rPr>
          <w:rFonts w:hint="eastAsia"/>
        </w:rPr>
        <w:t xml:space="preserve">    </w:t>
      </w:r>
      <w:r w:rsidR="005E1C53">
        <w:rPr>
          <w:rFonts w:hint="eastAsia"/>
        </w:rPr>
        <w:t>過去，外在環境的大局是如此，政府朝廷是與宗教團體拉鋸的，既然皇帝權大，自然要壓制宗教。但</w:t>
      </w:r>
      <w:r w:rsidR="00D827D0">
        <w:rPr>
          <w:rFonts w:hint="eastAsia"/>
        </w:rPr>
        <w:t>是</w:t>
      </w:r>
      <w:r w:rsidR="005E1C53">
        <w:rPr>
          <w:rFonts w:hint="eastAsia"/>
        </w:rPr>
        <w:t>現在，外在的環境是民權至上，則政治的干預就大大地減少了，政權的合法性根本就決定於人民的支持與否，於是，人民團體的宗教事業也就在政治的考量上不再是掌權者的對立面，而應該是合作面</w:t>
      </w:r>
      <w:r w:rsidR="00D827D0">
        <w:rPr>
          <w:rFonts w:hint="eastAsia"/>
        </w:rPr>
        <w:t>、</w:t>
      </w:r>
      <w:r w:rsidR="005E1C53">
        <w:rPr>
          <w:rFonts w:hint="eastAsia"/>
        </w:rPr>
        <w:t>拉攏面，故而，大師的許多人間佛教的觀念與做法，便能一一推出，雖然，在早期台灣社會，依然有種種</w:t>
      </w:r>
      <w:r w:rsidR="00D827D0">
        <w:rPr>
          <w:rFonts w:hint="eastAsia"/>
        </w:rPr>
        <w:t>的</w:t>
      </w:r>
      <w:r w:rsidR="005E1C53">
        <w:rPr>
          <w:rFonts w:hint="eastAsia"/>
        </w:rPr>
        <w:t>阻礙，但過了台灣民主化階段之後，宗教的茁壯，已經不是舊時皇權政治心態者所能駕馭得了的了，事實上，政治上的掌權者，也愈來愈不是皇權心態了，這才是人間佛教可以充分實施的真正關鍵，所以，過去中國</w:t>
      </w:r>
      <w:r w:rsidR="00D827D0">
        <w:rPr>
          <w:rFonts w:hint="eastAsia"/>
        </w:rPr>
        <w:t>兩</w:t>
      </w:r>
      <w:r w:rsidR="005E1C53">
        <w:rPr>
          <w:rFonts w:hint="eastAsia"/>
        </w:rPr>
        <w:t>千年的大乘佛教卻盡是小乘作風的歷史，</w:t>
      </w:r>
      <w:r w:rsidR="002F492E">
        <w:rPr>
          <w:rFonts w:hint="eastAsia"/>
        </w:rPr>
        <w:t>在現代民主社會的時代，便將過去，而星雲大師，就是在台灣民主化過程中最能因應時代演變，掌握佛法精神，利用最新的資源與做法的弘法大師。</w:t>
      </w:r>
    </w:p>
    <w:p w:rsidR="002F492E" w:rsidRDefault="002F492E" w:rsidP="005E1C53"/>
    <w:p w:rsidR="002F492E" w:rsidRDefault="007B179E" w:rsidP="005E1C53">
      <w:r>
        <w:rPr>
          <w:rFonts w:hint="eastAsia"/>
        </w:rPr>
        <w:lastRenderedPageBreak/>
        <w:t xml:space="preserve">    </w:t>
      </w:r>
      <w:r w:rsidR="002F492E">
        <w:rPr>
          <w:rFonts w:hint="eastAsia"/>
        </w:rPr>
        <w:t>弘法，不為眼前困難所限，要重新估定價值，這就是「</w:t>
      </w:r>
      <w:r w:rsidR="002F492E" w:rsidRPr="00FB4B9F">
        <w:rPr>
          <w:rFonts w:hint="eastAsia"/>
        </w:rPr>
        <w:t>面對社會的接引智慧</w:t>
      </w:r>
      <w:r w:rsidR="002F492E">
        <w:rPr>
          <w:rFonts w:hint="eastAsia"/>
        </w:rPr>
        <w:t>」。</w:t>
      </w:r>
    </w:p>
    <w:p w:rsidR="005E1C53" w:rsidRDefault="005E1C53" w:rsidP="006365BF">
      <w:pPr>
        <w:pStyle w:val="a3"/>
        <w:ind w:leftChars="0"/>
      </w:pPr>
    </w:p>
    <w:p w:rsidR="00B9573B" w:rsidRDefault="00B9573B" w:rsidP="00B9573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老二哲學</w:t>
      </w:r>
    </w:p>
    <w:p w:rsidR="00634A9E" w:rsidRDefault="00634A9E" w:rsidP="00634A9E"/>
    <w:p w:rsidR="00634A9E" w:rsidRDefault="007B179E" w:rsidP="00634A9E">
      <w:r>
        <w:rPr>
          <w:rFonts w:hint="eastAsia"/>
        </w:rPr>
        <w:t xml:space="preserve">    </w:t>
      </w:r>
      <w:r w:rsidR="00634A9E">
        <w:rPr>
          <w:rFonts w:hint="eastAsia"/>
        </w:rPr>
        <w:t>「老二哲學」這篇文章正是《往事百語》第二集的書名，可見這篇文章對星雲大師而言，是多麼地重要。能做老二，才是真正的領導人。</w:t>
      </w:r>
      <w:r>
        <w:rPr>
          <w:rFonts w:hint="eastAsia"/>
        </w:rPr>
        <w:t>《</w:t>
      </w:r>
      <w:r w:rsidR="00634A9E">
        <w:rPr>
          <w:rFonts w:hint="eastAsia"/>
        </w:rPr>
        <w:t>易經</w:t>
      </w:r>
      <w:r>
        <w:rPr>
          <w:rFonts w:hint="eastAsia"/>
        </w:rPr>
        <w:t>》</w:t>
      </w:r>
      <w:r w:rsidR="00634A9E">
        <w:rPr>
          <w:rFonts w:hint="eastAsia"/>
        </w:rPr>
        <w:t>坤卦就是做老二的人，從初六到六二到六三到六四，都是一心一意承擔重責大任的英雄，終於有一天坐上了老大，六五，依然謙虛自處，唯人一旦坐上了老大之位，不免就自以為老大，而不肯下來，於是引來上六</w:t>
      </w:r>
      <w:r>
        <w:rPr>
          <w:rFonts w:hint="eastAsia"/>
        </w:rPr>
        <w:t>「</w:t>
      </w:r>
      <w:r w:rsidR="00634A9E">
        <w:rPr>
          <w:rFonts w:hint="eastAsia"/>
        </w:rPr>
        <w:t>龍戰於野</w:t>
      </w:r>
      <w:r>
        <w:rPr>
          <w:rFonts w:hint="eastAsia"/>
        </w:rPr>
        <w:t>」</w:t>
      </w:r>
      <w:r w:rsidR="00634A9E">
        <w:rPr>
          <w:rFonts w:hint="eastAsia"/>
        </w:rPr>
        <w:t>之局面，十分不好看，如果早早退位讓賢，就不必付出這麼慘重的代價了。</w:t>
      </w:r>
      <w:r>
        <w:rPr>
          <w:rFonts w:hint="eastAsia"/>
        </w:rPr>
        <w:t>《</w:t>
      </w:r>
      <w:r w:rsidR="00634A9E">
        <w:rPr>
          <w:rFonts w:hint="eastAsia"/>
        </w:rPr>
        <w:t>易經</w:t>
      </w:r>
      <w:r>
        <w:rPr>
          <w:rFonts w:hint="eastAsia"/>
        </w:rPr>
        <w:t>》</w:t>
      </w:r>
      <w:r w:rsidR="00634A9E">
        <w:rPr>
          <w:rFonts w:hint="eastAsia"/>
        </w:rPr>
        <w:t>所有的第四爻就是老二，</w:t>
      </w:r>
      <w:r w:rsidR="00D827D0">
        <w:rPr>
          <w:rFonts w:hint="eastAsia"/>
        </w:rPr>
        <w:t>君主身邊的大臣，《易經》</w:t>
      </w:r>
      <w:r w:rsidR="00634A9E">
        <w:rPr>
          <w:rFonts w:hint="eastAsia"/>
        </w:rPr>
        <w:t>不斷告誡的就是謙虛合作，如果朝中大員能夠做到如此，功勞往上推，權力與同事分享，利益往部屬輸送，那麼，大家上下一定和樂融融，自己也永遠有機會在團體中高居要職，只要不是一心想當老大，而是一心為大家服務，就能永遠有奉獻的機會。問題是，人人以服務為主張，卻以當老大為私心慾望的最大目的，這樣的話，沒有人願意屈居第二，</w:t>
      </w:r>
      <w:r w:rsidR="001120B1">
        <w:rPr>
          <w:rFonts w:hint="eastAsia"/>
        </w:rPr>
        <w:t>沒有人能夠</w:t>
      </w:r>
      <w:r w:rsidR="00634A9E">
        <w:rPr>
          <w:rFonts w:hint="eastAsia"/>
        </w:rPr>
        <w:t>為事業做奉獻而不求私利，這樣的團隊是建立不起來的，這樣的事業是辦不圓滿的。星雲大師能夠願做老二，也提倡老二哲學，就是因為心中真正關心的是佛法事業，而不是個人的榮譽利益，</w:t>
      </w:r>
      <w:r w:rsidR="003808D7">
        <w:rPr>
          <w:rFonts w:hint="eastAsia"/>
        </w:rPr>
        <w:t>這些都如大師所說的：</w:t>
      </w:r>
    </w:p>
    <w:p w:rsidR="007B179E" w:rsidRDefault="007B179E" w:rsidP="00634A9E"/>
    <w:p w:rsidR="003808D7" w:rsidRDefault="007B179E" w:rsidP="007B179E">
      <w:pPr>
        <w:ind w:leftChars="300" w:left="720"/>
      </w:pPr>
      <w:r w:rsidRPr="001D3591">
        <w:rPr>
          <w:rFonts w:ascii="標楷體" w:eastAsia="標楷體" w:hAnsi="標楷體" w:hint="eastAsia"/>
          <w:highlight w:val="yellow"/>
        </w:rPr>
        <w:t>我覺得只要有機會為眾謀福，不必計較你我，</w:t>
      </w:r>
      <w:r w:rsidRPr="007B179E">
        <w:rPr>
          <w:rFonts w:ascii="標楷體" w:eastAsia="標楷體" w:hAnsi="標楷體" w:hint="eastAsia"/>
        </w:rPr>
        <w:t>甚至在幕後默默工作也很好，重要的是，大家是否有一份為教為眾的共識</w:t>
      </w:r>
      <w:r w:rsidRPr="007B179E">
        <w:rPr>
          <w:rFonts w:hint="eastAsia"/>
        </w:rPr>
        <w:t>。</w:t>
      </w:r>
      <w:r>
        <w:rPr>
          <w:rStyle w:val="a6"/>
        </w:rPr>
        <w:footnoteReference w:id="11"/>
      </w:r>
    </w:p>
    <w:p w:rsidR="007B179E" w:rsidRDefault="007B179E" w:rsidP="00634A9E"/>
    <w:p w:rsidR="003808D7" w:rsidRPr="003808D7" w:rsidRDefault="003808D7" w:rsidP="007B179E">
      <w:pPr>
        <w:ind w:firstLineChars="200" w:firstLine="480"/>
      </w:pPr>
      <w:r>
        <w:rPr>
          <w:rFonts w:hint="eastAsia"/>
        </w:rPr>
        <w:t>這篇文章中，大師提到了一件事情，就是組團去美國的事情，別人都不樂意星雲參與此事，他只好退出此團，自己組團前往。筆者以為，就算是要為別人服務，也得看別人的格局，星雲大師雖有當老二的意願，但是這位老二如果光芒太大，影響力太強，那麼別人也是會受不了的，人說：「不遭人忌是庸才」</w:t>
      </w:r>
      <w:r w:rsidR="00642A88">
        <w:rPr>
          <w:rFonts w:hint="eastAsia"/>
        </w:rPr>
        <w:t>，此時也不能再去計較了，只好退出自己當老大。</w:t>
      </w:r>
    </w:p>
    <w:p w:rsidR="00634A9E" w:rsidRDefault="00634A9E" w:rsidP="00634A9E"/>
    <w:p w:rsidR="00634A9E" w:rsidRDefault="00B968B1" w:rsidP="008E64C0">
      <w:pPr>
        <w:ind w:firstLineChars="200" w:firstLine="480"/>
      </w:pPr>
      <w:r>
        <w:rPr>
          <w:rFonts w:hint="eastAsia"/>
        </w:rPr>
        <w:t>老二哲學就是為了做事能夠成功才有的態度，所以是菩提心發起下的</w:t>
      </w:r>
      <w:r w:rsidRPr="00B968B1">
        <w:rPr>
          <w:rFonts w:hint="eastAsia"/>
        </w:rPr>
        <w:t>「面對社會的接引智慧」</w:t>
      </w:r>
      <w:r>
        <w:rPr>
          <w:rFonts w:hint="eastAsia"/>
        </w:rPr>
        <w:t>。</w:t>
      </w:r>
    </w:p>
    <w:p w:rsidR="00B968B1" w:rsidRDefault="00B968B1" w:rsidP="00634A9E"/>
    <w:p w:rsidR="00B9573B" w:rsidRDefault="00B9573B" w:rsidP="00B9573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我們要做義工的義工</w:t>
      </w:r>
    </w:p>
    <w:p w:rsidR="00B968B1" w:rsidRDefault="00B968B1" w:rsidP="00B968B1"/>
    <w:p w:rsidR="006F7905" w:rsidRDefault="006F7905" w:rsidP="008E64C0">
      <w:pPr>
        <w:ind w:firstLineChars="200" w:firstLine="480"/>
      </w:pPr>
      <w:r>
        <w:rPr>
          <w:rFonts w:hint="eastAsia"/>
        </w:rPr>
        <w:t>前文老二哲學就是為他人服務</w:t>
      </w:r>
      <w:r w:rsidR="008E64C0">
        <w:rPr>
          <w:rFonts w:hint="eastAsia"/>
        </w:rPr>
        <w:t>，</w:t>
      </w:r>
      <w:r>
        <w:rPr>
          <w:rFonts w:hint="eastAsia"/>
        </w:rPr>
        <w:t>自己不必居功，本文做義工的義工，更是這個意思的再次落實。做義工就已經不是有名有利的事情了，做義工的義工，</w:t>
      </w:r>
      <w:r>
        <w:rPr>
          <w:rFonts w:hint="eastAsia"/>
        </w:rPr>
        <w:lastRenderedPageBreak/>
        <w:t>更是成人之美，老二哲學中的經典。為什麼？別人做義工，成就社會福利，成就自己的道業。但是做義工的義工，則是促成這樣的事情的圓滿完成，讓別人為社會服務，收效比自己做的還要大，因為別人人數無窮，自己只有一人</w:t>
      </w:r>
      <w:r w:rsidR="001120B1">
        <w:rPr>
          <w:rFonts w:hint="eastAsia"/>
        </w:rPr>
        <w:t>，自己做義工，不如讓人人都做義工，豈不效果更大</w:t>
      </w:r>
      <w:r>
        <w:rPr>
          <w:rFonts w:hint="eastAsia"/>
        </w:rPr>
        <w:t>。</w:t>
      </w:r>
    </w:p>
    <w:p w:rsidR="006F7905" w:rsidRPr="001120B1" w:rsidRDefault="006F7905" w:rsidP="00B968B1"/>
    <w:p w:rsidR="008E64C0" w:rsidRDefault="008E64C0" w:rsidP="008E64C0">
      <w:pPr>
        <w:ind w:firstLineChars="200" w:firstLine="480"/>
      </w:pPr>
      <w:r>
        <w:rPr>
          <w:rFonts w:hint="eastAsia"/>
        </w:rPr>
        <w:t>如何讓別人做義工呢？大師說：</w:t>
      </w:r>
    </w:p>
    <w:p w:rsidR="008E64C0" w:rsidRDefault="008E64C0" w:rsidP="008E64C0">
      <w:pPr>
        <w:ind w:firstLineChars="200" w:firstLine="480"/>
      </w:pPr>
    </w:p>
    <w:p w:rsidR="008E64C0" w:rsidRDefault="00B968B1" w:rsidP="008E64C0">
      <w:pPr>
        <w:ind w:leftChars="300" w:left="720"/>
      </w:pPr>
      <w:r w:rsidRPr="00EB42F7">
        <w:rPr>
          <w:rFonts w:ascii="標楷體" w:eastAsia="標楷體" w:hAnsi="標楷體" w:hint="eastAsia"/>
        </w:rPr>
        <w:t>「為什麼大家都喜歡為你做事呢？」有人如是問我。</w:t>
      </w:r>
      <w:r w:rsidRPr="001D3591">
        <w:rPr>
          <w:rFonts w:ascii="標楷體" w:eastAsia="標楷體" w:hAnsi="標楷體" w:hint="eastAsia"/>
          <w:highlight w:val="yellow"/>
        </w:rPr>
        <w:t>我想這是因為我從不高高在上，發號施令，總是先做「義工的義工」，所以我的義工就很多了。</w:t>
      </w:r>
      <w:r w:rsidRPr="001D3591">
        <w:rPr>
          <w:rStyle w:val="a6"/>
          <w:highlight w:val="yellow"/>
        </w:rPr>
        <w:footnoteReference w:id="12"/>
      </w:r>
    </w:p>
    <w:p w:rsidR="008E64C0" w:rsidRDefault="008E64C0" w:rsidP="008E64C0">
      <w:pPr>
        <w:ind w:firstLineChars="200" w:firstLine="480"/>
      </w:pPr>
    </w:p>
    <w:p w:rsidR="00B968B1" w:rsidRDefault="006F7905" w:rsidP="008E64C0">
      <w:pPr>
        <w:ind w:firstLineChars="200" w:firstLine="480"/>
      </w:pPr>
      <w:r>
        <w:rPr>
          <w:rFonts w:hint="eastAsia"/>
        </w:rPr>
        <w:t>志願服務的人，除非是聖人，多少還是需要鼓勵</w:t>
      </w:r>
      <w:r w:rsidR="001120B1">
        <w:rPr>
          <w:rFonts w:hint="eastAsia"/>
        </w:rPr>
        <w:t>、</w:t>
      </w:r>
      <w:r>
        <w:rPr>
          <w:rFonts w:hint="eastAsia"/>
        </w:rPr>
        <w:t>讚美的，星雲大師就是扮演這樣的</w:t>
      </w:r>
      <w:r w:rsidR="00631B4B">
        <w:rPr>
          <w:rFonts w:hint="eastAsia"/>
        </w:rPr>
        <w:t>讚美者的</w:t>
      </w:r>
      <w:r>
        <w:rPr>
          <w:rFonts w:hint="eastAsia"/>
        </w:rPr>
        <w:t>角色，鼓勵他人</w:t>
      </w:r>
      <w:r w:rsidR="00EB42F7">
        <w:rPr>
          <w:rFonts w:hint="eastAsia"/>
        </w:rPr>
        <w:t>，激發</w:t>
      </w:r>
      <w:r w:rsidR="001120B1">
        <w:rPr>
          <w:rFonts w:hint="eastAsia"/>
        </w:rPr>
        <w:t>他人的</w:t>
      </w:r>
      <w:r w:rsidR="00EB42F7">
        <w:rPr>
          <w:rFonts w:hint="eastAsia"/>
        </w:rPr>
        <w:t>菩提心，</w:t>
      </w:r>
      <w:r w:rsidR="008E64C0">
        <w:rPr>
          <w:rFonts w:hint="eastAsia"/>
        </w:rPr>
        <w:t>讓服務別人的人自己</w:t>
      </w:r>
      <w:r w:rsidR="00EB42F7">
        <w:rPr>
          <w:rFonts w:hint="eastAsia"/>
        </w:rPr>
        <w:t>在群體中又受到照顧，於是來佛光山的志工就很多很多了，許多事情，不只是自己要去做，更要懂得，讓別人一起來做，這樣事情還會做得更大，關鍵就是君子有成人之美，大師說，自己請別人來做事，但是常常扮演為這個人做小事的角色，道理就在這裡。</w:t>
      </w:r>
      <w:r w:rsidR="00631B4B">
        <w:rPr>
          <w:rFonts w:hint="eastAsia"/>
        </w:rPr>
        <w:t>大師請文人幫忙編輯雜誌，自己前後噓寒問暖，</w:t>
      </w:r>
      <w:r w:rsidR="00EB42F7">
        <w:rPr>
          <w:rFonts w:hint="eastAsia"/>
        </w:rPr>
        <w:t>他說：</w:t>
      </w:r>
    </w:p>
    <w:p w:rsidR="006F7905" w:rsidRDefault="006F7905" w:rsidP="00B968B1"/>
    <w:p w:rsidR="004E26D3" w:rsidRDefault="00B968B1" w:rsidP="004E26D3">
      <w:pPr>
        <w:ind w:leftChars="300" w:left="720"/>
        <w:rPr>
          <w:rFonts w:ascii="標楷體" w:eastAsia="標楷體" w:hAnsi="標楷體"/>
        </w:rPr>
      </w:pPr>
      <w:r w:rsidRPr="00EB42F7">
        <w:rPr>
          <w:rFonts w:ascii="標楷體" w:eastAsia="標楷體" w:hAnsi="標楷體" w:hint="eastAsia"/>
        </w:rPr>
        <w:t>其實，雜誌的美工、編輯都是我的專長，寫公文、定計畫的祕書業務，我也不是不會，然而在當義工的「義工」的同時，灌輸佛法的理念，等到一切都已經上了軌道，</w:t>
      </w:r>
      <w:r w:rsidRPr="001D3591">
        <w:rPr>
          <w:rFonts w:ascii="標楷體" w:eastAsia="標楷體" w:hAnsi="標楷體" w:hint="eastAsia"/>
          <w:highlight w:val="yellow"/>
        </w:rPr>
        <w:t>我不但可以分一些心力去別處弘法度眾，無形中更為教界培養了許多人才。</w:t>
      </w:r>
      <w:r w:rsidRPr="001D3591">
        <w:rPr>
          <w:rStyle w:val="a6"/>
          <w:highlight w:val="yellow"/>
        </w:rPr>
        <w:footnoteReference w:id="13"/>
      </w:r>
    </w:p>
    <w:p w:rsidR="004E26D3" w:rsidRDefault="004E26D3" w:rsidP="00B968B1">
      <w:pPr>
        <w:rPr>
          <w:rFonts w:ascii="標楷體" w:eastAsia="標楷體" w:hAnsi="標楷體"/>
        </w:rPr>
      </w:pPr>
    </w:p>
    <w:p w:rsidR="00B968B1" w:rsidRDefault="004E26D3" w:rsidP="00B968B1">
      <w:r>
        <w:rPr>
          <w:rFonts w:ascii="標楷體" w:eastAsia="標楷體" w:hAnsi="標楷體" w:hint="eastAsia"/>
        </w:rPr>
        <w:t xml:space="preserve">    </w:t>
      </w:r>
      <w:r w:rsidR="00EB42F7">
        <w:rPr>
          <w:rFonts w:hint="eastAsia"/>
        </w:rPr>
        <w:t>讓為自己做事的人好做事，有效率，結果還是自己的事業更加茁壯，更重要的是，培養了這個人有弘法的行動力，等於度他成菩薩了。這就是大師說要做義工的義工的胸懷。</w:t>
      </w:r>
    </w:p>
    <w:p w:rsidR="00EB42F7" w:rsidRDefault="00EB42F7" w:rsidP="00B968B1"/>
    <w:p w:rsidR="00EB42F7" w:rsidRDefault="004E26D3" w:rsidP="00B968B1">
      <w:r>
        <w:rPr>
          <w:rFonts w:hint="eastAsia"/>
        </w:rPr>
        <w:t xml:space="preserve">    </w:t>
      </w:r>
      <w:r w:rsidR="00EB42F7">
        <w:rPr>
          <w:rFonts w:hint="eastAsia"/>
        </w:rPr>
        <w:t>本文中星雲大師說了做義工的功德，舉了一個例子：</w:t>
      </w:r>
    </w:p>
    <w:p w:rsidR="00B968B1" w:rsidRPr="00EB42F7" w:rsidRDefault="00B968B1" w:rsidP="00B968B1"/>
    <w:p w:rsidR="00B968B1" w:rsidRDefault="00B968B1" w:rsidP="004E26D3">
      <w:pPr>
        <w:ind w:leftChars="300" w:left="720"/>
      </w:pPr>
      <w:r w:rsidRPr="004E26D3">
        <w:rPr>
          <w:rFonts w:ascii="標楷體" w:eastAsia="標楷體" w:hAnsi="標楷體" w:hint="eastAsia"/>
        </w:rPr>
        <w:t>佛陀座下有一位專司</w:t>
      </w:r>
      <w:r w:rsidRPr="001D3591">
        <w:rPr>
          <w:rFonts w:ascii="標楷體" w:eastAsia="標楷體" w:hAnsi="標楷體" w:hint="eastAsia"/>
          <w:highlight w:val="yellow"/>
        </w:rPr>
        <w:t>知賓的陀驃比丘</w:t>
      </w:r>
      <w:r w:rsidRPr="004E26D3">
        <w:rPr>
          <w:rFonts w:ascii="標楷體" w:eastAsia="標楷體" w:hAnsi="標楷體" w:hint="eastAsia"/>
        </w:rPr>
        <w:t>，每天任勞任怨地工作，即使在深夜，有人前來敲門掛單，他也歡喜地提著燈籠，為其引導安單，數十年如一日，</w:t>
      </w:r>
      <w:r w:rsidRPr="001D3591">
        <w:rPr>
          <w:rFonts w:ascii="標楷體" w:eastAsia="標楷體" w:hAnsi="標楷體" w:hint="eastAsia"/>
          <w:highlight w:val="yellow"/>
        </w:rPr>
        <w:t>後來終於感得手指自然放光的福報，日後再也用不著打燈籠為人引路了。</w:t>
      </w:r>
      <w:r w:rsidRPr="004E26D3">
        <w:rPr>
          <w:rFonts w:ascii="標楷體" w:eastAsia="標楷體" w:hAnsi="標楷體" w:hint="eastAsia"/>
        </w:rPr>
        <w:t>我自愧功德未臻圓滿，四肢五根都不曾放光，然而在為人服務的同時，心燈通體明亮，法喜充滿全身，自認是人生最大的福報。</w:t>
      </w:r>
      <w:r>
        <w:rPr>
          <w:rStyle w:val="a6"/>
        </w:rPr>
        <w:footnoteReference w:id="14"/>
      </w:r>
    </w:p>
    <w:p w:rsidR="00B968B1" w:rsidRDefault="00B968B1" w:rsidP="00B968B1"/>
    <w:p w:rsidR="00EB42F7" w:rsidRDefault="004E26D3" w:rsidP="00B968B1">
      <w:r>
        <w:rPr>
          <w:rFonts w:hint="eastAsia"/>
        </w:rPr>
        <w:t xml:space="preserve">    </w:t>
      </w:r>
      <w:r w:rsidR="001120B1">
        <w:rPr>
          <w:rFonts w:hint="eastAsia"/>
        </w:rPr>
        <w:t>比丘認真又任勞地</w:t>
      </w:r>
      <w:r w:rsidR="00270F77">
        <w:rPr>
          <w:rFonts w:hint="eastAsia"/>
        </w:rPr>
        <w:t>做自己的工作，全心投入，忘我以致無我，無我以致六根通神，手指放光，這就是生命提升了一個境界，不在世間執著，世</w:t>
      </w:r>
      <w:r>
        <w:rPr>
          <w:rFonts w:hint="eastAsia"/>
        </w:rPr>
        <w:t>界</w:t>
      </w:r>
      <w:r w:rsidR="00270F77">
        <w:rPr>
          <w:rFonts w:hint="eastAsia"/>
        </w:rPr>
        <w:t>上</w:t>
      </w:r>
      <w:r>
        <w:rPr>
          <w:rFonts w:hint="eastAsia"/>
        </w:rPr>
        <w:t>許多</w:t>
      </w:r>
      <w:r w:rsidR="00270F77">
        <w:rPr>
          <w:rFonts w:hint="eastAsia"/>
        </w:rPr>
        <w:t>入滅得舍利的出家眾，就是身心已與宇宙合一，而不是世俗世間的根器，所以會有各式不同的神通。</w:t>
      </w:r>
      <w:r w:rsidR="007D6F1B">
        <w:rPr>
          <w:rFonts w:hint="eastAsia"/>
        </w:rPr>
        <w:t>利他忘己等於就在做身體的修煉了。</w:t>
      </w:r>
    </w:p>
    <w:p w:rsidR="00EB42F7" w:rsidRDefault="00EB42F7" w:rsidP="00B968B1"/>
    <w:p w:rsidR="00EB42F7" w:rsidRDefault="004E26D3" w:rsidP="00B968B1">
      <w:r>
        <w:rPr>
          <w:rFonts w:hint="eastAsia"/>
        </w:rPr>
        <w:t xml:space="preserve">    </w:t>
      </w:r>
      <w:r w:rsidR="00A45024">
        <w:rPr>
          <w:rFonts w:hint="eastAsia"/>
        </w:rPr>
        <w:t>做志工就是利他，既是利他，有機會人家請求幫忙就是去做，大師說：</w:t>
      </w:r>
    </w:p>
    <w:p w:rsidR="00A45024" w:rsidRDefault="00A45024" w:rsidP="00B968B1"/>
    <w:p w:rsidR="004E26D3" w:rsidRDefault="00B968B1" w:rsidP="004E26D3">
      <w:pPr>
        <w:ind w:leftChars="300" w:left="720"/>
        <w:rPr>
          <w:rFonts w:ascii="標楷體" w:eastAsia="標楷體" w:hAnsi="標楷體"/>
        </w:rPr>
      </w:pPr>
      <w:r w:rsidRPr="00A45024">
        <w:rPr>
          <w:rFonts w:ascii="標楷體" w:eastAsia="標楷體" w:hAnsi="標楷體" w:hint="eastAsia"/>
        </w:rPr>
        <w:t>近年來，我常收到各地來鴻，有的感謝佛光會的善行義舉，有的邀請佛光會共同協辦公益活動。對於真正有益於大眾的事情，不管大小鉅細，</w:t>
      </w:r>
      <w:r w:rsidRPr="00E95864">
        <w:rPr>
          <w:rFonts w:ascii="標楷體" w:eastAsia="標楷體" w:hAnsi="標楷體" w:hint="eastAsia"/>
          <w:highlight w:val="yellow"/>
        </w:rPr>
        <w:t>我一直認為是「義」不容辭的「工」作，因此一概不加推辭；</w:t>
      </w:r>
      <w:r w:rsidRPr="00E95864">
        <w:rPr>
          <w:rStyle w:val="a6"/>
          <w:highlight w:val="yellow"/>
        </w:rPr>
        <w:footnoteReference w:id="15"/>
      </w:r>
    </w:p>
    <w:p w:rsidR="004E26D3" w:rsidRDefault="004E26D3" w:rsidP="00B968B1">
      <w:pPr>
        <w:rPr>
          <w:rFonts w:ascii="標楷體" w:eastAsia="標楷體" w:hAnsi="標楷體"/>
        </w:rPr>
      </w:pPr>
    </w:p>
    <w:p w:rsidR="00B968B1" w:rsidRDefault="004E26D3" w:rsidP="00B968B1">
      <w:r>
        <w:rPr>
          <w:rFonts w:ascii="標楷體" w:eastAsia="標楷體" w:hAnsi="標楷體" w:hint="eastAsia"/>
        </w:rPr>
        <w:t xml:space="preserve">    </w:t>
      </w:r>
      <w:r w:rsidR="00A45024">
        <w:rPr>
          <w:rFonts w:hint="eastAsia"/>
        </w:rPr>
        <w:t>就因為一概不辭，一直給</w:t>
      </w:r>
      <w:r w:rsidR="001120B1">
        <w:rPr>
          <w:rFonts w:hint="eastAsia"/>
        </w:rPr>
        <w:t>、</w:t>
      </w:r>
      <w:r w:rsidR="00A45024">
        <w:rPr>
          <w:rFonts w:hint="eastAsia"/>
        </w:rPr>
        <w:t>一直服務的結果，就辦成了佛光山一大片的事業了，因為既是助人</w:t>
      </w:r>
      <w:r w:rsidR="00631B4B">
        <w:rPr>
          <w:rFonts w:hint="eastAsia"/>
        </w:rPr>
        <w:t>、</w:t>
      </w:r>
      <w:r w:rsidR="00A45024">
        <w:rPr>
          <w:rFonts w:hint="eastAsia"/>
        </w:rPr>
        <w:t>也是助己</w:t>
      </w:r>
      <w:r w:rsidR="00631B4B">
        <w:rPr>
          <w:rFonts w:hint="eastAsia"/>
        </w:rPr>
        <w:t>、</w:t>
      </w:r>
      <w:r w:rsidR="00A45024">
        <w:rPr>
          <w:rFonts w:hint="eastAsia"/>
        </w:rPr>
        <w:t>也是荷擔如來</w:t>
      </w:r>
      <w:r>
        <w:rPr>
          <w:rFonts w:hint="eastAsia"/>
        </w:rPr>
        <w:t>家業。但是，自己要耐</w:t>
      </w:r>
      <w:r w:rsidR="00A45024">
        <w:rPr>
          <w:rFonts w:hint="eastAsia"/>
        </w:rPr>
        <w:t>勞耐苦不計較，同時，能力要不斷地提升，這就要不斷地學習了，而學習的機會仍然是來自於願意服務。大師因此勸勉大眾，不用等到退休，現在就做退而不休的不退轉及不休息菩薩吧</w:t>
      </w:r>
      <w:r w:rsidR="00631B4B">
        <w:rPr>
          <w:rFonts w:hint="eastAsia"/>
        </w:rPr>
        <w:t>，這就是鼓勵大眾做志工的意思</w:t>
      </w:r>
      <w:r w:rsidR="00A45024">
        <w:rPr>
          <w:rFonts w:hint="eastAsia"/>
        </w:rPr>
        <w:t>：</w:t>
      </w:r>
    </w:p>
    <w:p w:rsidR="00B968B1" w:rsidRDefault="00B968B1" w:rsidP="00B968B1"/>
    <w:p w:rsidR="00B968B1" w:rsidRDefault="00B968B1" w:rsidP="004E26D3">
      <w:pPr>
        <w:ind w:leftChars="300" w:left="720"/>
      </w:pPr>
      <w:r w:rsidRPr="00A45024">
        <w:rPr>
          <w:rFonts w:ascii="標楷體" w:eastAsia="標楷體" w:hAnsi="標楷體" w:hint="eastAsia"/>
        </w:rPr>
        <w:t>一些事業有成的信徒常對我說：等到將來退休以後，要來佛光山當義工，服務大眾。其實做「義工」不必寄望於未來，此時此刻，就可以實踐菩薩道的「義工」精神，以四攝六度利樂有情。有心服務大眾，更不必等到退休，眼前就能自我期許，作個不「退」轉菩薩、不「休」息菩薩。</w:t>
      </w:r>
      <w:r w:rsidRPr="00E95864">
        <w:rPr>
          <w:rFonts w:ascii="標楷體" w:eastAsia="標楷體" w:hAnsi="標楷體" w:hint="eastAsia"/>
          <w:highlight w:val="yellow"/>
        </w:rPr>
        <w:t>人身難得，勝緣難再，把握當下每一分每一秒，在世間廣結善緣，人生豈不更有意義？</w:t>
      </w:r>
      <w:r w:rsidRPr="00E95864">
        <w:rPr>
          <w:rStyle w:val="a6"/>
          <w:highlight w:val="yellow"/>
        </w:rPr>
        <w:footnoteReference w:id="16"/>
      </w:r>
    </w:p>
    <w:p w:rsidR="00A45024" w:rsidRDefault="00A45024" w:rsidP="00B968B1"/>
    <w:p w:rsidR="00A45024" w:rsidRDefault="004F7857" w:rsidP="00B968B1">
      <w:r>
        <w:rPr>
          <w:rFonts w:hint="eastAsia"/>
        </w:rPr>
        <w:t xml:space="preserve">　　</w:t>
      </w:r>
      <w:r w:rsidR="00631B4B">
        <w:rPr>
          <w:rFonts w:hint="eastAsia"/>
        </w:rPr>
        <w:t>要做志工，也要做志工的志工，</w:t>
      </w:r>
      <w:r>
        <w:rPr>
          <w:rFonts w:hint="eastAsia"/>
        </w:rPr>
        <w:t>做志工的志工，就是發菩提心，成就他人行菩薩道。這便正是：「</w:t>
      </w:r>
      <w:r w:rsidRPr="004F7857">
        <w:rPr>
          <w:rFonts w:hint="eastAsia"/>
        </w:rPr>
        <w:t>堅持行佛的修養工夫</w:t>
      </w:r>
      <w:r>
        <w:rPr>
          <w:rFonts w:hint="eastAsia"/>
        </w:rPr>
        <w:t>」，也是「</w:t>
      </w:r>
      <w:r w:rsidRPr="004F7857">
        <w:rPr>
          <w:rFonts w:hint="eastAsia"/>
        </w:rPr>
        <w:t>面對社會的接引智慧」</w:t>
      </w:r>
      <w:r>
        <w:rPr>
          <w:rFonts w:hint="eastAsia"/>
        </w:rPr>
        <w:t>。</w:t>
      </w:r>
    </w:p>
    <w:p w:rsidR="00B968B1" w:rsidRDefault="00B968B1" w:rsidP="00B968B1"/>
    <w:p w:rsidR="00B9573B" w:rsidRDefault="00B9573B" w:rsidP="00B9573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不知道的樂趣</w:t>
      </w:r>
    </w:p>
    <w:p w:rsidR="00F97763" w:rsidRDefault="00F97763" w:rsidP="00F97763">
      <w:pPr>
        <w:pStyle w:val="a3"/>
        <w:ind w:leftChars="0"/>
      </w:pPr>
    </w:p>
    <w:p w:rsidR="00F97763" w:rsidRDefault="00F97763" w:rsidP="00F97763">
      <w:r>
        <w:rPr>
          <w:rFonts w:hint="eastAsia"/>
        </w:rPr>
        <w:t xml:space="preserve">　　不知道世界的真相為何，反而讓自己不必煩惱，因為常常是在事情知道了以後，徒生悲傷罷了。這是大師講不知道的樂趣的開場，但是，這句話的真正重點卻是在於「不必知道的事情不用去知道」、「該知道的事情用心去想就能明辨，不必光是用問的才能知道」。</w:t>
      </w:r>
      <w:r w:rsidR="00394F81">
        <w:rPr>
          <w:rFonts w:hint="eastAsia"/>
        </w:rPr>
        <w:t>大師講了自己在事前不知道的情況下被邀請上台講課</w:t>
      </w:r>
      <w:r w:rsidR="00631B4B">
        <w:rPr>
          <w:rFonts w:hint="eastAsia"/>
        </w:rPr>
        <w:t>的故事</w:t>
      </w:r>
      <w:r w:rsidR="00394F81">
        <w:rPr>
          <w:rFonts w:hint="eastAsia"/>
        </w:rPr>
        <w:t>，結果培養了應變的能力：</w:t>
      </w:r>
    </w:p>
    <w:p w:rsidR="00F97763" w:rsidRDefault="00F97763" w:rsidP="004E26D3">
      <w:pPr>
        <w:pStyle w:val="a3"/>
        <w:ind w:leftChars="0" w:left="737"/>
      </w:pPr>
    </w:p>
    <w:p w:rsidR="00F97763" w:rsidRDefault="00F97763" w:rsidP="004E26D3">
      <w:pPr>
        <w:pStyle w:val="a3"/>
        <w:ind w:leftChars="0" w:left="737"/>
      </w:pPr>
      <w:r w:rsidRPr="00394F81">
        <w:rPr>
          <w:rFonts w:ascii="標楷體" w:eastAsia="標楷體" w:hAnsi="標楷體" w:hint="eastAsia"/>
        </w:rPr>
        <w:lastRenderedPageBreak/>
        <w:t>由於仰慕慈航法師盛名，因此安身以後第一件事，就是專程前往彌勒內院拜訪求教。慈航法師笑臉相迎，隨即聚合寺眾，</w:t>
      </w:r>
      <w:r w:rsidRPr="00B04D21">
        <w:rPr>
          <w:rFonts w:ascii="標楷體" w:eastAsia="標楷體" w:hAnsi="標楷體" w:hint="eastAsia"/>
          <w:highlight w:val="yellow"/>
        </w:rPr>
        <w:t>臨時提議要我代他上課，我只好依言開示。</w:t>
      </w:r>
      <w:r w:rsidRPr="00394F81">
        <w:rPr>
          <w:rFonts w:ascii="標楷體" w:eastAsia="標楷體" w:hAnsi="標楷體" w:hint="eastAsia"/>
        </w:rPr>
        <w:t>事後想想：還好事先「不知道」，否則，恐怕緊張得三天三夜都難以安眠。後來，</w:t>
      </w:r>
      <w:r w:rsidRPr="00B04D21">
        <w:rPr>
          <w:rFonts w:ascii="標楷體" w:eastAsia="標楷體" w:hAnsi="標楷體" w:hint="eastAsia"/>
          <w:highlight w:val="yellow"/>
        </w:rPr>
        <w:t>我經常在「不知道」的情況下，於各種場合應邀即席發言，無形中培養應變的能力。所以，「不知道」沒有關係，把握當下的機緣才是最重要的。</w:t>
      </w:r>
      <w:r>
        <w:rPr>
          <w:rStyle w:val="a6"/>
        </w:rPr>
        <w:footnoteReference w:id="17"/>
      </w:r>
    </w:p>
    <w:p w:rsidR="00F97763" w:rsidRDefault="00F97763" w:rsidP="00F97763">
      <w:pPr>
        <w:pStyle w:val="a3"/>
        <w:ind w:leftChars="0"/>
      </w:pPr>
    </w:p>
    <w:p w:rsidR="00B04D21" w:rsidRDefault="004E26D3" w:rsidP="004E26D3">
      <w:r>
        <w:rPr>
          <w:rFonts w:hint="eastAsia"/>
        </w:rPr>
        <w:t xml:space="preserve">    </w:t>
      </w:r>
      <w:r w:rsidR="00394F81">
        <w:rPr>
          <w:rFonts w:hint="eastAsia"/>
        </w:rPr>
        <w:t>或許慈航法師已經久仰星雲大師年輕時的不少事蹟，認為他心中有物，所以敢請他公眾講話</w:t>
      </w:r>
      <w:r w:rsidR="00BB3B3F">
        <w:rPr>
          <w:rFonts w:hint="eastAsia"/>
        </w:rPr>
        <w:t>，筆者以為，在這種狀況下要把話講好，當然是高級的心法，最恰當的講話，從來都是站在他人的需求下的講話，而不是展示自己的博學多才，用心體貼環境周遭的狀況，講些大家會關心的事情，這就能講好了。大師臨時被慈航法師請去講話，</w:t>
      </w:r>
      <w:r w:rsidR="00394F81">
        <w:rPr>
          <w:rFonts w:hint="eastAsia"/>
        </w:rPr>
        <w:t>這也說明了，做人不必求人家知道自己，真正厲害的人一定知道你厲害，問題是低俗的人就算知道你厲害也不會願意承認的，因此做人當為不求人知，自盡己力而已，一旦碰到高手，就是讓你出手的時候了。</w:t>
      </w:r>
      <w:r w:rsidR="00B04D21">
        <w:rPr>
          <w:rFonts w:hint="eastAsia"/>
        </w:rPr>
        <w:t>這種事情是突然發生的好事，那就要「隨緣行」、「應變行」，至於生活中突然生的壞事，那就要「忍辱行」、「報冤行」。</w:t>
      </w:r>
    </w:p>
    <w:p w:rsidR="00B04D21" w:rsidRPr="00D143A5" w:rsidRDefault="00B04D21" w:rsidP="004E26D3"/>
    <w:p w:rsidR="00394F81" w:rsidRDefault="00B04D21" w:rsidP="004E26D3">
      <w:r>
        <w:rPr>
          <w:rFonts w:hint="eastAsia"/>
        </w:rPr>
        <w:t xml:space="preserve">　　</w:t>
      </w:r>
      <w:r w:rsidR="00394F81">
        <w:rPr>
          <w:rFonts w:hint="eastAsia"/>
        </w:rPr>
        <w:t>做人當作有用之人，因此應當關切有用之事，世俗中人的言不及義</w:t>
      </w:r>
      <w:r w:rsidR="004E26D3">
        <w:rPr>
          <w:rFonts w:hint="eastAsia"/>
        </w:rPr>
        <w:t>、</w:t>
      </w:r>
      <w:r w:rsidR="00394F81">
        <w:rPr>
          <w:rFonts w:hint="eastAsia"/>
        </w:rPr>
        <w:t>議論是非之事，根本不必去關心。大師說：</w:t>
      </w:r>
    </w:p>
    <w:p w:rsidR="00394F81" w:rsidRDefault="00394F81" w:rsidP="00F97763">
      <w:pPr>
        <w:pStyle w:val="a3"/>
      </w:pPr>
    </w:p>
    <w:p w:rsidR="00F97763" w:rsidRDefault="00F97763" w:rsidP="004E26D3">
      <w:pPr>
        <w:pStyle w:val="a3"/>
        <w:ind w:leftChars="300" w:left="720"/>
      </w:pPr>
      <w:r w:rsidRPr="00D143A5">
        <w:rPr>
          <w:rFonts w:ascii="標楷體" w:eastAsia="標楷體" w:hAnsi="標楷體" w:hint="eastAsia"/>
          <w:highlight w:val="yellow"/>
        </w:rPr>
        <w:t>我以為眾生的安危才是學佛者所應該知道的，至於其他瑣事，我們不但不強求「知道」，還應該學習趙州禪師的「忘」字訣</w:t>
      </w:r>
      <w:r w:rsidRPr="0035561C">
        <w:rPr>
          <w:rFonts w:ascii="標楷體" w:eastAsia="標楷體" w:hAnsi="標楷體" w:hint="eastAsia"/>
        </w:rPr>
        <w:t>－－忘是、忘非、忘情、忘境，甚至忘你、忘我、忘有、忘無。</w:t>
      </w:r>
      <w:r w:rsidRPr="00D143A5">
        <w:rPr>
          <w:rFonts w:ascii="標楷體" w:eastAsia="標楷體" w:hAnsi="標楷體" w:hint="eastAsia"/>
          <w:highlight w:val="yellow"/>
        </w:rPr>
        <w:t>所以，收徒四十年來，我不曾問過弟子：「這件事我怎麼『不知道』？」「為什麼沒有向我報告？」</w:t>
      </w:r>
      <w:r w:rsidRPr="0035561C">
        <w:rPr>
          <w:rFonts w:ascii="標楷體" w:eastAsia="標楷體" w:hAnsi="標楷體" w:hint="eastAsia"/>
        </w:rPr>
        <w:t>我覺得「不知道」很好，表示他們能承擔，我也沒煩惱。</w:t>
      </w:r>
      <w:r>
        <w:rPr>
          <w:rStyle w:val="a6"/>
        </w:rPr>
        <w:footnoteReference w:id="18"/>
      </w:r>
    </w:p>
    <w:p w:rsidR="0035561C" w:rsidRDefault="0035561C" w:rsidP="00F97763">
      <w:pPr>
        <w:pStyle w:val="a3"/>
      </w:pPr>
    </w:p>
    <w:p w:rsidR="00F97763" w:rsidRDefault="004E26D3" w:rsidP="004E26D3">
      <w:r>
        <w:rPr>
          <w:rFonts w:hint="eastAsia"/>
        </w:rPr>
        <w:t xml:space="preserve">    </w:t>
      </w:r>
      <w:r w:rsidR="00394F81">
        <w:rPr>
          <w:rFonts w:hint="eastAsia"/>
        </w:rPr>
        <w:t>面對自己的事是如此，面對弟子的事也是如此。別人說你壞話，是別人的心境等級，他們說甚麼就是只關心甚麼，而你自己應該關心的是眾人的福利之事。為此，人人都應獨當一面，行菩薩道，自己如此，弟子也應當是如此，因此弟子自己把事情做好了就好，不是要向老師邀功，不是要向強人輸誠，於是</w:t>
      </w:r>
      <w:r w:rsidR="00A340CC">
        <w:rPr>
          <w:rFonts w:hint="eastAsia"/>
        </w:rPr>
        <w:t>大師對弟子的弘法事業，完全交付，不必事事過問，這也正是前文所說的，做志工的志工，你需要，我幫你，不需要，你就自己成材了。</w:t>
      </w:r>
    </w:p>
    <w:p w:rsidR="00A340CC" w:rsidRDefault="00A340CC" w:rsidP="00F97763">
      <w:pPr>
        <w:pStyle w:val="a3"/>
      </w:pPr>
    </w:p>
    <w:p w:rsidR="00394F81" w:rsidRDefault="004E26D3" w:rsidP="004E26D3">
      <w:r>
        <w:rPr>
          <w:rFonts w:hint="eastAsia"/>
        </w:rPr>
        <w:t xml:space="preserve">    </w:t>
      </w:r>
      <w:r w:rsidR="00A340CC">
        <w:rPr>
          <w:rFonts w:hint="eastAsia"/>
        </w:rPr>
        <w:t>不必知道的瑣事</w:t>
      </w:r>
      <w:r w:rsidR="00BB3B3F">
        <w:rPr>
          <w:rFonts w:hint="eastAsia"/>
        </w:rPr>
        <w:t>、</w:t>
      </w:r>
      <w:r w:rsidR="00A340CC">
        <w:rPr>
          <w:rFonts w:hint="eastAsia"/>
        </w:rPr>
        <w:t>閒事</w:t>
      </w:r>
      <w:r w:rsidR="00BB3B3F">
        <w:rPr>
          <w:rFonts w:hint="eastAsia"/>
        </w:rPr>
        <w:t>、</w:t>
      </w:r>
      <w:r w:rsidR="00A340CC">
        <w:rPr>
          <w:rFonts w:hint="eastAsia"/>
        </w:rPr>
        <w:t>是非事不必知道，但是需要知道的事情，用心一想便會知道，知道了就會去做，這就是大師的</w:t>
      </w:r>
      <w:r w:rsidR="00BB3B3F">
        <w:rPr>
          <w:rFonts w:hint="eastAsia"/>
        </w:rPr>
        <w:t>「</w:t>
      </w:r>
      <w:r w:rsidR="00A340CC">
        <w:rPr>
          <w:rFonts w:hint="eastAsia"/>
        </w:rPr>
        <w:t>知道神通</w:t>
      </w:r>
      <w:r w:rsidR="00BB3B3F">
        <w:rPr>
          <w:rFonts w:hint="eastAsia"/>
        </w:rPr>
        <w:t>」</w:t>
      </w:r>
      <w:r w:rsidR="00A340CC">
        <w:rPr>
          <w:rFonts w:hint="eastAsia"/>
        </w:rPr>
        <w:t>，他說：</w:t>
      </w:r>
    </w:p>
    <w:p w:rsidR="00A340CC" w:rsidRPr="004E26D3" w:rsidRDefault="00A340CC" w:rsidP="00F97763">
      <w:pPr>
        <w:pStyle w:val="a3"/>
      </w:pPr>
    </w:p>
    <w:p w:rsidR="00A340CC" w:rsidRDefault="00F97763" w:rsidP="004E26D3">
      <w:pPr>
        <w:ind w:leftChars="300" w:left="720"/>
      </w:pPr>
      <w:r w:rsidRPr="00D143A5">
        <w:rPr>
          <w:rFonts w:ascii="標楷體" w:eastAsia="標楷體" w:hAnsi="標楷體" w:hint="eastAsia"/>
          <w:highlight w:val="yellow"/>
        </w:rPr>
        <w:lastRenderedPageBreak/>
        <w:t>我每到一地，都能迅速掌握自己行進的方位、說話的分寸，甚至連電視弘法的錄影，也都能在不看錶的情況下，準時講完應該講的話，從不ＮＧ。</w:t>
      </w:r>
      <w:r w:rsidRPr="004E26D3">
        <w:rPr>
          <w:rFonts w:ascii="標楷體" w:eastAsia="標楷體" w:hAnsi="標楷體" w:hint="eastAsia"/>
        </w:rPr>
        <w:t>徒眾常問我：如何知道這些時空、人際之間的關係？其實世間上任何事物，都有它一定的道理，我們不一定要親耳聽聞，親眼看見，才會知道。每個人都有無窮的潛力，佛教稱它為「佛性」。佛性不可說，它不講求外在的知識，而注重內心的體悟。「不知道」的事情，都在我們的心裡，我們可以用心眼去看，用心耳去聽，只要我們以平常心來看這個世間，就會感到一切都是這麼的自然美妙，「樂趣」盎然。</w:t>
      </w:r>
      <w:r w:rsidR="005F6099">
        <w:rPr>
          <w:rStyle w:val="a6"/>
        </w:rPr>
        <w:footnoteReference w:id="19"/>
      </w:r>
    </w:p>
    <w:p w:rsidR="00A340CC" w:rsidRDefault="00A340CC" w:rsidP="00F97763">
      <w:pPr>
        <w:pStyle w:val="a3"/>
      </w:pPr>
    </w:p>
    <w:p w:rsidR="00F97763" w:rsidRPr="004B2F03" w:rsidRDefault="004E26D3" w:rsidP="001120B1">
      <w:r>
        <w:rPr>
          <w:rFonts w:hint="eastAsia"/>
        </w:rPr>
        <w:t xml:space="preserve">    </w:t>
      </w:r>
      <w:r w:rsidR="00A340CC">
        <w:rPr>
          <w:rFonts w:hint="eastAsia"/>
        </w:rPr>
        <w:t>佛性我自有之，它知道天下萬事萬物的根本原理，只要用心去聆聽，回到自心去探尋，很多事情的意義重點就能想明白，再配合平常的用心觀察周遭人事物，</w:t>
      </w:r>
      <w:r w:rsidR="004B2F03">
        <w:rPr>
          <w:rFonts w:hint="eastAsia"/>
        </w:rPr>
        <w:t>自己該怎麼做就會明白。這段話是我很喜歡一段話，筆者自己也時常有這樣的感受，在一個環境中該怎麼站</w:t>
      </w:r>
      <w:r w:rsidR="001120B1">
        <w:rPr>
          <w:rFonts w:hint="eastAsia"/>
        </w:rPr>
        <w:t>、</w:t>
      </w:r>
      <w:r w:rsidR="004B2F03">
        <w:rPr>
          <w:rFonts w:hint="eastAsia"/>
        </w:rPr>
        <w:t>怎麼坐？該做甚麼</w:t>
      </w:r>
      <w:r w:rsidR="001120B1">
        <w:rPr>
          <w:rFonts w:hint="eastAsia"/>
        </w:rPr>
        <w:t>、</w:t>
      </w:r>
      <w:r w:rsidR="004B2F03">
        <w:rPr>
          <w:rFonts w:hint="eastAsia"/>
        </w:rPr>
        <w:t>說甚麼？都是瞬間的覺察，其中多到數不清的經驗歷練，都是自己要當下自覺的</w:t>
      </w:r>
      <w:r w:rsidR="00B231B5">
        <w:rPr>
          <w:rFonts w:hint="eastAsia"/>
        </w:rPr>
        <w:t>，筆者以為，這種能力的養成，還是要有菩提心才行，關心別人，關心大眾的事情，希望把事情辦好，注意環境的變化，採取必要的舉措，這樣才到了知道怎麼站、怎麼走的境界</w:t>
      </w:r>
      <w:r w:rsidR="004B2F03">
        <w:rPr>
          <w:rFonts w:hint="eastAsia"/>
        </w:rPr>
        <w:t>。「不知道的樂趣」正是「敏銳的覺知力」換來的。這真是「</w:t>
      </w:r>
      <w:r w:rsidR="004B2F03" w:rsidRPr="004B2F03">
        <w:rPr>
          <w:rFonts w:hint="eastAsia"/>
        </w:rPr>
        <w:t>面對社會的接引智慧」</w:t>
      </w:r>
      <w:r w:rsidR="0035561C">
        <w:rPr>
          <w:rFonts w:hint="eastAsia"/>
        </w:rPr>
        <w:t>。</w:t>
      </w:r>
    </w:p>
    <w:p w:rsidR="00F97763" w:rsidRDefault="00F97763" w:rsidP="00F97763">
      <w:pPr>
        <w:pStyle w:val="a3"/>
        <w:ind w:leftChars="0"/>
      </w:pPr>
    </w:p>
    <w:p w:rsidR="00B9573B" w:rsidRDefault="00B9573B" w:rsidP="00B9573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從善如流</w:t>
      </w:r>
    </w:p>
    <w:p w:rsidR="0035561C" w:rsidRDefault="0035561C" w:rsidP="0035561C">
      <w:pPr>
        <w:pStyle w:val="a3"/>
        <w:ind w:leftChars="0"/>
      </w:pPr>
    </w:p>
    <w:p w:rsidR="0035561C" w:rsidRDefault="0060078A" w:rsidP="0060078A">
      <w:r>
        <w:rPr>
          <w:rFonts w:hint="eastAsia"/>
        </w:rPr>
        <w:t xml:space="preserve">    </w:t>
      </w:r>
      <w:r>
        <w:rPr>
          <w:rFonts w:hint="eastAsia"/>
        </w:rPr>
        <w:t>「</w:t>
      </w:r>
      <w:r w:rsidR="00B01E2C">
        <w:rPr>
          <w:rFonts w:hint="eastAsia"/>
        </w:rPr>
        <w:t>從善如流</w:t>
      </w:r>
      <w:r>
        <w:rPr>
          <w:rFonts w:hint="eastAsia"/>
        </w:rPr>
        <w:t>」</w:t>
      </w:r>
      <w:r w:rsidR="00B01E2C">
        <w:rPr>
          <w:rFonts w:hint="eastAsia"/>
        </w:rPr>
        <w:t>這篇文章的主軸比較多一點，有說因為從善如流讓自己成長起來的，也有說因為從善如流讓別人成長起來的，但也有因為從善如流讓自己受罪的，也有說無論如何要堅持己見而不一定要從善如流的。當然，這都是看是甚麼事情而說的。學習成長的良好建議，不論自己還是別人，只要願意去做，都有好的成果的。沒有搞清楚的事情就去做，雖是順了別人好意，卻可能害了自己。明明自己知道應該怎樣</w:t>
      </w:r>
      <w:r w:rsidR="004E26D3">
        <w:rPr>
          <w:rFonts w:hint="eastAsia"/>
        </w:rPr>
        <w:t>做才對</w:t>
      </w:r>
      <w:r>
        <w:rPr>
          <w:rFonts w:hint="eastAsia"/>
        </w:rPr>
        <w:t>的事情，那就不論別人怎麼影響，都不為所動了。然而，事事豈</w:t>
      </w:r>
      <w:r w:rsidR="00B01E2C">
        <w:rPr>
          <w:rFonts w:hint="eastAsia"/>
        </w:rPr>
        <w:t>能</w:t>
      </w:r>
      <w:r>
        <w:rPr>
          <w:rFonts w:hint="eastAsia"/>
        </w:rPr>
        <w:t>皆</w:t>
      </w:r>
      <w:r w:rsidR="00B01E2C">
        <w:rPr>
          <w:rFonts w:hint="eastAsia"/>
        </w:rPr>
        <w:t>如人意，不就是保持一顆清明的心，事事經歷</w:t>
      </w:r>
      <w:r w:rsidR="00B41FB1">
        <w:rPr>
          <w:rFonts w:hint="eastAsia"/>
        </w:rPr>
        <w:t>、</w:t>
      </w:r>
      <w:r w:rsidR="00B01E2C">
        <w:rPr>
          <w:rFonts w:hint="eastAsia"/>
        </w:rPr>
        <w:t>時時成長罷了。</w:t>
      </w:r>
    </w:p>
    <w:p w:rsidR="0035561C" w:rsidRPr="0060078A" w:rsidRDefault="0035561C" w:rsidP="0035561C">
      <w:pPr>
        <w:pStyle w:val="a3"/>
        <w:ind w:leftChars="0"/>
      </w:pPr>
    </w:p>
    <w:p w:rsidR="00B41FB1" w:rsidRDefault="00B41FB1" w:rsidP="0035561C">
      <w:pPr>
        <w:pStyle w:val="a3"/>
        <w:ind w:leftChars="0"/>
      </w:pPr>
      <w:r>
        <w:rPr>
          <w:rFonts w:hint="eastAsia"/>
        </w:rPr>
        <w:t>大師述說因為善聽好的建議而成就了自己的事情如下：</w:t>
      </w:r>
    </w:p>
    <w:p w:rsidR="00B41FB1" w:rsidRDefault="00B41FB1" w:rsidP="0035561C">
      <w:pPr>
        <w:pStyle w:val="a3"/>
        <w:ind w:leftChars="0"/>
      </w:pPr>
    </w:p>
    <w:p w:rsidR="0035561C" w:rsidRDefault="00B01E2C" w:rsidP="004E26D3">
      <w:pPr>
        <w:ind w:leftChars="300" w:left="720"/>
      </w:pPr>
      <w:r w:rsidRPr="004E26D3">
        <w:rPr>
          <w:rFonts w:ascii="標楷體" w:eastAsia="標楷體" w:hAnsi="標楷體" w:hint="eastAsia"/>
        </w:rPr>
        <w:t>後來，我「從善如流」地接受家師的安排，前往宜興擔任國小校長，使我在弱冠時就略諳校務行政；我「從善如流」地和同學們合辦《怒濤雜誌》（《霞光半月刊》），使我在年輕時就具備紮實的編務經驗；我「從善如流」地跟隨同道們來到南京重整寺院，複雜的環境使我由年少無知漸漸轉為老成持重；我「從善如流」地直下承擔，率領僧侶救護隊，從烽</w:t>
      </w:r>
      <w:r w:rsidRPr="004E26D3">
        <w:rPr>
          <w:rFonts w:ascii="標楷體" w:eastAsia="標楷體" w:hAnsi="標楷體" w:hint="eastAsia"/>
        </w:rPr>
        <w:lastRenderedPageBreak/>
        <w:t>火漫天的大陸來到春暖花開的臺灣，使我得以有機會與寶島居民共結法緣。</w:t>
      </w:r>
      <w:r w:rsidR="00B41FB1">
        <w:rPr>
          <w:rStyle w:val="a6"/>
        </w:rPr>
        <w:footnoteReference w:id="20"/>
      </w:r>
    </w:p>
    <w:p w:rsidR="00B01E2C" w:rsidRDefault="00B01E2C" w:rsidP="0035561C">
      <w:pPr>
        <w:pStyle w:val="a3"/>
        <w:ind w:leftChars="0"/>
      </w:pPr>
    </w:p>
    <w:p w:rsidR="00B41FB1" w:rsidRDefault="004E26D3" w:rsidP="004E26D3">
      <w:r>
        <w:rPr>
          <w:rFonts w:hint="eastAsia"/>
        </w:rPr>
        <w:t xml:space="preserve">    </w:t>
      </w:r>
      <w:r w:rsidR="00B41FB1">
        <w:rPr>
          <w:rFonts w:hint="eastAsia"/>
        </w:rPr>
        <w:t>原來這麼多的好事都是聽憑人家一個建議就</w:t>
      </w:r>
      <w:r w:rsidR="0060078A">
        <w:rPr>
          <w:rFonts w:hint="eastAsia"/>
        </w:rPr>
        <w:t>去</w:t>
      </w:r>
      <w:r w:rsidR="00B41FB1">
        <w:rPr>
          <w:rFonts w:hint="eastAsia"/>
        </w:rPr>
        <w:t>做</w:t>
      </w:r>
      <w:r w:rsidR="0060078A">
        <w:rPr>
          <w:rFonts w:hint="eastAsia"/>
        </w:rPr>
        <w:t>了，也做</w:t>
      </w:r>
      <w:r w:rsidR="00B41FB1">
        <w:rPr>
          <w:rFonts w:hint="eastAsia"/>
        </w:rPr>
        <w:t>到了，其實不是這麼簡單的，如果沒有一顆善良且勇敢的心，沒有般若智與菩提心，能夠說做就做嗎？能夠在做中學到這麼許多東西嗎？所以，人一方面要</w:t>
      </w:r>
      <w:r w:rsidR="003E5735">
        <w:rPr>
          <w:rFonts w:hint="eastAsia"/>
        </w:rPr>
        <w:t>勇於</w:t>
      </w:r>
      <w:r w:rsidR="00B41FB1">
        <w:rPr>
          <w:rFonts w:hint="eastAsia"/>
        </w:rPr>
        <w:t>突破現有格局，學習新的能力，接受新的生活，</w:t>
      </w:r>
      <w:r w:rsidR="0060078A">
        <w:rPr>
          <w:rFonts w:hint="eastAsia"/>
        </w:rPr>
        <w:t>二方面要勇於承擔重任，為民服務，創造新的環境。</w:t>
      </w:r>
      <w:r w:rsidR="003E5735">
        <w:rPr>
          <w:rFonts w:hint="eastAsia"/>
        </w:rPr>
        <w:t>這樣，這個人肯定成長快速，且事業有成，就像大師自己說的：</w:t>
      </w:r>
    </w:p>
    <w:p w:rsidR="00B41FB1" w:rsidRPr="0060078A" w:rsidRDefault="00B41FB1" w:rsidP="0035561C">
      <w:pPr>
        <w:pStyle w:val="a3"/>
        <w:ind w:leftChars="0"/>
      </w:pPr>
    </w:p>
    <w:p w:rsidR="00B01E2C" w:rsidRDefault="00B01E2C" w:rsidP="004E26D3">
      <w:pPr>
        <w:ind w:leftChars="300" w:left="720"/>
      </w:pPr>
      <w:r w:rsidRPr="009A3CCF">
        <w:rPr>
          <w:rFonts w:ascii="標楷體" w:eastAsia="標楷體" w:hAnsi="標楷體" w:hint="eastAsia"/>
          <w:highlight w:val="yellow"/>
        </w:rPr>
        <w:t>常有人問我：「您如何規劃生涯？」其實我生平素無大志，只是「從善如流」地隨順大家的喜好，沒想到居然能開創一片寬闊的天地</w:t>
      </w:r>
      <w:r w:rsidRPr="009A3CCF">
        <w:rPr>
          <w:rFonts w:hint="eastAsia"/>
          <w:highlight w:val="yellow"/>
        </w:rPr>
        <w:t>。</w:t>
      </w:r>
      <w:r w:rsidR="003E5735" w:rsidRPr="009A3CCF">
        <w:rPr>
          <w:rStyle w:val="a6"/>
          <w:highlight w:val="yellow"/>
        </w:rPr>
        <w:footnoteReference w:id="21"/>
      </w:r>
    </w:p>
    <w:p w:rsidR="003E5735" w:rsidRDefault="003E5735" w:rsidP="0035561C">
      <w:pPr>
        <w:pStyle w:val="a3"/>
        <w:ind w:leftChars="0"/>
      </w:pPr>
    </w:p>
    <w:p w:rsidR="00B01E2C" w:rsidRDefault="004E26D3" w:rsidP="004E26D3">
      <w:r>
        <w:rPr>
          <w:rFonts w:hint="eastAsia"/>
        </w:rPr>
        <w:t xml:space="preserve">    </w:t>
      </w:r>
      <w:r w:rsidR="003E5735">
        <w:rPr>
          <w:rFonts w:hint="eastAsia"/>
        </w:rPr>
        <w:t>大師說他生平沒有甚麼大志，其實不然，大師絕對是胸懷大志的人，而且步入青年之後即展現了旺盛的企圖心，只是，國破家亡，自己要做甚麼，以及會成為甚麼，這些都無從規劃，難以想像，只是從善如流地看到</w:t>
      </w:r>
      <w:r w:rsidR="0060078A">
        <w:rPr>
          <w:rFonts w:hint="eastAsia"/>
        </w:rPr>
        <w:t>、</w:t>
      </w:r>
      <w:r w:rsidR="003E5735">
        <w:rPr>
          <w:rFonts w:hint="eastAsia"/>
        </w:rPr>
        <w:t>聽到該做的事情就去做了而已，而這些事，當然都是</w:t>
      </w:r>
      <w:r w:rsidR="00C87B4F">
        <w:rPr>
          <w:rFonts w:hint="eastAsia"/>
        </w:rPr>
        <w:t>利益眾生之事，才能終成其大。</w:t>
      </w:r>
    </w:p>
    <w:p w:rsidR="00C87B4F" w:rsidRDefault="00C87B4F" w:rsidP="0035561C">
      <w:pPr>
        <w:pStyle w:val="a3"/>
        <w:ind w:leftChars="0"/>
      </w:pPr>
    </w:p>
    <w:p w:rsidR="00C87B4F" w:rsidRDefault="004E26D3" w:rsidP="004E26D3">
      <w:r>
        <w:rPr>
          <w:rFonts w:hint="eastAsia"/>
        </w:rPr>
        <w:t xml:space="preserve">    </w:t>
      </w:r>
      <w:r w:rsidR="00C87B4F">
        <w:rPr>
          <w:rFonts w:hint="eastAsia"/>
        </w:rPr>
        <w:t>從善如流是用在公益之事，不是用在自己的事情上，至於自己的瑣事，大師不一定要接受別人的好意的。他說：</w:t>
      </w:r>
    </w:p>
    <w:p w:rsidR="003E5735" w:rsidRPr="004E26D3" w:rsidRDefault="003E5735" w:rsidP="0035561C">
      <w:pPr>
        <w:pStyle w:val="a3"/>
        <w:ind w:leftChars="0"/>
      </w:pPr>
    </w:p>
    <w:p w:rsidR="00B41FB1" w:rsidRDefault="00B41FB1" w:rsidP="004E26D3">
      <w:pPr>
        <w:ind w:leftChars="300" w:left="720"/>
      </w:pPr>
      <w:r w:rsidRPr="009A3CCF">
        <w:rPr>
          <w:rFonts w:ascii="標楷體" w:eastAsia="標楷體" w:hAnsi="標楷體" w:hint="eastAsia"/>
          <w:highlight w:val="yellow"/>
        </w:rPr>
        <w:t>我雖然「從善如流」，但也有某些方面堅守原則的時候。</w:t>
      </w:r>
      <w:r w:rsidRPr="004E26D3">
        <w:rPr>
          <w:rFonts w:ascii="標楷體" w:eastAsia="標楷體" w:hAnsi="標楷體" w:hint="eastAsia"/>
        </w:rPr>
        <w:t>例如：我一生自己的日用只喜歡一，不喜歡二，比方我只擁有一雙僧鞋，感謝信徒經常縫製僧鞋送給我，但節儉的習慣實不易改，不得已，偷偷轉贈他人；我一生對於座位，既已坐定，就不輕易起來，已經起來，就不喜歡換位。記得數年前在飛機上普通艙就坐後，承蒙機長要親自為我升等，請我坐頭等艙，但我既已坐下，就不移動，只得婉謝他的好意；我一生信守承諾，永不退票，即使跌斷腿骨，住院治療，也堅持辦理出院，坐著輪椅，依約赴會；</w:t>
      </w:r>
      <w:r w:rsidR="00C87B4F">
        <w:rPr>
          <w:rStyle w:val="a6"/>
        </w:rPr>
        <w:footnoteReference w:id="22"/>
      </w:r>
    </w:p>
    <w:p w:rsidR="00C87B4F" w:rsidRDefault="00C87B4F" w:rsidP="0035561C">
      <w:pPr>
        <w:pStyle w:val="a3"/>
        <w:ind w:leftChars="0"/>
      </w:pPr>
    </w:p>
    <w:p w:rsidR="00C87B4F" w:rsidRDefault="004E26D3" w:rsidP="004E26D3">
      <w:r>
        <w:rPr>
          <w:rFonts w:hint="eastAsia"/>
        </w:rPr>
        <w:t xml:space="preserve">    </w:t>
      </w:r>
      <w:r>
        <w:rPr>
          <w:rFonts w:hint="eastAsia"/>
        </w:rPr>
        <w:t>《</w:t>
      </w:r>
      <w:r w:rsidR="00C87B4F">
        <w:rPr>
          <w:rFonts w:hint="eastAsia"/>
        </w:rPr>
        <w:t>論語</w:t>
      </w:r>
      <w:r>
        <w:rPr>
          <w:rFonts w:hint="eastAsia"/>
        </w:rPr>
        <w:t>》</w:t>
      </w:r>
      <w:r w:rsidR="00C87B4F">
        <w:rPr>
          <w:rFonts w:hint="eastAsia"/>
        </w:rPr>
        <w:t>裡面講，「恭而無禮則勞」對待君子，要用適合他的方式去待他，一味地要表達自己的好意，結果只是讓君子不勝其擾而已，這樣，好意就變成只是自己的無禮了。君子碰到這些事情，雖然可能拂逆別人的好意，但畢竟與自己的原則有所牴觸，就不能再從善如流了。公事從善</w:t>
      </w:r>
      <w:r w:rsidR="00766C9E">
        <w:rPr>
          <w:rFonts w:hint="eastAsia"/>
        </w:rPr>
        <w:t>如流，私事不被打擾，別人的好意，不一定適合君子承受。這是重點。這裡談的是</w:t>
      </w:r>
      <w:r w:rsidR="00C87B4F">
        <w:rPr>
          <w:rFonts w:hint="eastAsia"/>
        </w:rPr>
        <w:t>私事的問題，但不涉及私利，只是處置的建議，此時，對於他人的意見，有時候要看自己的需</w:t>
      </w:r>
      <w:r w:rsidR="00C87B4F">
        <w:rPr>
          <w:rFonts w:hint="eastAsia"/>
        </w:rPr>
        <w:lastRenderedPageBreak/>
        <w:t>要，以及是否了解，若不了解，不接受為佳。因為在自己不能掌握或不適合的程序中，會讓自己吃盡苦頭。大師提到：</w:t>
      </w:r>
    </w:p>
    <w:p w:rsidR="00C87B4F" w:rsidRPr="00C87B4F" w:rsidRDefault="00C87B4F" w:rsidP="0035561C">
      <w:pPr>
        <w:pStyle w:val="a3"/>
        <w:ind w:leftChars="0"/>
      </w:pPr>
    </w:p>
    <w:p w:rsidR="00B01E2C" w:rsidRDefault="00B41FB1" w:rsidP="004E26D3">
      <w:pPr>
        <w:pStyle w:val="a3"/>
        <w:ind w:leftChars="0" w:left="737"/>
      </w:pPr>
      <w:r w:rsidRPr="009A3CCF">
        <w:rPr>
          <w:rFonts w:ascii="標楷體" w:eastAsia="標楷體" w:hAnsi="標楷體" w:hint="eastAsia"/>
          <w:highlight w:val="yellow"/>
        </w:rPr>
        <w:t>我一生不隨便聽信人言，看病吃藥，縱然熟人介紹，我也一概婉拒。</w:t>
      </w:r>
      <w:r w:rsidRPr="00C87B4F">
        <w:rPr>
          <w:rFonts w:ascii="標楷體" w:eastAsia="標楷體" w:hAnsi="標楷體" w:hint="eastAsia"/>
        </w:rPr>
        <w:t>記得有一回，咳嗽不停，即將上臺講經的前一刻，信徒帶來醫生要為我打針，當時的情況已不容多言，只得「從善如流」，沒想到一針下去，半年左右，左手無法舉起；去年冬赴美弘法時，小腿腫脹，弟子們堅持將我送醫檢查，我拗不過他們的好意，只得「從善如流」，不料護士量錯體溫，一定要我住院觀察，讓我在病床上白挨了幾個小時。這兩次的經驗，使我更加堅守自己的原則，除聽主治醫師張燕大夫的指示外，其他一概不聽，至今身心安泰，頗為自得。</w:t>
      </w:r>
      <w:r w:rsidR="00C87B4F">
        <w:rPr>
          <w:rStyle w:val="a6"/>
        </w:rPr>
        <w:footnoteReference w:id="23"/>
      </w:r>
    </w:p>
    <w:p w:rsidR="00B01E2C" w:rsidRDefault="00B01E2C" w:rsidP="0035561C">
      <w:pPr>
        <w:pStyle w:val="a3"/>
        <w:ind w:leftChars="0"/>
      </w:pPr>
    </w:p>
    <w:p w:rsidR="00B01E2C" w:rsidRDefault="004E26D3" w:rsidP="004E26D3">
      <w:r>
        <w:rPr>
          <w:rFonts w:hint="eastAsia"/>
        </w:rPr>
        <w:t xml:space="preserve">    </w:t>
      </w:r>
      <w:r w:rsidR="00C87B4F">
        <w:rPr>
          <w:rFonts w:hint="eastAsia"/>
        </w:rPr>
        <w:t>大師的這個經歷，是至為寶貴的建議，甚麼事情，自己都要有主見，不明白的事情，不一定要去做，知道而該做的事情很多，去做知道而該做的事情就好</w:t>
      </w:r>
      <w:r w:rsidR="00E81AAB">
        <w:rPr>
          <w:rFonts w:hint="eastAsia"/>
        </w:rPr>
        <w:t>了</w:t>
      </w:r>
      <w:r w:rsidR="00C87B4F">
        <w:rPr>
          <w:rFonts w:hint="eastAsia"/>
        </w:rPr>
        <w:t>，其他太多事，放下為宜。大師說：「</w:t>
      </w:r>
      <w:r w:rsidR="00C87B4F" w:rsidRPr="00C87B4F">
        <w:rPr>
          <w:rFonts w:hint="eastAsia"/>
        </w:rPr>
        <w:t>至今身心安泰，頗為自得。」</w:t>
      </w:r>
      <w:r w:rsidR="00C87B4F">
        <w:rPr>
          <w:rFonts w:hint="eastAsia"/>
        </w:rPr>
        <w:t>筆者深有同感。</w:t>
      </w:r>
    </w:p>
    <w:p w:rsidR="00B01E2C" w:rsidRDefault="00B01E2C" w:rsidP="0035561C">
      <w:pPr>
        <w:pStyle w:val="a3"/>
        <w:ind w:leftChars="0"/>
      </w:pPr>
    </w:p>
    <w:p w:rsidR="00B01E2C" w:rsidRDefault="004E26D3" w:rsidP="004E26D3">
      <w:r>
        <w:rPr>
          <w:rFonts w:hint="eastAsia"/>
        </w:rPr>
        <w:t xml:space="preserve">    </w:t>
      </w:r>
      <w:r w:rsidR="00E81AAB">
        <w:rPr>
          <w:rFonts w:hint="eastAsia"/>
        </w:rPr>
        <w:t>「</w:t>
      </w:r>
      <w:r w:rsidR="00621B60">
        <w:rPr>
          <w:rFonts w:hint="eastAsia"/>
        </w:rPr>
        <w:t>從善如流</w:t>
      </w:r>
      <w:r w:rsidR="00E81AAB">
        <w:rPr>
          <w:rFonts w:hint="eastAsia"/>
        </w:rPr>
        <w:t>」</w:t>
      </w:r>
      <w:r w:rsidR="00621B60">
        <w:rPr>
          <w:rFonts w:hint="eastAsia"/>
        </w:rPr>
        <w:t>，是菩提心，是「</w:t>
      </w:r>
      <w:r w:rsidR="00621B60" w:rsidRPr="00621B60">
        <w:rPr>
          <w:rFonts w:hint="eastAsia"/>
        </w:rPr>
        <w:t>勇猛精進的方便法門</w:t>
      </w:r>
      <w:r w:rsidR="00621B60">
        <w:rPr>
          <w:rFonts w:hint="eastAsia"/>
        </w:rPr>
        <w:t>」也是「</w:t>
      </w:r>
      <w:r w:rsidR="00621B60" w:rsidRPr="00621B60">
        <w:rPr>
          <w:rFonts w:hint="eastAsia"/>
        </w:rPr>
        <w:t>面對社會的接引智慧」</w:t>
      </w:r>
      <w:r w:rsidR="00621B60">
        <w:rPr>
          <w:rFonts w:hint="eastAsia"/>
        </w:rPr>
        <w:t>。</w:t>
      </w:r>
    </w:p>
    <w:p w:rsidR="00B01E2C" w:rsidRPr="00E81AAB" w:rsidRDefault="00B01E2C" w:rsidP="0035561C">
      <w:pPr>
        <w:pStyle w:val="a3"/>
        <w:ind w:leftChars="0"/>
      </w:pPr>
    </w:p>
    <w:p w:rsidR="00B9573B" w:rsidRDefault="00B9573B" w:rsidP="00B9573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被領導學</w:t>
      </w:r>
    </w:p>
    <w:p w:rsidR="00B967E6" w:rsidRDefault="00B967E6" w:rsidP="00B967E6"/>
    <w:p w:rsidR="00B967E6" w:rsidRDefault="004E26D3" w:rsidP="00B967E6">
      <w:r>
        <w:rPr>
          <w:rFonts w:hint="eastAsia"/>
        </w:rPr>
        <w:t xml:space="preserve">    </w:t>
      </w:r>
      <w:r w:rsidR="00BD6861">
        <w:rPr>
          <w:rFonts w:hint="eastAsia"/>
        </w:rPr>
        <w:t>星雲</w:t>
      </w:r>
      <w:r w:rsidR="000666C8">
        <w:rPr>
          <w:rFonts w:hint="eastAsia"/>
        </w:rPr>
        <w:t>大師在談這個觀念的時候</w:t>
      </w:r>
      <w:r w:rsidR="00766C9E">
        <w:rPr>
          <w:rFonts w:hint="eastAsia"/>
        </w:rPr>
        <w:t>，既回想自己成長過程中被領導的經驗，也陳述自己擔任領導者的做法。</w:t>
      </w:r>
      <w:r w:rsidR="000666C8">
        <w:rPr>
          <w:rFonts w:hint="eastAsia"/>
        </w:rPr>
        <w:t>早歲時期，景仰太虛大師，希望全心追隨，惜天不從人願，太虛大師早逝。來台灣後，追隨了一些大陸的</w:t>
      </w:r>
      <w:r w:rsidR="00243A91">
        <w:rPr>
          <w:rFonts w:hint="eastAsia"/>
        </w:rPr>
        <w:t>、</w:t>
      </w:r>
      <w:r w:rsidR="000666C8">
        <w:rPr>
          <w:rFonts w:hint="eastAsia"/>
        </w:rPr>
        <w:t>台灣的師父，有些師父給大師不好的感受，也有幾位給了他滿心的歡喜，這就讓大師知道甚麼樣的領導方式是受弟子愛戴的，甚麼樣的方式是不受喜愛的。隨著年歲漸長，自己做了領導，面對弟子，面對信徒，各有不同的領導要點。</w:t>
      </w:r>
    </w:p>
    <w:p w:rsidR="00B967E6" w:rsidRDefault="00B967E6" w:rsidP="00B967E6"/>
    <w:p w:rsidR="00BD6861" w:rsidRDefault="00243A91" w:rsidP="00B967E6">
      <w:r>
        <w:rPr>
          <w:rFonts w:hint="eastAsia"/>
        </w:rPr>
        <w:t xml:space="preserve">    </w:t>
      </w:r>
      <w:r w:rsidR="00BD6861">
        <w:rPr>
          <w:rFonts w:hint="eastAsia"/>
        </w:rPr>
        <w:t>大師談被領導學，其實是因為自己有領導眾人的理想，若無此一理想，則工作只是謀一溫飽，不必看重跟上級的關係，只要不衝突就好。但是，為了理想的實現，上下的合作心態十分重要，彼此對事情的共識十分重要，若不能做到，雙方的理想都無法達成。所以，領導與被領導者兩人都是領導者，都是要為理想的追求而努力並合作的人。大師說：</w:t>
      </w:r>
    </w:p>
    <w:p w:rsidR="00BD6861" w:rsidRDefault="00BD6861" w:rsidP="00243A91">
      <w:pPr>
        <w:ind w:leftChars="300" w:left="720"/>
      </w:pPr>
    </w:p>
    <w:p w:rsidR="00B967E6" w:rsidRDefault="008B4808" w:rsidP="00243A91">
      <w:pPr>
        <w:ind w:leftChars="300" w:left="720"/>
      </w:pPr>
      <w:r w:rsidRPr="009A3CCF">
        <w:rPr>
          <w:rFonts w:ascii="標楷體" w:eastAsia="標楷體" w:hAnsi="標楷體" w:hint="eastAsia"/>
          <w:highlight w:val="yellow"/>
        </w:rPr>
        <w:t>其實就我一生的閱歷來說，被人領導是一門重要的學問，而且能夠被人領導的人將來才能做好領導的角色。</w:t>
      </w:r>
      <w:r w:rsidRPr="00BD6861">
        <w:rPr>
          <w:rFonts w:ascii="標楷體" w:eastAsia="標楷體" w:hAnsi="標楷體" w:hint="eastAsia"/>
        </w:rPr>
        <w:t>我深感：領導別人固然很難做好，</w:t>
      </w:r>
      <w:r w:rsidRPr="00BD6861">
        <w:rPr>
          <w:rFonts w:ascii="標楷體" w:eastAsia="標楷體" w:hAnsi="標楷體" w:hint="eastAsia"/>
        </w:rPr>
        <w:lastRenderedPageBreak/>
        <w:t>但能夠擅於被人領導，亦非易事。所以，當目睹大家熱衷於做領導人時，我不禁在此大聲疾呼：做一個成功的「被領導者」才是一門最重要的學問。</w:t>
      </w:r>
      <w:r w:rsidR="00BD6861">
        <w:rPr>
          <w:rStyle w:val="a6"/>
        </w:rPr>
        <w:footnoteReference w:id="24"/>
      </w:r>
    </w:p>
    <w:p w:rsidR="00B967E6" w:rsidRDefault="00B967E6" w:rsidP="00B967E6"/>
    <w:p w:rsidR="00532177" w:rsidRDefault="00243A91" w:rsidP="00B967E6">
      <w:r>
        <w:rPr>
          <w:rFonts w:hint="eastAsia"/>
        </w:rPr>
        <w:t xml:space="preserve">    </w:t>
      </w:r>
      <w:r w:rsidR="00E81AAB">
        <w:rPr>
          <w:rFonts w:hint="eastAsia"/>
        </w:rPr>
        <w:t>要做領導人先要被領導，這是因為，領導人最重要的就是要能夠跟別人合作，這種胸襟，就在自己被領導時才能獲得培養。被領導時關切的還是事情的成功，而不是自己的事功，這樣就能縮小自我，有成人之美，</w:t>
      </w:r>
      <w:r w:rsidR="00FC7BF9">
        <w:rPr>
          <w:rFonts w:hint="eastAsia"/>
        </w:rPr>
        <w:t>這樣的人，將來才能成為好的領導人。</w:t>
      </w:r>
      <w:r w:rsidR="00532177">
        <w:rPr>
          <w:rFonts w:hint="eastAsia"/>
        </w:rPr>
        <w:t>要做一個好的被領導人，就是要追隨一位好的領導人，一起實現理想，然而，從大陸剛到台灣的星雲大師，雖然不斷追隨，卻沒有能夠讓他完全信服的領導人。他說：</w:t>
      </w:r>
    </w:p>
    <w:p w:rsidR="00532177" w:rsidRDefault="00532177" w:rsidP="00B967E6"/>
    <w:p w:rsidR="008B4808" w:rsidRPr="00243A91" w:rsidRDefault="00F140A0" w:rsidP="00243A91">
      <w:pPr>
        <w:ind w:leftChars="300" w:left="720"/>
        <w:rPr>
          <w:rFonts w:ascii="標楷體" w:eastAsia="標楷體" w:hAnsi="標楷體"/>
        </w:rPr>
      </w:pPr>
      <w:r w:rsidRPr="009A3CCF">
        <w:rPr>
          <w:rFonts w:ascii="標楷體" w:eastAsia="標楷體" w:hAnsi="標楷體" w:hint="eastAsia"/>
          <w:highlight w:val="yellow"/>
        </w:rPr>
        <w:t>我心中依然盼望能有一位大德讓我追隨左右，奉行領導，所以我觀察良久，準備擇主常隨。</w:t>
      </w:r>
      <w:r w:rsidRPr="00243A91">
        <w:rPr>
          <w:rFonts w:ascii="標楷體" w:eastAsia="標楷體" w:hAnsi="標楷體" w:hint="eastAsia"/>
        </w:rPr>
        <w:t>在尋尋覓覓之中，我發現儘管有的大德長於教理研究，有的大德精於時勢分析，有的大德擅於政論批評，有的安於高位榮顯，但都未能懷抱振興佛教的理念。在茫然無主之餘，我更加渴望能出現一位沒有自私主觀立場，而且真正關心整個佛教的高僧大德，來作為依止的對象。</w:t>
      </w:r>
      <w:r w:rsidR="00532177" w:rsidRPr="00243A91">
        <w:rPr>
          <w:rStyle w:val="a6"/>
          <w:rFonts w:ascii="標楷體" w:eastAsia="標楷體" w:hAnsi="標楷體"/>
        </w:rPr>
        <w:footnoteReference w:id="25"/>
      </w:r>
    </w:p>
    <w:p w:rsidR="00F140A0" w:rsidRDefault="00F140A0" w:rsidP="00B967E6"/>
    <w:p w:rsidR="00532177" w:rsidRDefault="00243A91" w:rsidP="00B967E6">
      <w:r>
        <w:rPr>
          <w:rFonts w:hint="eastAsia"/>
        </w:rPr>
        <w:t xml:space="preserve">    </w:t>
      </w:r>
      <w:r w:rsidR="00532177">
        <w:rPr>
          <w:rFonts w:hint="eastAsia"/>
        </w:rPr>
        <w:t>當然，太虛大師是大師的典範，既然如此，其他的師父就難以讓大師心服了，另一方面，大師自己心中熊熊的烈火，看事情總有自己獨特的價值觀，因此也不能滿意於多位師父的做法。所幸，星雲大師做到了一點，就是沒有留下衝突的場面，雖然理想不能相契，相處時的互動也不能滿意，一些心中</w:t>
      </w:r>
      <w:r w:rsidR="00766C9E">
        <w:rPr>
          <w:rFonts w:hint="eastAsia"/>
        </w:rPr>
        <w:t>的不快，倒是還能自己化解。不快是一定有的，這表示大師的修養還未臻</w:t>
      </w:r>
      <w:r w:rsidR="00532177">
        <w:rPr>
          <w:rFonts w:hint="eastAsia"/>
        </w:rPr>
        <w:t>至化境，也表示年輕的熱心裝了太多的理想，既然無人可隨，就隨了自己吧：</w:t>
      </w:r>
    </w:p>
    <w:p w:rsidR="00532177" w:rsidRPr="00766C9E" w:rsidRDefault="00532177" w:rsidP="00B967E6"/>
    <w:p w:rsidR="00BD6861" w:rsidRPr="00243A91" w:rsidRDefault="00BD6861" w:rsidP="00243A91">
      <w:pPr>
        <w:ind w:leftChars="300" w:left="720"/>
      </w:pPr>
      <w:r w:rsidRPr="00243A91">
        <w:rPr>
          <w:rFonts w:ascii="標楷體" w:eastAsia="標楷體" w:hAnsi="標楷體" w:hint="eastAsia"/>
        </w:rPr>
        <w:t>由於幾次未能如願地被人長期領導，所謂「蜀中無大將，廖化作先鋒」，在不得已的情況下，被青年佛子慢慢推上了領導人的位子。自一九五三年以後，我都是擔任住持、會長、校長、院長、所長等職位，更加體會出「被人領導是幸福的，領導別人是辛苦的</w:t>
      </w:r>
      <w:r>
        <w:rPr>
          <w:rFonts w:hint="eastAsia"/>
        </w:rPr>
        <w:t>。</w:t>
      </w:r>
      <w:r w:rsidR="00532177">
        <w:rPr>
          <w:rStyle w:val="a6"/>
        </w:rPr>
        <w:footnoteReference w:id="26"/>
      </w:r>
    </w:p>
    <w:p w:rsidR="00BD6861" w:rsidRDefault="00BD6861" w:rsidP="00BD6861"/>
    <w:p w:rsidR="00532177" w:rsidRDefault="00243A91" w:rsidP="00BD6861">
      <w:r>
        <w:rPr>
          <w:rFonts w:hint="eastAsia"/>
        </w:rPr>
        <w:t xml:space="preserve">    </w:t>
      </w:r>
      <w:r w:rsidR="00532177">
        <w:rPr>
          <w:rFonts w:hint="eastAsia"/>
        </w:rPr>
        <w:t>大師自己擔任領導以後，對於領導者和被領導者又有了更深刻的體會，被人領導是幸福的，領導別人是辛苦的。關鍵就是，被領導者若是碰到了好的領導，不僅生命有了方向，行動還有人支持，心情還有人照顧。若是領導者，那就是一切重擔一肩扛，要知道理想方向，要駕馭弟子信徒，</w:t>
      </w:r>
      <w:r w:rsidR="00476B8C">
        <w:rPr>
          <w:rFonts w:hint="eastAsia"/>
        </w:rPr>
        <w:t>這是要真有本事的人才能做得好的，也就是要能服眾。這讓大師領悟到：</w:t>
      </w:r>
    </w:p>
    <w:p w:rsidR="00532177" w:rsidRDefault="00532177" w:rsidP="00BD6861"/>
    <w:p w:rsidR="00F140A0" w:rsidRDefault="00BD6861" w:rsidP="0096266A">
      <w:pPr>
        <w:ind w:leftChars="300" w:left="720"/>
      </w:pPr>
      <w:r w:rsidRPr="00476B8C">
        <w:rPr>
          <w:rFonts w:ascii="標楷體" w:eastAsia="標楷體" w:hAnsi="標楷體" w:hint="eastAsia"/>
        </w:rPr>
        <w:t>這一路行來，我雖未曾找到心目中的領導人，但因為我甘於隨緣、被人領導，不但悟出一番領導的方法，更深深感到</w:t>
      </w:r>
      <w:r w:rsidRPr="009A3CCF">
        <w:rPr>
          <w:rFonts w:ascii="標楷體" w:eastAsia="標楷體" w:hAnsi="標楷體" w:hint="eastAsia"/>
          <w:highlight w:val="yellow"/>
        </w:rPr>
        <w:t>「良禽擇木而棲，忠臣擇主而侍」之銘語誠乃擲地鏗鏘，歷久彌新的至理。</w:t>
      </w:r>
      <w:r w:rsidRPr="00476B8C">
        <w:rPr>
          <w:rFonts w:ascii="標楷體" w:eastAsia="標楷體" w:hAnsi="標楷體" w:hint="eastAsia"/>
        </w:rPr>
        <w:t>換言之，一個稱職的被領導者如果找到了名主，就必須心悅誠服，放下「上、中、前」（請客坐在上位，照相坐在中間，走路走在前面）的慾望，捐棄己見，時時記住扮演好幕僚角色，不但不可批評領導者，更不可出賣領導者自我求榮，一個被人領導的晚輩不得利用領導者的名聲，而且應該善於體會領導者的理念，勤於執行領導者的指示。</w:t>
      </w:r>
      <w:r w:rsidR="00532177">
        <w:rPr>
          <w:rStyle w:val="a6"/>
        </w:rPr>
        <w:footnoteReference w:id="27"/>
      </w:r>
    </w:p>
    <w:p w:rsidR="00BD6861" w:rsidRDefault="00BD6861" w:rsidP="00BD6861"/>
    <w:p w:rsidR="00B34F45" w:rsidRDefault="0096266A" w:rsidP="00BD6861">
      <w:r>
        <w:rPr>
          <w:rFonts w:hint="eastAsia"/>
        </w:rPr>
        <w:t xml:space="preserve">    </w:t>
      </w:r>
      <w:r w:rsidR="00766C9E">
        <w:rPr>
          <w:rFonts w:hint="eastAsia"/>
        </w:rPr>
        <w:t>其實，做個被領導的人，跟領導者一樣，都</w:t>
      </w:r>
      <w:r w:rsidR="00B34F45">
        <w:rPr>
          <w:rFonts w:hint="eastAsia"/>
        </w:rPr>
        <w:t>是對</w:t>
      </w:r>
      <w:r w:rsidR="00766C9E">
        <w:rPr>
          <w:rFonts w:hint="eastAsia"/>
        </w:rPr>
        <w:t>這個世界充滿了</w:t>
      </w:r>
      <w:r w:rsidR="00B34F45">
        <w:rPr>
          <w:rFonts w:hint="eastAsia"/>
        </w:rPr>
        <w:t>理想的人，所以一定會選擇領袖，因此，每個領袖人物都會不斷地被觀察，若是能得到有才幹的部屬，則他的事業一定快速擴張。至於找到名主的被領導者，必須是真的為理想而來，而非為利益而來，所以是要扮演幕僚的角色，</w:t>
      </w:r>
      <w:r w:rsidR="00A64D98">
        <w:rPr>
          <w:rFonts w:hint="eastAsia"/>
        </w:rPr>
        <w:t>而不是有「站在</w:t>
      </w:r>
      <w:r w:rsidR="00B34F45">
        <w:rPr>
          <w:rFonts w:hint="eastAsia"/>
        </w:rPr>
        <w:t>大樹</w:t>
      </w:r>
      <w:r w:rsidR="00A64D98">
        <w:rPr>
          <w:rFonts w:hint="eastAsia"/>
        </w:rPr>
        <w:t>下</w:t>
      </w:r>
      <w:r w:rsidR="00B34F45">
        <w:rPr>
          <w:rFonts w:hint="eastAsia"/>
        </w:rPr>
        <w:t>好乘涼</w:t>
      </w:r>
      <w:r w:rsidR="00A64D98">
        <w:rPr>
          <w:rFonts w:hint="eastAsia"/>
        </w:rPr>
        <w:t>」的心態</w:t>
      </w:r>
      <w:r w:rsidR="00B34F45">
        <w:rPr>
          <w:rFonts w:hint="eastAsia"/>
        </w:rPr>
        <w:t>，懈怠偷懶</w:t>
      </w:r>
      <w:r w:rsidR="00A64D98">
        <w:rPr>
          <w:rFonts w:hint="eastAsia"/>
        </w:rPr>
        <w:t>；</w:t>
      </w:r>
      <w:r w:rsidR="00B34F45">
        <w:rPr>
          <w:rFonts w:hint="eastAsia"/>
        </w:rPr>
        <w:t>或是僭越職權，或是不聽指揮。</w:t>
      </w:r>
      <w:r w:rsidR="009B4BC5">
        <w:rPr>
          <w:rFonts w:hint="eastAsia"/>
        </w:rPr>
        <w:t>悟通了這些道理，大師自做領導的時候，對於和被領導者的關係，就有了一番新境界，不論是對弟子還是對信徒，都是要相讓的：</w:t>
      </w:r>
    </w:p>
    <w:p w:rsidR="00B34F45" w:rsidRDefault="00B34F45" w:rsidP="0096266A">
      <w:pPr>
        <w:ind w:leftChars="300" w:left="720"/>
      </w:pPr>
    </w:p>
    <w:p w:rsidR="00BD6861" w:rsidRDefault="00BD6861" w:rsidP="0096266A">
      <w:pPr>
        <w:ind w:leftChars="300" w:left="720"/>
      </w:pPr>
      <w:r w:rsidRPr="00291455">
        <w:rPr>
          <w:rFonts w:ascii="標楷體" w:eastAsia="標楷體" w:hAnsi="標楷體" w:hint="eastAsia"/>
        </w:rPr>
        <w:t>對於徒眾，我從不以領導者自居，而總是循循善誘，觀機逗教。大多數的弟子都心甘情願、死心塌地服從領導，在工作崗位上勤奮精進，</w:t>
      </w:r>
      <w:r w:rsidRPr="009A3CCF">
        <w:rPr>
          <w:rFonts w:ascii="標楷體" w:eastAsia="標楷體" w:hAnsi="標楷體" w:hint="eastAsia"/>
          <w:highlight w:val="yellow"/>
        </w:rPr>
        <w:t>但也有些弟子表面順從，心中卻存深厚我見，對於這類人等，我也只好裝聾作啞，忍痛見他受挫以後，悔不當初。</w:t>
      </w:r>
      <w:r w:rsidRPr="00291455">
        <w:rPr>
          <w:rFonts w:ascii="標楷體" w:eastAsia="標楷體" w:hAnsi="標楷體" w:hint="eastAsia"/>
        </w:rPr>
        <w:t>有時，我也讓一些弟子偶而有機會充當我的管理人，讓他們心裡高興一下。所以，</w:t>
      </w:r>
      <w:r w:rsidRPr="00EB7A10">
        <w:rPr>
          <w:rFonts w:ascii="標楷體" w:eastAsia="標楷體" w:hAnsi="標楷體" w:hint="eastAsia"/>
          <w:highlight w:val="yellow"/>
        </w:rPr>
        <w:t>有時在走路時</w:t>
      </w:r>
      <w:r w:rsidRPr="00291455">
        <w:rPr>
          <w:rFonts w:ascii="標楷體" w:eastAsia="標楷體" w:hAnsi="標楷體" w:hint="eastAsia"/>
        </w:rPr>
        <w:t>，聽到他們善意地要我向前退後，我都無不遵守；</w:t>
      </w:r>
      <w:r w:rsidRPr="00EB7A10">
        <w:rPr>
          <w:rFonts w:ascii="標楷體" w:eastAsia="標楷體" w:hAnsi="標楷體" w:hint="eastAsia"/>
          <w:highlight w:val="yellow"/>
        </w:rPr>
        <w:t>有時在吃飯時</w:t>
      </w:r>
      <w:r w:rsidRPr="00291455">
        <w:rPr>
          <w:rFonts w:ascii="標楷體" w:eastAsia="標楷體" w:hAnsi="標楷體" w:hint="eastAsia"/>
        </w:rPr>
        <w:t>，聽到他們好心地要我吃這吃那，我也咸皆從命；</w:t>
      </w:r>
      <w:r w:rsidRPr="00EB7A10">
        <w:rPr>
          <w:rFonts w:ascii="標楷體" w:eastAsia="標楷體" w:hAnsi="標楷體" w:hint="eastAsia"/>
          <w:highlight w:val="yellow"/>
        </w:rPr>
        <w:t>乃至在開會時，弟子提出佳見，我均從善如流；在做事時，徒眾另有良策，我也隨喜接納。</w:t>
      </w:r>
      <w:r w:rsidRPr="00291455">
        <w:rPr>
          <w:rFonts w:ascii="標楷體" w:eastAsia="標楷體" w:hAnsi="標楷體" w:hint="eastAsia"/>
        </w:rPr>
        <w:t>也許正因為我與生俱來這種「被人領導」的性格，所以能與弟子融洽相處，和合無間。</w:t>
      </w:r>
      <w:r w:rsidR="009B4BC5">
        <w:rPr>
          <w:rStyle w:val="a6"/>
        </w:rPr>
        <w:footnoteReference w:id="28"/>
      </w:r>
    </w:p>
    <w:p w:rsidR="00BD6861" w:rsidRDefault="00BD6861" w:rsidP="00BD6861"/>
    <w:p w:rsidR="009A3CCF" w:rsidRDefault="00213DDB" w:rsidP="00BD6861">
      <w:r>
        <w:rPr>
          <w:rFonts w:hint="eastAsia"/>
        </w:rPr>
        <w:t xml:space="preserve">    </w:t>
      </w:r>
      <w:r w:rsidR="00291455">
        <w:rPr>
          <w:rFonts w:hint="eastAsia"/>
        </w:rPr>
        <w:t>看到這段文字，覺得</w:t>
      </w:r>
      <w:r w:rsidR="00A64D98">
        <w:rPr>
          <w:rFonts w:hint="eastAsia"/>
        </w:rPr>
        <w:t>沉重，也覺得有趣</w:t>
      </w:r>
      <w:r w:rsidR="009A3CCF">
        <w:rPr>
          <w:rFonts w:hint="eastAsia"/>
        </w:rPr>
        <w:t>，另外還學到了智慧</w:t>
      </w:r>
      <w:r w:rsidR="00291455">
        <w:rPr>
          <w:rFonts w:hint="eastAsia"/>
        </w:rPr>
        <w:t>。</w:t>
      </w:r>
      <w:r w:rsidR="00A64D98">
        <w:rPr>
          <w:rFonts w:hint="eastAsia"/>
        </w:rPr>
        <w:t>沉重的是，弟子不知順服大師的領導，要自己頭破血流了才知道。其實，大師智慧過人，甚麼事情看得細緻深遠，提出的指令，觀機逗教，一事多義，無奈弟子我執尚重，有抗拒心，要自己來一下，但是綜觀大局，這種作法其實就是不通的。弟子是否真能知道師父的功力？這是不容易的，</w:t>
      </w:r>
      <w:r w:rsidR="00121E9F">
        <w:rPr>
          <w:rFonts w:hint="eastAsia"/>
        </w:rPr>
        <w:t>這是個人的智慧問題。</w:t>
      </w:r>
      <w:r w:rsidR="00850B27">
        <w:rPr>
          <w:rFonts w:hint="eastAsia"/>
        </w:rPr>
        <w:t>佛法固然是好的，沒有哪一位來到佛光山的弟子不認同的，但是，要接受大師建議的方法來做事及成長，則未必是每位弟子</w:t>
      </w:r>
      <w:r w:rsidR="00766C9E">
        <w:rPr>
          <w:rFonts w:hint="eastAsia"/>
        </w:rPr>
        <w:t>都</w:t>
      </w:r>
      <w:r w:rsidR="00850B27">
        <w:rPr>
          <w:rFonts w:hint="eastAsia"/>
        </w:rPr>
        <w:t>能義無反顧地接受的，每個人都有臨界</w:t>
      </w:r>
      <w:r w:rsidR="00850B27">
        <w:rPr>
          <w:rFonts w:hint="eastAsia"/>
        </w:rPr>
        <w:lastRenderedPageBreak/>
        <w:t>點，這就是個人在成長中需要突破的。</w:t>
      </w:r>
    </w:p>
    <w:p w:rsidR="009A3CCF" w:rsidRDefault="009A3CCF" w:rsidP="00BD6861"/>
    <w:p w:rsidR="009A3CCF" w:rsidRDefault="009A3CCF" w:rsidP="00BD6861">
      <w:r>
        <w:rPr>
          <w:rFonts w:hint="eastAsia"/>
        </w:rPr>
        <w:t xml:space="preserve">　　</w:t>
      </w:r>
      <w:r w:rsidR="00121E9F">
        <w:rPr>
          <w:rFonts w:hint="eastAsia"/>
        </w:rPr>
        <w:t>有趣的是，</w:t>
      </w:r>
      <w:r w:rsidR="00291455">
        <w:rPr>
          <w:rFonts w:hint="eastAsia"/>
        </w:rPr>
        <w:t>領導千萬人的星雲大師，在自己的日常生活上，豈能沒有心淨理明，然而卻會有弟子要來給建議做改變，</w:t>
      </w:r>
      <w:r w:rsidR="008D54B2">
        <w:rPr>
          <w:rFonts w:hint="eastAsia"/>
        </w:rPr>
        <w:t>其實這是不必要的，但為了從眾，有時領導者在這些小事情上被人家領導一下，便能上下和樂融洽，十分和諧。有智慧的領導固然可以做到，但有智慧的弟子，其實可以不必如此</w:t>
      </w:r>
      <w:r w:rsidR="00766C9E">
        <w:rPr>
          <w:rFonts w:hint="eastAsia"/>
        </w:rPr>
        <w:t>。</w:t>
      </w:r>
      <w:r w:rsidR="008D54B2">
        <w:rPr>
          <w:rFonts w:hint="eastAsia"/>
        </w:rPr>
        <w:t>有事問一下，講了照做。沒事照舊，直接就做了，大家都省事，彼此節約時間，這樣更有默契。</w:t>
      </w:r>
    </w:p>
    <w:p w:rsidR="009A3CCF" w:rsidRDefault="009A3CCF" w:rsidP="00BD6861"/>
    <w:p w:rsidR="009B4BC5" w:rsidRDefault="009A3CCF" w:rsidP="00BD6861">
      <w:r>
        <w:rPr>
          <w:rFonts w:hint="eastAsia"/>
        </w:rPr>
        <w:t xml:space="preserve">　　</w:t>
      </w:r>
      <w:r w:rsidR="00766C9E">
        <w:rPr>
          <w:rFonts w:hint="eastAsia"/>
        </w:rPr>
        <w:t>大師</w:t>
      </w:r>
      <w:r>
        <w:rPr>
          <w:rFonts w:hint="eastAsia"/>
        </w:rPr>
        <w:t>智慧的是，在公眾的事務上，弟子有好的想法，</w:t>
      </w:r>
      <w:r w:rsidR="00766C9E">
        <w:rPr>
          <w:rFonts w:hint="eastAsia"/>
        </w:rPr>
        <w:t>他</w:t>
      </w:r>
      <w:r>
        <w:rPr>
          <w:rFonts w:hint="eastAsia"/>
        </w:rPr>
        <w:t>能不堅持己見，從善如流，</w:t>
      </w:r>
      <w:r w:rsidR="00EB7A10">
        <w:rPr>
          <w:rFonts w:hint="eastAsia"/>
        </w:rPr>
        <w:t>結果可能事情還辦得更好。</w:t>
      </w:r>
      <w:r w:rsidR="008D54B2">
        <w:rPr>
          <w:rFonts w:hint="eastAsia"/>
        </w:rPr>
        <w:t>對於弟子如此，對於更有社會政經地位的佛光會員呢？</w:t>
      </w:r>
    </w:p>
    <w:p w:rsidR="009B4BC5" w:rsidRPr="00EB7A10" w:rsidRDefault="009B4BC5" w:rsidP="00BD6861"/>
    <w:p w:rsidR="00BD6861" w:rsidRDefault="00BD6861" w:rsidP="00E21794">
      <w:pPr>
        <w:ind w:leftChars="300" w:left="720"/>
      </w:pPr>
      <w:r w:rsidRPr="008D54B2">
        <w:rPr>
          <w:rFonts w:ascii="標楷體" w:eastAsia="標楷體" w:hAnsi="標楷體" w:hint="eastAsia"/>
        </w:rPr>
        <w:t>至於我所創設的佛光會，各地協、分會的會長、幹部等，大多為事業有成的社會精英，</w:t>
      </w:r>
      <w:r w:rsidRPr="00B65DE3">
        <w:rPr>
          <w:rFonts w:ascii="標楷體" w:eastAsia="標楷體" w:hAnsi="標楷體" w:hint="eastAsia"/>
          <w:highlight w:val="yellow"/>
        </w:rPr>
        <w:t>大家在一個佛陀的人間佛教信仰下團結合作，所以我對於他們的領導也僅限於信仰上的指點，其他如感情、事業、友誼、婚姻等問題，我都避免干預。</w:t>
      </w:r>
      <w:r w:rsidRPr="008D54B2">
        <w:rPr>
          <w:rFonts w:ascii="標楷體" w:eastAsia="標楷體" w:hAnsi="標楷體" w:hint="eastAsia"/>
        </w:rPr>
        <w:t>由於彼此認清界分，所以能凝聚共識，發揮力量</w:t>
      </w:r>
      <w:r>
        <w:rPr>
          <w:rFonts w:hint="eastAsia"/>
        </w:rPr>
        <w:t>。</w:t>
      </w:r>
      <w:r w:rsidR="008D54B2">
        <w:rPr>
          <w:rStyle w:val="a6"/>
        </w:rPr>
        <w:footnoteReference w:id="29"/>
      </w:r>
    </w:p>
    <w:p w:rsidR="00BD6861" w:rsidRDefault="00BD6861" w:rsidP="00BD6861"/>
    <w:p w:rsidR="00BD6861" w:rsidRDefault="00E21794" w:rsidP="00BD6861">
      <w:r>
        <w:rPr>
          <w:rFonts w:hint="eastAsia"/>
        </w:rPr>
        <w:t xml:space="preserve">    </w:t>
      </w:r>
      <w:r w:rsidR="008D54B2">
        <w:rPr>
          <w:rFonts w:hint="eastAsia"/>
        </w:rPr>
        <w:t>對於這個族群，大師採取合作的態度，大家地位平等，共同護衛佛法，這其實也還是領導，沒有大師的號召，如何有這許多人的投入？</w:t>
      </w:r>
      <w:r w:rsidR="00C630F4">
        <w:rPr>
          <w:rFonts w:hint="eastAsia"/>
        </w:rPr>
        <w:t>所以大師不以一般宗教師與信徒的關係來對待，不去給他們做生活的建議，好像他們連生活都出了問題才來拜佛信佛似的，人家也是為弘法而來，至於本身有無煩惱，自己解決。這樣的對待，不知大師的弟子和會員之間，能否體會？</w:t>
      </w:r>
    </w:p>
    <w:p w:rsidR="007C0494" w:rsidRDefault="007C0494" w:rsidP="00BD6861"/>
    <w:p w:rsidR="007C0494" w:rsidRDefault="00E21794" w:rsidP="00BD6861">
      <w:r>
        <w:rPr>
          <w:rFonts w:hint="eastAsia"/>
        </w:rPr>
        <w:t xml:space="preserve">    </w:t>
      </w:r>
      <w:r w:rsidR="007C0494">
        <w:rPr>
          <w:rFonts w:hint="eastAsia"/>
        </w:rPr>
        <w:t>被領導學，就是領導學，被領導是</w:t>
      </w:r>
      <w:r w:rsidR="000B1A80">
        <w:rPr>
          <w:rFonts w:hint="eastAsia"/>
        </w:rPr>
        <w:t>為了</w:t>
      </w:r>
      <w:r w:rsidR="007C0494">
        <w:rPr>
          <w:rFonts w:hint="eastAsia"/>
        </w:rPr>
        <w:t>要領導，被大有志向智慧才幹的大師領導，就是自己也要去服務大眾而領導眾人的，所以，要會被領導，一起完成事業，也要隨時準備好做領導，帶領眾人實踐。這都是菩提心的發用之後才會有的事情，裡面的觀念則是「</w:t>
      </w:r>
      <w:r w:rsidR="007C0494" w:rsidRPr="007C0494">
        <w:rPr>
          <w:rFonts w:hint="eastAsia"/>
        </w:rPr>
        <w:t>面對社會的接引智慧」</w:t>
      </w:r>
      <w:r w:rsidR="007C0494">
        <w:rPr>
          <w:rFonts w:hint="eastAsia"/>
        </w:rPr>
        <w:t>。</w:t>
      </w:r>
    </w:p>
    <w:p w:rsidR="008B4808" w:rsidRDefault="008B4808" w:rsidP="00B967E6"/>
    <w:p w:rsidR="00766C9E" w:rsidRDefault="00554C31" w:rsidP="00554C31">
      <w:r>
        <w:rPr>
          <w:rFonts w:hint="eastAsia"/>
        </w:rPr>
        <w:t>十、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766C9E">
        <w:rPr>
          <w:rFonts w:hint="eastAsia"/>
        </w:rPr>
        <w:t>小結：</w:t>
      </w:r>
    </w:p>
    <w:p w:rsidR="00766C9E" w:rsidRDefault="00766C9E" w:rsidP="00554C31"/>
    <w:p w:rsidR="00766C9E" w:rsidRDefault="00766C9E" w:rsidP="00554C31">
      <w:r>
        <w:rPr>
          <w:rFonts w:hint="eastAsia"/>
        </w:rPr>
        <w:t xml:space="preserve">　　以上數則法語，都是大師深刻的智慧流露。筆者有所感受，大師的《往事百語》是愈寫愈深刻，智慧愈通透，能善讀善會意，自己受益甚大，這個系列筆者還要繼續耕耘，智者在此，能不頂禮效習？待續。</w:t>
      </w:r>
    </w:p>
    <w:p w:rsidR="00766C9E" w:rsidRDefault="00766C9E" w:rsidP="00554C31"/>
    <w:sectPr w:rsidR="00766C9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864" w:rsidRDefault="00355864" w:rsidP="00641053">
      <w:r>
        <w:separator/>
      </w:r>
    </w:p>
  </w:endnote>
  <w:endnote w:type="continuationSeparator" w:id="0">
    <w:p w:rsidR="00355864" w:rsidRDefault="00355864" w:rsidP="0064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55344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64D98" w:rsidRDefault="00A64D98">
            <w:pPr>
              <w:pStyle w:val="a9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22E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的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22EE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64D98" w:rsidRDefault="00A64D9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864" w:rsidRDefault="00355864" w:rsidP="00641053">
      <w:r>
        <w:separator/>
      </w:r>
    </w:p>
  </w:footnote>
  <w:footnote w:type="continuationSeparator" w:id="0">
    <w:p w:rsidR="00355864" w:rsidRDefault="00355864" w:rsidP="00641053">
      <w:r>
        <w:continuationSeparator/>
      </w:r>
    </w:p>
  </w:footnote>
  <w:footnote w:id="1">
    <w:p w:rsidR="00A64D98" w:rsidRDefault="00A64D98" w:rsidP="00035FEB">
      <w:pPr>
        <w:pStyle w:val="a4"/>
      </w:pPr>
      <w:r>
        <w:rPr>
          <w:rStyle w:val="a6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星雲大師著，《往事百語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老二哲學》頁</w:t>
      </w:r>
      <w:r>
        <w:rPr>
          <w:rFonts w:hint="eastAsia"/>
        </w:rPr>
        <w:t>3</w:t>
      </w:r>
      <w:r>
        <w:rPr>
          <w:rFonts w:hint="eastAsia"/>
        </w:rPr>
        <w:t>，佛光山宗務委員會印行，</w:t>
      </w:r>
      <w:r>
        <w:rPr>
          <w:rFonts w:hint="eastAsia"/>
        </w:rPr>
        <w:t>1999</w:t>
      </w:r>
      <w:r>
        <w:rPr>
          <w:rFonts w:hint="eastAsia"/>
        </w:rPr>
        <w:t>年出版。</w:t>
      </w:r>
    </w:p>
  </w:footnote>
  <w:footnote w:id="2">
    <w:p w:rsidR="00A64D98" w:rsidRDefault="00A64D98">
      <w:pPr>
        <w:pStyle w:val="a4"/>
      </w:pPr>
      <w:r>
        <w:rPr>
          <w:rStyle w:val="a6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星雲大師著，《往事百語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老二哲學》頁</w:t>
      </w:r>
      <w:r>
        <w:rPr>
          <w:rFonts w:hint="eastAsia"/>
        </w:rPr>
        <w:t>4</w:t>
      </w:r>
      <w:r>
        <w:rPr>
          <w:rFonts w:hint="eastAsia"/>
        </w:rPr>
        <w:t>。</w:t>
      </w:r>
    </w:p>
  </w:footnote>
  <w:footnote w:id="3">
    <w:p w:rsidR="00A64D98" w:rsidRDefault="00A64D98">
      <w:pPr>
        <w:pStyle w:val="a4"/>
      </w:pPr>
      <w:r>
        <w:rPr>
          <w:rStyle w:val="a6"/>
        </w:rPr>
        <w:footnoteRef/>
      </w:r>
      <w:r w:rsidRPr="008B7242">
        <w:rPr>
          <w:rFonts w:hint="eastAsia"/>
        </w:rPr>
        <w:t>星雲大師著，《往事百語</w:t>
      </w:r>
      <w:r w:rsidRPr="008B7242">
        <w:rPr>
          <w:rFonts w:hint="eastAsia"/>
        </w:rPr>
        <w:t>(</w:t>
      </w:r>
      <w:r w:rsidRPr="008B7242">
        <w:rPr>
          <w:rFonts w:hint="eastAsia"/>
        </w:rPr>
        <w:t>二</w:t>
      </w:r>
      <w:r w:rsidRPr="008B7242">
        <w:rPr>
          <w:rFonts w:hint="eastAsia"/>
        </w:rPr>
        <w:t>)</w:t>
      </w:r>
      <w:r w:rsidRPr="008B7242">
        <w:rPr>
          <w:rFonts w:hint="eastAsia"/>
        </w:rPr>
        <w:t>老二哲學》頁</w:t>
      </w:r>
      <w:r>
        <w:rPr>
          <w:rFonts w:hint="eastAsia"/>
        </w:rPr>
        <w:t>1</w:t>
      </w:r>
      <w:r>
        <w:t>9</w:t>
      </w:r>
      <w:r>
        <w:rPr>
          <w:rFonts w:hint="eastAsia"/>
        </w:rPr>
        <w:t>。</w:t>
      </w:r>
    </w:p>
  </w:footnote>
  <w:footnote w:id="4">
    <w:p w:rsidR="00A64D98" w:rsidRDefault="00A64D98">
      <w:pPr>
        <w:pStyle w:val="a4"/>
      </w:pPr>
      <w:r>
        <w:rPr>
          <w:rStyle w:val="a6"/>
        </w:rPr>
        <w:footnoteRef/>
      </w:r>
      <w:r w:rsidRPr="008B7242">
        <w:rPr>
          <w:rFonts w:hint="eastAsia"/>
        </w:rPr>
        <w:t>星雲大師著，《往事百語</w:t>
      </w:r>
      <w:r w:rsidRPr="008B7242">
        <w:rPr>
          <w:rFonts w:hint="eastAsia"/>
        </w:rPr>
        <w:t>(</w:t>
      </w:r>
      <w:r w:rsidRPr="008B7242">
        <w:rPr>
          <w:rFonts w:hint="eastAsia"/>
        </w:rPr>
        <w:t>二</w:t>
      </w:r>
      <w:r w:rsidRPr="008B7242">
        <w:rPr>
          <w:rFonts w:hint="eastAsia"/>
        </w:rPr>
        <w:t>)</w:t>
      </w:r>
      <w:r w:rsidRPr="008B7242">
        <w:rPr>
          <w:rFonts w:hint="eastAsia"/>
        </w:rPr>
        <w:t>老二哲學》頁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。</w:t>
      </w:r>
    </w:p>
  </w:footnote>
  <w:footnote w:id="5">
    <w:p w:rsidR="00A64D98" w:rsidRDefault="00A64D98">
      <w:pPr>
        <w:pStyle w:val="a4"/>
      </w:pPr>
      <w:r>
        <w:rPr>
          <w:rStyle w:val="a6"/>
        </w:rPr>
        <w:footnoteRef/>
      </w:r>
      <w:r w:rsidRPr="008B7242">
        <w:rPr>
          <w:rFonts w:hint="eastAsia"/>
        </w:rPr>
        <w:t>星雲大師著，《往事百語</w:t>
      </w:r>
      <w:r w:rsidRPr="008B7242">
        <w:rPr>
          <w:rFonts w:hint="eastAsia"/>
        </w:rPr>
        <w:t>(</w:t>
      </w:r>
      <w:r w:rsidRPr="008B7242">
        <w:rPr>
          <w:rFonts w:hint="eastAsia"/>
        </w:rPr>
        <w:t>二</w:t>
      </w:r>
      <w:r w:rsidRPr="008B7242">
        <w:rPr>
          <w:rFonts w:hint="eastAsia"/>
        </w:rPr>
        <w:t>)</w:t>
      </w:r>
      <w:r w:rsidRPr="008B7242">
        <w:rPr>
          <w:rFonts w:hint="eastAsia"/>
        </w:rPr>
        <w:t>老二哲學》頁</w:t>
      </w:r>
      <w:r>
        <w:rPr>
          <w:rFonts w:hint="eastAsia"/>
        </w:rPr>
        <w:t>2</w:t>
      </w:r>
      <w:r>
        <w:t>9</w:t>
      </w:r>
      <w:r>
        <w:rPr>
          <w:rFonts w:hint="eastAsia"/>
        </w:rPr>
        <w:t>。</w:t>
      </w:r>
    </w:p>
  </w:footnote>
  <w:footnote w:id="6">
    <w:p w:rsidR="00A64D98" w:rsidRDefault="00A64D98">
      <w:pPr>
        <w:pStyle w:val="a4"/>
      </w:pPr>
      <w:r>
        <w:rPr>
          <w:rStyle w:val="a6"/>
        </w:rPr>
        <w:footnoteRef/>
      </w:r>
      <w:r w:rsidRPr="008B7242">
        <w:rPr>
          <w:rFonts w:hint="eastAsia"/>
        </w:rPr>
        <w:t>星雲大師著，《往事百語</w:t>
      </w:r>
      <w:r w:rsidRPr="008B7242">
        <w:rPr>
          <w:rFonts w:hint="eastAsia"/>
        </w:rPr>
        <w:t>(</w:t>
      </w:r>
      <w:r w:rsidRPr="008B7242">
        <w:rPr>
          <w:rFonts w:hint="eastAsia"/>
        </w:rPr>
        <w:t>二</w:t>
      </w:r>
      <w:r w:rsidRPr="008B7242">
        <w:rPr>
          <w:rFonts w:hint="eastAsia"/>
        </w:rPr>
        <w:t>)</w:t>
      </w:r>
      <w:r w:rsidRPr="008B7242">
        <w:rPr>
          <w:rFonts w:hint="eastAsia"/>
        </w:rPr>
        <w:t>老二哲學》頁</w:t>
      </w:r>
      <w:r>
        <w:rPr>
          <w:rFonts w:hint="eastAsia"/>
        </w:rPr>
        <w:t>2</w:t>
      </w:r>
      <w:r>
        <w:t>9</w:t>
      </w:r>
      <w:r>
        <w:rPr>
          <w:rFonts w:hint="eastAsia"/>
        </w:rPr>
        <w:t>。</w:t>
      </w:r>
    </w:p>
  </w:footnote>
  <w:footnote w:id="7">
    <w:p w:rsidR="00A64D98" w:rsidRDefault="00A64D98">
      <w:pPr>
        <w:pStyle w:val="a4"/>
      </w:pPr>
      <w:r>
        <w:rPr>
          <w:rStyle w:val="a6"/>
        </w:rPr>
        <w:footnoteRef/>
      </w:r>
      <w:r w:rsidRPr="008B7242">
        <w:rPr>
          <w:rFonts w:hint="eastAsia"/>
        </w:rPr>
        <w:t>星雲大師著，《往事百語</w:t>
      </w:r>
      <w:r w:rsidRPr="008B7242">
        <w:rPr>
          <w:rFonts w:hint="eastAsia"/>
        </w:rPr>
        <w:t>(</w:t>
      </w:r>
      <w:r w:rsidRPr="008B7242">
        <w:rPr>
          <w:rFonts w:hint="eastAsia"/>
        </w:rPr>
        <w:t>二</w:t>
      </w:r>
      <w:r w:rsidRPr="008B7242">
        <w:rPr>
          <w:rFonts w:hint="eastAsia"/>
        </w:rPr>
        <w:t>)</w:t>
      </w:r>
      <w:r w:rsidRPr="008B7242">
        <w:rPr>
          <w:rFonts w:hint="eastAsia"/>
        </w:rPr>
        <w:t>老二哲學》頁</w:t>
      </w:r>
      <w:r>
        <w:rPr>
          <w:rFonts w:hint="eastAsia"/>
        </w:rPr>
        <w:t>4</w:t>
      </w:r>
      <w:r>
        <w:t>0</w:t>
      </w:r>
      <w:r>
        <w:rPr>
          <w:rFonts w:hint="eastAsia"/>
        </w:rPr>
        <w:t>。</w:t>
      </w:r>
    </w:p>
  </w:footnote>
  <w:footnote w:id="8">
    <w:p w:rsidR="00A64D98" w:rsidRDefault="00A64D98">
      <w:pPr>
        <w:pStyle w:val="a4"/>
      </w:pPr>
      <w:r>
        <w:rPr>
          <w:rStyle w:val="a6"/>
        </w:rPr>
        <w:footnoteRef/>
      </w:r>
      <w:r w:rsidRPr="008B7242">
        <w:rPr>
          <w:rFonts w:hint="eastAsia"/>
        </w:rPr>
        <w:t>星雲大師著，《往事百語</w:t>
      </w:r>
      <w:r w:rsidRPr="008B7242">
        <w:rPr>
          <w:rFonts w:hint="eastAsia"/>
        </w:rPr>
        <w:t>(</w:t>
      </w:r>
      <w:r w:rsidRPr="008B7242">
        <w:rPr>
          <w:rFonts w:hint="eastAsia"/>
        </w:rPr>
        <w:t>二</w:t>
      </w:r>
      <w:r w:rsidRPr="008B7242">
        <w:rPr>
          <w:rFonts w:hint="eastAsia"/>
        </w:rPr>
        <w:t>)</w:t>
      </w:r>
      <w:r w:rsidRPr="008B7242">
        <w:rPr>
          <w:rFonts w:hint="eastAsia"/>
        </w:rPr>
        <w:t>老二哲學》頁</w:t>
      </w:r>
      <w:r>
        <w:rPr>
          <w:rFonts w:hint="eastAsia"/>
        </w:rPr>
        <w:t>4</w:t>
      </w:r>
      <w:r>
        <w:t>1</w:t>
      </w:r>
      <w:r>
        <w:rPr>
          <w:rFonts w:hint="eastAsia"/>
        </w:rPr>
        <w:t>。</w:t>
      </w:r>
    </w:p>
  </w:footnote>
  <w:footnote w:id="9">
    <w:p w:rsidR="00A64D98" w:rsidRDefault="00A64D98">
      <w:pPr>
        <w:pStyle w:val="a4"/>
      </w:pPr>
      <w:r>
        <w:rPr>
          <w:rStyle w:val="a6"/>
        </w:rPr>
        <w:footnoteRef/>
      </w:r>
      <w:r w:rsidRPr="008B7242">
        <w:rPr>
          <w:rFonts w:hint="eastAsia"/>
        </w:rPr>
        <w:t>星雲大師著，《往事百語</w:t>
      </w:r>
      <w:r w:rsidRPr="008B7242">
        <w:rPr>
          <w:rFonts w:hint="eastAsia"/>
        </w:rPr>
        <w:t>(</w:t>
      </w:r>
      <w:r w:rsidRPr="008B7242">
        <w:rPr>
          <w:rFonts w:hint="eastAsia"/>
        </w:rPr>
        <w:t>二</w:t>
      </w:r>
      <w:r w:rsidRPr="008B7242">
        <w:rPr>
          <w:rFonts w:hint="eastAsia"/>
        </w:rPr>
        <w:t>)</w:t>
      </w:r>
      <w:r w:rsidRPr="008B7242">
        <w:rPr>
          <w:rFonts w:hint="eastAsia"/>
        </w:rPr>
        <w:t>老二哲學》頁</w:t>
      </w:r>
      <w:r>
        <w:rPr>
          <w:rFonts w:hint="eastAsia"/>
        </w:rPr>
        <w:t>4</w:t>
      </w:r>
      <w:r>
        <w:t>2</w:t>
      </w:r>
      <w:r>
        <w:rPr>
          <w:rFonts w:hint="eastAsia"/>
        </w:rPr>
        <w:t>。</w:t>
      </w:r>
    </w:p>
  </w:footnote>
  <w:footnote w:id="10">
    <w:p w:rsidR="00A64D98" w:rsidRDefault="00A64D98">
      <w:pPr>
        <w:pStyle w:val="a4"/>
      </w:pPr>
      <w:r>
        <w:rPr>
          <w:rStyle w:val="a6"/>
        </w:rPr>
        <w:footnoteRef/>
      </w:r>
      <w:r w:rsidRPr="008B7242">
        <w:rPr>
          <w:rFonts w:hint="eastAsia"/>
        </w:rPr>
        <w:t>星雲大師著，《往事百語</w:t>
      </w:r>
      <w:r w:rsidRPr="008B7242">
        <w:rPr>
          <w:rFonts w:hint="eastAsia"/>
        </w:rPr>
        <w:t>(</w:t>
      </w:r>
      <w:r w:rsidRPr="008B7242">
        <w:rPr>
          <w:rFonts w:hint="eastAsia"/>
        </w:rPr>
        <w:t>二</w:t>
      </w:r>
      <w:r w:rsidRPr="008B7242">
        <w:rPr>
          <w:rFonts w:hint="eastAsia"/>
        </w:rPr>
        <w:t>)</w:t>
      </w:r>
      <w:r w:rsidRPr="008B7242">
        <w:rPr>
          <w:rFonts w:hint="eastAsia"/>
        </w:rPr>
        <w:t>老二哲學》頁</w:t>
      </w:r>
      <w:r>
        <w:rPr>
          <w:rFonts w:hint="eastAsia"/>
        </w:rPr>
        <w:t>5</w:t>
      </w:r>
      <w:r>
        <w:t>5</w:t>
      </w:r>
      <w:r>
        <w:rPr>
          <w:rFonts w:hint="eastAsia"/>
        </w:rPr>
        <w:t>。</w:t>
      </w:r>
    </w:p>
  </w:footnote>
  <w:footnote w:id="11">
    <w:p w:rsidR="00A64D98" w:rsidRDefault="00A64D98">
      <w:pPr>
        <w:pStyle w:val="a4"/>
      </w:pPr>
      <w:r>
        <w:rPr>
          <w:rStyle w:val="a6"/>
        </w:rPr>
        <w:footnoteRef/>
      </w:r>
      <w:r w:rsidRPr="008B7242">
        <w:rPr>
          <w:rFonts w:hint="eastAsia"/>
        </w:rPr>
        <w:t>星雲大師著，《往事百語</w:t>
      </w:r>
      <w:r w:rsidRPr="008B7242">
        <w:rPr>
          <w:rFonts w:hint="eastAsia"/>
        </w:rPr>
        <w:t>(</w:t>
      </w:r>
      <w:r w:rsidRPr="008B7242">
        <w:rPr>
          <w:rFonts w:hint="eastAsia"/>
        </w:rPr>
        <w:t>二</w:t>
      </w:r>
      <w:r w:rsidRPr="008B7242">
        <w:rPr>
          <w:rFonts w:hint="eastAsia"/>
        </w:rPr>
        <w:t>)</w:t>
      </w:r>
      <w:r w:rsidRPr="008B7242">
        <w:rPr>
          <w:rFonts w:hint="eastAsia"/>
        </w:rPr>
        <w:t>老二哲學》頁</w:t>
      </w:r>
      <w:r>
        <w:rPr>
          <w:rFonts w:hint="eastAsia"/>
        </w:rPr>
        <w:t>64</w:t>
      </w:r>
      <w:r>
        <w:rPr>
          <w:rFonts w:hint="eastAsia"/>
        </w:rPr>
        <w:t>。</w:t>
      </w:r>
    </w:p>
  </w:footnote>
  <w:footnote w:id="12">
    <w:p w:rsidR="00A64D98" w:rsidRDefault="00A64D98">
      <w:pPr>
        <w:pStyle w:val="a4"/>
      </w:pPr>
      <w:r>
        <w:rPr>
          <w:rStyle w:val="a6"/>
        </w:rPr>
        <w:footnoteRef/>
      </w:r>
      <w:r w:rsidRPr="008B7242">
        <w:rPr>
          <w:rFonts w:hint="eastAsia"/>
        </w:rPr>
        <w:t>星雲大師著，《往事百語</w:t>
      </w:r>
      <w:r w:rsidRPr="008B7242">
        <w:rPr>
          <w:rFonts w:hint="eastAsia"/>
        </w:rPr>
        <w:t>(</w:t>
      </w:r>
      <w:r w:rsidRPr="008B7242">
        <w:rPr>
          <w:rFonts w:hint="eastAsia"/>
        </w:rPr>
        <w:t>二</w:t>
      </w:r>
      <w:r w:rsidRPr="008B7242">
        <w:rPr>
          <w:rFonts w:hint="eastAsia"/>
        </w:rPr>
        <w:t>)</w:t>
      </w:r>
      <w:r w:rsidRPr="008B7242">
        <w:rPr>
          <w:rFonts w:hint="eastAsia"/>
        </w:rPr>
        <w:t>老二哲學》頁</w:t>
      </w:r>
      <w:r>
        <w:rPr>
          <w:rFonts w:hint="eastAsia"/>
        </w:rPr>
        <w:t>74</w:t>
      </w:r>
    </w:p>
  </w:footnote>
  <w:footnote w:id="13">
    <w:p w:rsidR="00A64D98" w:rsidRDefault="00A64D98">
      <w:pPr>
        <w:pStyle w:val="a4"/>
      </w:pPr>
      <w:r>
        <w:rPr>
          <w:rStyle w:val="a6"/>
        </w:rPr>
        <w:footnoteRef/>
      </w:r>
      <w:r w:rsidRPr="008B7242">
        <w:rPr>
          <w:rFonts w:hint="eastAsia"/>
        </w:rPr>
        <w:t>星雲大師著，《往事百語</w:t>
      </w:r>
      <w:r w:rsidRPr="008B7242">
        <w:rPr>
          <w:rFonts w:hint="eastAsia"/>
        </w:rPr>
        <w:t>(</w:t>
      </w:r>
      <w:r w:rsidRPr="008B7242">
        <w:rPr>
          <w:rFonts w:hint="eastAsia"/>
        </w:rPr>
        <w:t>二</w:t>
      </w:r>
      <w:r w:rsidRPr="008B7242">
        <w:rPr>
          <w:rFonts w:hint="eastAsia"/>
        </w:rPr>
        <w:t>)</w:t>
      </w:r>
      <w:r w:rsidRPr="008B7242">
        <w:rPr>
          <w:rFonts w:hint="eastAsia"/>
        </w:rPr>
        <w:t>老二哲學》頁</w:t>
      </w:r>
      <w:r>
        <w:t>77</w:t>
      </w:r>
    </w:p>
  </w:footnote>
  <w:footnote w:id="14">
    <w:p w:rsidR="00A64D98" w:rsidRDefault="00A64D98">
      <w:pPr>
        <w:pStyle w:val="a4"/>
      </w:pPr>
      <w:r>
        <w:rPr>
          <w:rStyle w:val="a6"/>
        </w:rPr>
        <w:footnoteRef/>
      </w:r>
      <w:r w:rsidRPr="008B7242">
        <w:rPr>
          <w:rFonts w:hint="eastAsia"/>
        </w:rPr>
        <w:t>星雲大師著，《往事百語</w:t>
      </w:r>
      <w:r w:rsidRPr="008B7242">
        <w:rPr>
          <w:rFonts w:hint="eastAsia"/>
        </w:rPr>
        <w:t>(</w:t>
      </w:r>
      <w:r w:rsidRPr="008B7242">
        <w:rPr>
          <w:rFonts w:hint="eastAsia"/>
        </w:rPr>
        <w:t>二</w:t>
      </w:r>
      <w:r w:rsidRPr="008B7242">
        <w:rPr>
          <w:rFonts w:hint="eastAsia"/>
        </w:rPr>
        <w:t>)</w:t>
      </w:r>
      <w:r w:rsidRPr="008B7242">
        <w:rPr>
          <w:rFonts w:hint="eastAsia"/>
        </w:rPr>
        <w:t>老二哲學》頁</w:t>
      </w:r>
      <w:r>
        <w:rPr>
          <w:rFonts w:hint="eastAsia"/>
        </w:rPr>
        <w:t>82</w:t>
      </w:r>
    </w:p>
  </w:footnote>
  <w:footnote w:id="15">
    <w:p w:rsidR="00A64D98" w:rsidRDefault="00A64D98">
      <w:pPr>
        <w:pStyle w:val="a4"/>
      </w:pPr>
      <w:r>
        <w:rPr>
          <w:rStyle w:val="a6"/>
        </w:rPr>
        <w:footnoteRef/>
      </w:r>
      <w:r w:rsidRPr="008B7242">
        <w:rPr>
          <w:rFonts w:hint="eastAsia"/>
        </w:rPr>
        <w:t>星雲大師著，《往事百語</w:t>
      </w:r>
      <w:r w:rsidRPr="008B7242">
        <w:rPr>
          <w:rFonts w:hint="eastAsia"/>
        </w:rPr>
        <w:t>(</w:t>
      </w:r>
      <w:r w:rsidRPr="008B7242">
        <w:rPr>
          <w:rFonts w:hint="eastAsia"/>
        </w:rPr>
        <w:t>二</w:t>
      </w:r>
      <w:r w:rsidRPr="008B7242">
        <w:rPr>
          <w:rFonts w:hint="eastAsia"/>
        </w:rPr>
        <w:t>)</w:t>
      </w:r>
      <w:r w:rsidRPr="008B7242">
        <w:rPr>
          <w:rFonts w:hint="eastAsia"/>
        </w:rPr>
        <w:t>老二哲學》頁</w:t>
      </w:r>
      <w:r>
        <w:rPr>
          <w:rFonts w:hint="eastAsia"/>
        </w:rPr>
        <w:t>88</w:t>
      </w:r>
    </w:p>
  </w:footnote>
  <w:footnote w:id="16">
    <w:p w:rsidR="00A64D98" w:rsidRDefault="00A64D98">
      <w:pPr>
        <w:pStyle w:val="a4"/>
      </w:pPr>
      <w:r>
        <w:rPr>
          <w:rStyle w:val="a6"/>
        </w:rPr>
        <w:footnoteRef/>
      </w:r>
      <w:r w:rsidRPr="008B7242">
        <w:rPr>
          <w:rFonts w:hint="eastAsia"/>
        </w:rPr>
        <w:t>星雲大師著，《往事百語</w:t>
      </w:r>
      <w:r w:rsidRPr="008B7242">
        <w:rPr>
          <w:rFonts w:hint="eastAsia"/>
        </w:rPr>
        <w:t>(</w:t>
      </w:r>
      <w:r w:rsidRPr="008B7242">
        <w:rPr>
          <w:rFonts w:hint="eastAsia"/>
        </w:rPr>
        <w:t>二</w:t>
      </w:r>
      <w:r w:rsidRPr="008B7242">
        <w:rPr>
          <w:rFonts w:hint="eastAsia"/>
        </w:rPr>
        <w:t>)</w:t>
      </w:r>
      <w:r w:rsidRPr="008B7242">
        <w:rPr>
          <w:rFonts w:hint="eastAsia"/>
        </w:rPr>
        <w:t>老二哲學》頁</w:t>
      </w:r>
      <w:r>
        <w:rPr>
          <w:rFonts w:hint="eastAsia"/>
        </w:rPr>
        <w:t>88</w:t>
      </w:r>
    </w:p>
  </w:footnote>
  <w:footnote w:id="17">
    <w:p w:rsidR="00A64D98" w:rsidRDefault="00A64D98">
      <w:pPr>
        <w:pStyle w:val="a4"/>
      </w:pPr>
      <w:r>
        <w:rPr>
          <w:rStyle w:val="a6"/>
        </w:rPr>
        <w:footnoteRef/>
      </w:r>
      <w:r w:rsidRPr="008B7242">
        <w:rPr>
          <w:rFonts w:hint="eastAsia"/>
        </w:rPr>
        <w:t>星雲大師著，《往事百語</w:t>
      </w:r>
      <w:r w:rsidRPr="008B7242">
        <w:rPr>
          <w:rFonts w:hint="eastAsia"/>
        </w:rPr>
        <w:t>(</w:t>
      </w:r>
      <w:r w:rsidRPr="008B7242">
        <w:rPr>
          <w:rFonts w:hint="eastAsia"/>
        </w:rPr>
        <w:t>二</w:t>
      </w:r>
      <w:r w:rsidRPr="008B7242">
        <w:rPr>
          <w:rFonts w:hint="eastAsia"/>
        </w:rPr>
        <w:t>)</w:t>
      </w:r>
      <w:r w:rsidRPr="008B7242">
        <w:rPr>
          <w:rFonts w:hint="eastAsia"/>
        </w:rPr>
        <w:t>老二哲學》頁</w:t>
      </w:r>
      <w:r>
        <w:rPr>
          <w:rFonts w:hint="eastAsia"/>
        </w:rPr>
        <w:t>94</w:t>
      </w:r>
    </w:p>
  </w:footnote>
  <w:footnote w:id="18">
    <w:p w:rsidR="00A64D98" w:rsidRDefault="00A64D98">
      <w:pPr>
        <w:pStyle w:val="a4"/>
      </w:pPr>
      <w:r>
        <w:rPr>
          <w:rStyle w:val="a6"/>
        </w:rPr>
        <w:footnoteRef/>
      </w:r>
      <w:r w:rsidRPr="008B7242">
        <w:rPr>
          <w:rFonts w:hint="eastAsia"/>
        </w:rPr>
        <w:t>星雲大師著，《往事百語</w:t>
      </w:r>
      <w:r w:rsidRPr="008B7242">
        <w:rPr>
          <w:rFonts w:hint="eastAsia"/>
        </w:rPr>
        <w:t>(</w:t>
      </w:r>
      <w:r w:rsidRPr="008B7242">
        <w:rPr>
          <w:rFonts w:hint="eastAsia"/>
        </w:rPr>
        <w:t>二</w:t>
      </w:r>
      <w:r w:rsidRPr="008B7242">
        <w:rPr>
          <w:rFonts w:hint="eastAsia"/>
        </w:rPr>
        <w:t>)</w:t>
      </w:r>
      <w:r w:rsidRPr="008B7242">
        <w:rPr>
          <w:rFonts w:hint="eastAsia"/>
        </w:rPr>
        <w:t>老二哲學》頁</w:t>
      </w:r>
      <w:r>
        <w:rPr>
          <w:rFonts w:hint="eastAsia"/>
        </w:rPr>
        <w:t>96</w:t>
      </w:r>
    </w:p>
  </w:footnote>
  <w:footnote w:id="19">
    <w:p w:rsidR="00A64D98" w:rsidRDefault="00A64D98">
      <w:pPr>
        <w:pStyle w:val="a4"/>
      </w:pPr>
      <w:r>
        <w:rPr>
          <w:rStyle w:val="a6"/>
        </w:rPr>
        <w:footnoteRef/>
      </w:r>
      <w:r w:rsidRPr="008B7242">
        <w:rPr>
          <w:rFonts w:hint="eastAsia"/>
        </w:rPr>
        <w:t>星雲大師著，《往事百語</w:t>
      </w:r>
      <w:r w:rsidRPr="008B7242">
        <w:rPr>
          <w:rFonts w:hint="eastAsia"/>
        </w:rPr>
        <w:t>(</w:t>
      </w:r>
      <w:r w:rsidRPr="008B7242">
        <w:rPr>
          <w:rFonts w:hint="eastAsia"/>
        </w:rPr>
        <w:t>二</w:t>
      </w:r>
      <w:r w:rsidRPr="008B7242">
        <w:rPr>
          <w:rFonts w:hint="eastAsia"/>
        </w:rPr>
        <w:t>)</w:t>
      </w:r>
      <w:r w:rsidRPr="008B7242">
        <w:rPr>
          <w:rFonts w:hint="eastAsia"/>
        </w:rPr>
        <w:t>老二哲學》頁</w:t>
      </w:r>
      <w:r>
        <w:rPr>
          <w:rFonts w:hint="eastAsia"/>
        </w:rPr>
        <w:t>99</w:t>
      </w:r>
      <w:r>
        <w:rPr>
          <w:rFonts w:hint="eastAsia"/>
        </w:rPr>
        <w:t>。</w:t>
      </w:r>
    </w:p>
  </w:footnote>
  <w:footnote w:id="20">
    <w:p w:rsidR="00A64D98" w:rsidRDefault="00A64D98">
      <w:pPr>
        <w:pStyle w:val="a4"/>
      </w:pPr>
      <w:r>
        <w:rPr>
          <w:rStyle w:val="a6"/>
        </w:rPr>
        <w:footnoteRef/>
      </w:r>
      <w:r w:rsidRPr="008B7242">
        <w:rPr>
          <w:rFonts w:hint="eastAsia"/>
        </w:rPr>
        <w:t>星雲大師著，《往事百語</w:t>
      </w:r>
      <w:r w:rsidRPr="008B7242">
        <w:rPr>
          <w:rFonts w:hint="eastAsia"/>
        </w:rPr>
        <w:t>(</w:t>
      </w:r>
      <w:r w:rsidRPr="008B7242">
        <w:rPr>
          <w:rFonts w:hint="eastAsia"/>
        </w:rPr>
        <w:t>二</w:t>
      </w:r>
      <w:r w:rsidRPr="008B7242">
        <w:rPr>
          <w:rFonts w:hint="eastAsia"/>
        </w:rPr>
        <w:t>)</w:t>
      </w:r>
      <w:r w:rsidRPr="008B7242">
        <w:rPr>
          <w:rFonts w:hint="eastAsia"/>
        </w:rPr>
        <w:t>老二哲學》頁</w:t>
      </w:r>
      <w:r>
        <w:rPr>
          <w:rFonts w:hint="eastAsia"/>
        </w:rPr>
        <w:t>1</w:t>
      </w:r>
      <w:r>
        <w:t>04</w:t>
      </w:r>
      <w:r>
        <w:rPr>
          <w:rFonts w:hint="eastAsia"/>
        </w:rPr>
        <w:t>。</w:t>
      </w:r>
    </w:p>
  </w:footnote>
  <w:footnote w:id="21">
    <w:p w:rsidR="00A64D98" w:rsidRDefault="00A64D98">
      <w:pPr>
        <w:pStyle w:val="a4"/>
      </w:pPr>
      <w:r>
        <w:rPr>
          <w:rStyle w:val="a6"/>
        </w:rPr>
        <w:footnoteRef/>
      </w:r>
      <w:r w:rsidRPr="008B7242">
        <w:rPr>
          <w:rFonts w:hint="eastAsia"/>
        </w:rPr>
        <w:t>星雲大師著，《往事百語</w:t>
      </w:r>
      <w:r w:rsidRPr="008B7242">
        <w:rPr>
          <w:rFonts w:hint="eastAsia"/>
        </w:rPr>
        <w:t>(</w:t>
      </w:r>
      <w:r w:rsidRPr="008B7242">
        <w:rPr>
          <w:rFonts w:hint="eastAsia"/>
        </w:rPr>
        <w:t>二</w:t>
      </w:r>
      <w:r w:rsidRPr="008B7242">
        <w:rPr>
          <w:rFonts w:hint="eastAsia"/>
        </w:rPr>
        <w:t>)</w:t>
      </w:r>
      <w:r w:rsidRPr="008B7242">
        <w:rPr>
          <w:rFonts w:hint="eastAsia"/>
        </w:rPr>
        <w:t>老二哲學》頁</w:t>
      </w:r>
      <w:r>
        <w:rPr>
          <w:rFonts w:hint="eastAsia"/>
        </w:rPr>
        <w:t>1</w:t>
      </w:r>
      <w:r>
        <w:t>08</w:t>
      </w:r>
      <w:r>
        <w:rPr>
          <w:rFonts w:hint="eastAsia"/>
        </w:rPr>
        <w:t>。</w:t>
      </w:r>
    </w:p>
  </w:footnote>
  <w:footnote w:id="22">
    <w:p w:rsidR="00A64D98" w:rsidRDefault="00A64D98">
      <w:pPr>
        <w:pStyle w:val="a4"/>
      </w:pPr>
      <w:r>
        <w:rPr>
          <w:rStyle w:val="a6"/>
        </w:rPr>
        <w:footnoteRef/>
      </w:r>
      <w:r w:rsidRPr="008B7242">
        <w:rPr>
          <w:rFonts w:hint="eastAsia"/>
        </w:rPr>
        <w:t>星雲大師著，《往事百語</w:t>
      </w:r>
      <w:r w:rsidRPr="008B7242">
        <w:rPr>
          <w:rFonts w:hint="eastAsia"/>
        </w:rPr>
        <w:t>(</w:t>
      </w:r>
      <w:r w:rsidRPr="008B7242">
        <w:rPr>
          <w:rFonts w:hint="eastAsia"/>
        </w:rPr>
        <w:t>二</w:t>
      </w:r>
      <w:r w:rsidRPr="008B7242">
        <w:rPr>
          <w:rFonts w:hint="eastAsia"/>
        </w:rPr>
        <w:t>)</w:t>
      </w:r>
      <w:r w:rsidRPr="008B7242">
        <w:rPr>
          <w:rFonts w:hint="eastAsia"/>
        </w:rPr>
        <w:t>老二哲學》頁</w:t>
      </w:r>
      <w:r>
        <w:rPr>
          <w:rFonts w:hint="eastAsia"/>
        </w:rPr>
        <w:t>1</w:t>
      </w:r>
      <w:r>
        <w:t>12</w:t>
      </w:r>
      <w:r>
        <w:rPr>
          <w:rFonts w:hint="eastAsia"/>
        </w:rPr>
        <w:t>。</w:t>
      </w:r>
    </w:p>
  </w:footnote>
  <w:footnote w:id="23">
    <w:p w:rsidR="00A64D98" w:rsidRDefault="00A64D98">
      <w:pPr>
        <w:pStyle w:val="a4"/>
      </w:pPr>
      <w:r>
        <w:rPr>
          <w:rStyle w:val="a6"/>
        </w:rPr>
        <w:footnoteRef/>
      </w:r>
      <w:r w:rsidRPr="008B7242">
        <w:rPr>
          <w:rFonts w:hint="eastAsia"/>
        </w:rPr>
        <w:t>星雲大師著，《往事百語</w:t>
      </w:r>
      <w:r w:rsidRPr="008B7242">
        <w:rPr>
          <w:rFonts w:hint="eastAsia"/>
        </w:rPr>
        <w:t>(</w:t>
      </w:r>
      <w:r w:rsidRPr="008B7242">
        <w:rPr>
          <w:rFonts w:hint="eastAsia"/>
        </w:rPr>
        <w:t>二</w:t>
      </w:r>
      <w:r w:rsidRPr="008B7242">
        <w:rPr>
          <w:rFonts w:hint="eastAsia"/>
        </w:rPr>
        <w:t>)</w:t>
      </w:r>
      <w:r w:rsidRPr="008B7242">
        <w:rPr>
          <w:rFonts w:hint="eastAsia"/>
        </w:rPr>
        <w:t>老二哲學》頁</w:t>
      </w:r>
      <w:r>
        <w:rPr>
          <w:rFonts w:hint="eastAsia"/>
        </w:rPr>
        <w:t>1</w:t>
      </w:r>
      <w:r>
        <w:t>13</w:t>
      </w:r>
      <w:r>
        <w:rPr>
          <w:rFonts w:hint="eastAsia"/>
        </w:rPr>
        <w:t>。</w:t>
      </w:r>
    </w:p>
  </w:footnote>
  <w:footnote w:id="24">
    <w:p w:rsidR="00A64D98" w:rsidRDefault="00A64D98">
      <w:pPr>
        <w:pStyle w:val="a4"/>
      </w:pPr>
      <w:r>
        <w:rPr>
          <w:rStyle w:val="a6"/>
        </w:rPr>
        <w:footnoteRef/>
      </w:r>
      <w:r w:rsidRPr="008B7242">
        <w:rPr>
          <w:rFonts w:hint="eastAsia"/>
        </w:rPr>
        <w:t>星雲大師著，《往事百語</w:t>
      </w:r>
      <w:r w:rsidRPr="008B7242">
        <w:rPr>
          <w:rFonts w:hint="eastAsia"/>
        </w:rPr>
        <w:t>(</w:t>
      </w:r>
      <w:r w:rsidRPr="008B7242">
        <w:rPr>
          <w:rFonts w:hint="eastAsia"/>
        </w:rPr>
        <w:t>二</w:t>
      </w:r>
      <w:r w:rsidRPr="008B7242">
        <w:rPr>
          <w:rFonts w:hint="eastAsia"/>
        </w:rPr>
        <w:t>)</w:t>
      </w:r>
      <w:r w:rsidRPr="008B7242">
        <w:rPr>
          <w:rFonts w:hint="eastAsia"/>
        </w:rPr>
        <w:t>老二哲學》頁</w:t>
      </w:r>
      <w:r>
        <w:rPr>
          <w:rFonts w:hint="eastAsia"/>
        </w:rPr>
        <w:t>115</w:t>
      </w:r>
      <w:r>
        <w:rPr>
          <w:rFonts w:hint="eastAsia"/>
        </w:rPr>
        <w:t>。</w:t>
      </w:r>
    </w:p>
  </w:footnote>
  <w:footnote w:id="25">
    <w:p w:rsidR="00A64D98" w:rsidRDefault="00A64D98">
      <w:pPr>
        <w:pStyle w:val="a4"/>
      </w:pPr>
      <w:r>
        <w:rPr>
          <w:rStyle w:val="a6"/>
        </w:rPr>
        <w:footnoteRef/>
      </w:r>
      <w:r w:rsidRPr="008B7242">
        <w:rPr>
          <w:rFonts w:hint="eastAsia"/>
        </w:rPr>
        <w:t>星雲大師著，《往事百語</w:t>
      </w:r>
      <w:r w:rsidRPr="008B7242">
        <w:rPr>
          <w:rFonts w:hint="eastAsia"/>
        </w:rPr>
        <w:t>(</w:t>
      </w:r>
      <w:r w:rsidRPr="008B7242">
        <w:rPr>
          <w:rFonts w:hint="eastAsia"/>
        </w:rPr>
        <w:t>二</w:t>
      </w:r>
      <w:r w:rsidRPr="008B7242">
        <w:rPr>
          <w:rFonts w:hint="eastAsia"/>
        </w:rPr>
        <w:t>)</w:t>
      </w:r>
      <w:r w:rsidRPr="008B7242">
        <w:rPr>
          <w:rFonts w:hint="eastAsia"/>
        </w:rPr>
        <w:t>老二哲學》頁</w:t>
      </w:r>
      <w:r>
        <w:rPr>
          <w:rFonts w:hint="eastAsia"/>
        </w:rPr>
        <w:t>117</w:t>
      </w:r>
      <w:r>
        <w:rPr>
          <w:rFonts w:hint="eastAsia"/>
        </w:rPr>
        <w:t>。</w:t>
      </w:r>
    </w:p>
  </w:footnote>
  <w:footnote w:id="26">
    <w:p w:rsidR="00A64D98" w:rsidRDefault="00A64D98">
      <w:pPr>
        <w:pStyle w:val="a4"/>
      </w:pPr>
      <w:r>
        <w:rPr>
          <w:rStyle w:val="a6"/>
        </w:rPr>
        <w:footnoteRef/>
      </w:r>
      <w:r w:rsidRPr="008B7242">
        <w:rPr>
          <w:rFonts w:hint="eastAsia"/>
        </w:rPr>
        <w:t>星雲大師著，《往事百語</w:t>
      </w:r>
      <w:r w:rsidRPr="008B7242">
        <w:rPr>
          <w:rFonts w:hint="eastAsia"/>
        </w:rPr>
        <w:t>(</w:t>
      </w:r>
      <w:r w:rsidRPr="008B7242">
        <w:rPr>
          <w:rFonts w:hint="eastAsia"/>
        </w:rPr>
        <w:t>二</w:t>
      </w:r>
      <w:r w:rsidRPr="008B7242">
        <w:rPr>
          <w:rFonts w:hint="eastAsia"/>
        </w:rPr>
        <w:t>)</w:t>
      </w:r>
      <w:r w:rsidRPr="008B7242">
        <w:rPr>
          <w:rFonts w:hint="eastAsia"/>
        </w:rPr>
        <w:t>老二哲學》頁</w:t>
      </w:r>
      <w:r>
        <w:rPr>
          <w:rFonts w:hint="eastAsia"/>
        </w:rPr>
        <w:t>121</w:t>
      </w:r>
      <w:r>
        <w:rPr>
          <w:rFonts w:hint="eastAsia"/>
        </w:rPr>
        <w:t>。</w:t>
      </w:r>
    </w:p>
  </w:footnote>
  <w:footnote w:id="27">
    <w:p w:rsidR="00A64D98" w:rsidRDefault="00A64D98">
      <w:pPr>
        <w:pStyle w:val="a4"/>
      </w:pPr>
      <w:r>
        <w:rPr>
          <w:rStyle w:val="a6"/>
        </w:rPr>
        <w:footnoteRef/>
      </w:r>
      <w:r w:rsidRPr="008B7242">
        <w:rPr>
          <w:rFonts w:hint="eastAsia"/>
        </w:rPr>
        <w:t>星雲大師著，《往事百語</w:t>
      </w:r>
      <w:r w:rsidRPr="008B7242">
        <w:rPr>
          <w:rFonts w:hint="eastAsia"/>
        </w:rPr>
        <w:t>(</w:t>
      </w:r>
      <w:r w:rsidRPr="008B7242">
        <w:rPr>
          <w:rFonts w:hint="eastAsia"/>
        </w:rPr>
        <w:t>二</w:t>
      </w:r>
      <w:r w:rsidRPr="008B7242">
        <w:rPr>
          <w:rFonts w:hint="eastAsia"/>
        </w:rPr>
        <w:t>)</w:t>
      </w:r>
      <w:r w:rsidRPr="008B7242">
        <w:rPr>
          <w:rFonts w:hint="eastAsia"/>
        </w:rPr>
        <w:t>老二哲學》頁</w:t>
      </w:r>
      <w:r>
        <w:rPr>
          <w:rFonts w:hint="eastAsia"/>
        </w:rPr>
        <w:t>121</w:t>
      </w:r>
      <w:r>
        <w:rPr>
          <w:rFonts w:hint="eastAsia"/>
        </w:rPr>
        <w:t>。</w:t>
      </w:r>
    </w:p>
  </w:footnote>
  <w:footnote w:id="28">
    <w:p w:rsidR="00A64D98" w:rsidRDefault="00A64D98">
      <w:pPr>
        <w:pStyle w:val="a4"/>
      </w:pPr>
      <w:r>
        <w:rPr>
          <w:rStyle w:val="a6"/>
        </w:rPr>
        <w:footnoteRef/>
      </w:r>
      <w:r w:rsidRPr="008B7242">
        <w:rPr>
          <w:rFonts w:hint="eastAsia"/>
        </w:rPr>
        <w:t>星雲大師著，《往事百語</w:t>
      </w:r>
      <w:r w:rsidRPr="008B7242">
        <w:rPr>
          <w:rFonts w:hint="eastAsia"/>
        </w:rPr>
        <w:t>(</w:t>
      </w:r>
      <w:r w:rsidRPr="008B7242">
        <w:rPr>
          <w:rFonts w:hint="eastAsia"/>
        </w:rPr>
        <w:t>二</w:t>
      </w:r>
      <w:r w:rsidRPr="008B7242">
        <w:rPr>
          <w:rFonts w:hint="eastAsia"/>
        </w:rPr>
        <w:t>)</w:t>
      </w:r>
      <w:r w:rsidRPr="008B7242">
        <w:rPr>
          <w:rFonts w:hint="eastAsia"/>
        </w:rPr>
        <w:t>老二哲學》頁</w:t>
      </w:r>
      <w:r>
        <w:rPr>
          <w:rFonts w:hint="eastAsia"/>
        </w:rPr>
        <w:t>122</w:t>
      </w:r>
      <w:r>
        <w:rPr>
          <w:rFonts w:hint="eastAsia"/>
        </w:rPr>
        <w:t>。</w:t>
      </w:r>
    </w:p>
  </w:footnote>
  <w:footnote w:id="29">
    <w:p w:rsidR="00A64D98" w:rsidRDefault="00A64D98">
      <w:pPr>
        <w:pStyle w:val="a4"/>
      </w:pPr>
      <w:r>
        <w:rPr>
          <w:rStyle w:val="a6"/>
        </w:rPr>
        <w:footnoteRef/>
      </w:r>
      <w:r w:rsidRPr="008B7242">
        <w:rPr>
          <w:rFonts w:hint="eastAsia"/>
        </w:rPr>
        <w:t>星雲大師著，《往事百語</w:t>
      </w:r>
      <w:r w:rsidRPr="008B7242">
        <w:rPr>
          <w:rFonts w:hint="eastAsia"/>
        </w:rPr>
        <w:t>(</w:t>
      </w:r>
      <w:r w:rsidRPr="008B7242">
        <w:rPr>
          <w:rFonts w:hint="eastAsia"/>
        </w:rPr>
        <w:t>二</w:t>
      </w:r>
      <w:r w:rsidRPr="008B7242">
        <w:rPr>
          <w:rFonts w:hint="eastAsia"/>
        </w:rPr>
        <w:t>)</w:t>
      </w:r>
      <w:r w:rsidRPr="008B7242">
        <w:rPr>
          <w:rFonts w:hint="eastAsia"/>
        </w:rPr>
        <w:t>老二哲學》頁</w:t>
      </w:r>
      <w:r>
        <w:rPr>
          <w:rFonts w:hint="eastAsia"/>
        </w:rPr>
        <w:t>123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6482D"/>
    <w:multiLevelType w:val="hybridMultilevel"/>
    <w:tmpl w:val="8AE4E6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3B"/>
    <w:rsid w:val="000011B3"/>
    <w:rsid w:val="00002A75"/>
    <w:rsid w:val="00004751"/>
    <w:rsid w:val="000067B0"/>
    <w:rsid w:val="00011ED1"/>
    <w:rsid w:val="000140F2"/>
    <w:rsid w:val="000174B4"/>
    <w:rsid w:val="00020207"/>
    <w:rsid w:val="00020550"/>
    <w:rsid w:val="00024AEA"/>
    <w:rsid w:val="00026154"/>
    <w:rsid w:val="00026163"/>
    <w:rsid w:val="000265EF"/>
    <w:rsid w:val="000333FE"/>
    <w:rsid w:val="00035FEB"/>
    <w:rsid w:val="00036007"/>
    <w:rsid w:val="00045BCA"/>
    <w:rsid w:val="000545A8"/>
    <w:rsid w:val="00061337"/>
    <w:rsid w:val="000629AD"/>
    <w:rsid w:val="00064B6E"/>
    <w:rsid w:val="000666C8"/>
    <w:rsid w:val="00070BB3"/>
    <w:rsid w:val="0007194D"/>
    <w:rsid w:val="00072FEF"/>
    <w:rsid w:val="000741B6"/>
    <w:rsid w:val="000761F0"/>
    <w:rsid w:val="000776E1"/>
    <w:rsid w:val="00081C53"/>
    <w:rsid w:val="00086D49"/>
    <w:rsid w:val="000A0AD4"/>
    <w:rsid w:val="000A0F27"/>
    <w:rsid w:val="000A3A0A"/>
    <w:rsid w:val="000A4D3F"/>
    <w:rsid w:val="000B0B54"/>
    <w:rsid w:val="000B1A80"/>
    <w:rsid w:val="000B1D1C"/>
    <w:rsid w:val="000B2205"/>
    <w:rsid w:val="000B3A92"/>
    <w:rsid w:val="000C00BE"/>
    <w:rsid w:val="000C30A8"/>
    <w:rsid w:val="000C38F0"/>
    <w:rsid w:val="000C45CF"/>
    <w:rsid w:val="000C54CB"/>
    <w:rsid w:val="000C6BE2"/>
    <w:rsid w:val="000C6E06"/>
    <w:rsid w:val="000C73DD"/>
    <w:rsid w:val="000D4F9C"/>
    <w:rsid w:val="000D5F7A"/>
    <w:rsid w:val="000D6618"/>
    <w:rsid w:val="000D7242"/>
    <w:rsid w:val="000E069B"/>
    <w:rsid w:val="000E2476"/>
    <w:rsid w:val="000E3317"/>
    <w:rsid w:val="000E73AD"/>
    <w:rsid w:val="000F04AF"/>
    <w:rsid w:val="000F0B0E"/>
    <w:rsid w:val="000F10CF"/>
    <w:rsid w:val="0010048A"/>
    <w:rsid w:val="00104DC3"/>
    <w:rsid w:val="00106D0C"/>
    <w:rsid w:val="00107C9D"/>
    <w:rsid w:val="001120B1"/>
    <w:rsid w:val="00113D95"/>
    <w:rsid w:val="0011789C"/>
    <w:rsid w:val="00120CE5"/>
    <w:rsid w:val="00121E9F"/>
    <w:rsid w:val="00124788"/>
    <w:rsid w:val="00125C76"/>
    <w:rsid w:val="00130038"/>
    <w:rsid w:val="00132E35"/>
    <w:rsid w:val="001335BA"/>
    <w:rsid w:val="001347DA"/>
    <w:rsid w:val="00135E15"/>
    <w:rsid w:val="00135F9E"/>
    <w:rsid w:val="00136B05"/>
    <w:rsid w:val="0014472B"/>
    <w:rsid w:val="001460DD"/>
    <w:rsid w:val="00146577"/>
    <w:rsid w:val="001474F5"/>
    <w:rsid w:val="001567A9"/>
    <w:rsid w:val="00157CC0"/>
    <w:rsid w:val="00171F94"/>
    <w:rsid w:val="001751DB"/>
    <w:rsid w:val="00176762"/>
    <w:rsid w:val="001813E6"/>
    <w:rsid w:val="00181E59"/>
    <w:rsid w:val="00185295"/>
    <w:rsid w:val="00187252"/>
    <w:rsid w:val="001A4216"/>
    <w:rsid w:val="001A5556"/>
    <w:rsid w:val="001A6B9F"/>
    <w:rsid w:val="001A79A4"/>
    <w:rsid w:val="001B29BC"/>
    <w:rsid w:val="001B33D0"/>
    <w:rsid w:val="001B38D4"/>
    <w:rsid w:val="001B3D7F"/>
    <w:rsid w:val="001C0BC7"/>
    <w:rsid w:val="001C0F8C"/>
    <w:rsid w:val="001C1218"/>
    <w:rsid w:val="001C611B"/>
    <w:rsid w:val="001D21E3"/>
    <w:rsid w:val="001D2A18"/>
    <w:rsid w:val="001D349D"/>
    <w:rsid w:val="001D3591"/>
    <w:rsid w:val="001E1C3A"/>
    <w:rsid w:val="001E515D"/>
    <w:rsid w:val="001E7D0D"/>
    <w:rsid w:val="001F248C"/>
    <w:rsid w:val="00206075"/>
    <w:rsid w:val="002070DC"/>
    <w:rsid w:val="00213DDB"/>
    <w:rsid w:val="002148A4"/>
    <w:rsid w:val="002211AD"/>
    <w:rsid w:val="00223C3A"/>
    <w:rsid w:val="00224273"/>
    <w:rsid w:val="0022496F"/>
    <w:rsid w:val="0023133F"/>
    <w:rsid w:val="00232CD9"/>
    <w:rsid w:val="00235A4B"/>
    <w:rsid w:val="00237439"/>
    <w:rsid w:val="00240101"/>
    <w:rsid w:val="00243A91"/>
    <w:rsid w:val="0024515B"/>
    <w:rsid w:val="0025024B"/>
    <w:rsid w:val="00261081"/>
    <w:rsid w:val="0026387F"/>
    <w:rsid w:val="00270107"/>
    <w:rsid w:val="00270F77"/>
    <w:rsid w:val="00271EC6"/>
    <w:rsid w:val="002727BB"/>
    <w:rsid w:val="00273EC5"/>
    <w:rsid w:val="00284A76"/>
    <w:rsid w:val="00287FE0"/>
    <w:rsid w:val="00290B68"/>
    <w:rsid w:val="00291455"/>
    <w:rsid w:val="00294448"/>
    <w:rsid w:val="00294BC7"/>
    <w:rsid w:val="00297CA5"/>
    <w:rsid w:val="002A0D43"/>
    <w:rsid w:val="002A0D9D"/>
    <w:rsid w:val="002A6C44"/>
    <w:rsid w:val="002B42DF"/>
    <w:rsid w:val="002B4A5A"/>
    <w:rsid w:val="002B68FC"/>
    <w:rsid w:val="002C5660"/>
    <w:rsid w:val="002C570A"/>
    <w:rsid w:val="002C7F50"/>
    <w:rsid w:val="002D195C"/>
    <w:rsid w:val="002E3EDA"/>
    <w:rsid w:val="002E741E"/>
    <w:rsid w:val="002F276D"/>
    <w:rsid w:val="002F492E"/>
    <w:rsid w:val="002F6652"/>
    <w:rsid w:val="00300E6A"/>
    <w:rsid w:val="00301240"/>
    <w:rsid w:val="003055C6"/>
    <w:rsid w:val="00316853"/>
    <w:rsid w:val="003171A8"/>
    <w:rsid w:val="00320F16"/>
    <w:rsid w:val="00323B72"/>
    <w:rsid w:val="0032608B"/>
    <w:rsid w:val="00326C78"/>
    <w:rsid w:val="00330E81"/>
    <w:rsid w:val="00334ADF"/>
    <w:rsid w:val="003358D4"/>
    <w:rsid w:val="0033595E"/>
    <w:rsid w:val="00340BA0"/>
    <w:rsid w:val="00343E9B"/>
    <w:rsid w:val="00345866"/>
    <w:rsid w:val="00353912"/>
    <w:rsid w:val="00355339"/>
    <w:rsid w:val="0035561C"/>
    <w:rsid w:val="00355864"/>
    <w:rsid w:val="00365BE8"/>
    <w:rsid w:val="00365EA4"/>
    <w:rsid w:val="003668E0"/>
    <w:rsid w:val="0037178D"/>
    <w:rsid w:val="003726B6"/>
    <w:rsid w:val="003727C5"/>
    <w:rsid w:val="003727E9"/>
    <w:rsid w:val="00372819"/>
    <w:rsid w:val="003808D7"/>
    <w:rsid w:val="00381899"/>
    <w:rsid w:val="0038607F"/>
    <w:rsid w:val="0038765D"/>
    <w:rsid w:val="00387CEE"/>
    <w:rsid w:val="00390020"/>
    <w:rsid w:val="00394F81"/>
    <w:rsid w:val="00395AA4"/>
    <w:rsid w:val="00396596"/>
    <w:rsid w:val="00396F8A"/>
    <w:rsid w:val="003A123E"/>
    <w:rsid w:val="003A2730"/>
    <w:rsid w:val="003A708E"/>
    <w:rsid w:val="003A731B"/>
    <w:rsid w:val="003A7426"/>
    <w:rsid w:val="003B3B97"/>
    <w:rsid w:val="003B6168"/>
    <w:rsid w:val="003C1DCF"/>
    <w:rsid w:val="003D064D"/>
    <w:rsid w:val="003D3A2C"/>
    <w:rsid w:val="003D6F2B"/>
    <w:rsid w:val="003D7F4A"/>
    <w:rsid w:val="003E0F6B"/>
    <w:rsid w:val="003E1B2B"/>
    <w:rsid w:val="003E5735"/>
    <w:rsid w:val="003F2C26"/>
    <w:rsid w:val="003F424B"/>
    <w:rsid w:val="003F4324"/>
    <w:rsid w:val="0040012B"/>
    <w:rsid w:val="004017EA"/>
    <w:rsid w:val="00401F70"/>
    <w:rsid w:val="00403816"/>
    <w:rsid w:val="004038FD"/>
    <w:rsid w:val="00405A1F"/>
    <w:rsid w:val="00410172"/>
    <w:rsid w:val="0041261A"/>
    <w:rsid w:val="00413B54"/>
    <w:rsid w:val="004142D4"/>
    <w:rsid w:val="00414BE8"/>
    <w:rsid w:val="00423976"/>
    <w:rsid w:val="00426185"/>
    <w:rsid w:val="00430119"/>
    <w:rsid w:val="00431298"/>
    <w:rsid w:val="0043130E"/>
    <w:rsid w:val="0043150A"/>
    <w:rsid w:val="00431B1F"/>
    <w:rsid w:val="0043495E"/>
    <w:rsid w:val="004357CD"/>
    <w:rsid w:val="00436BF9"/>
    <w:rsid w:val="004456E5"/>
    <w:rsid w:val="00445918"/>
    <w:rsid w:val="00445AE5"/>
    <w:rsid w:val="00447706"/>
    <w:rsid w:val="00452A0D"/>
    <w:rsid w:val="00453229"/>
    <w:rsid w:val="004543A9"/>
    <w:rsid w:val="00454B63"/>
    <w:rsid w:val="00454FC4"/>
    <w:rsid w:val="0047146A"/>
    <w:rsid w:val="00473925"/>
    <w:rsid w:val="00473945"/>
    <w:rsid w:val="00476B8C"/>
    <w:rsid w:val="004802B0"/>
    <w:rsid w:val="00487795"/>
    <w:rsid w:val="004914AA"/>
    <w:rsid w:val="00491FD6"/>
    <w:rsid w:val="00492C4C"/>
    <w:rsid w:val="004932FD"/>
    <w:rsid w:val="0049358E"/>
    <w:rsid w:val="004A3346"/>
    <w:rsid w:val="004A3A4B"/>
    <w:rsid w:val="004A3B3F"/>
    <w:rsid w:val="004B02EE"/>
    <w:rsid w:val="004B079C"/>
    <w:rsid w:val="004B2F03"/>
    <w:rsid w:val="004B3EE3"/>
    <w:rsid w:val="004B7642"/>
    <w:rsid w:val="004C1913"/>
    <w:rsid w:val="004C7B12"/>
    <w:rsid w:val="004C7C3A"/>
    <w:rsid w:val="004D2E88"/>
    <w:rsid w:val="004D5938"/>
    <w:rsid w:val="004D5940"/>
    <w:rsid w:val="004E07D6"/>
    <w:rsid w:val="004E12A9"/>
    <w:rsid w:val="004E26D3"/>
    <w:rsid w:val="004E6A58"/>
    <w:rsid w:val="004F1C9B"/>
    <w:rsid w:val="004F3A5C"/>
    <w:rsid w:val="004F40FE"/>
    <w:rsid w:val="004F7857"/>
    <w:rsid w:val="005065B2"/>
    <w:rsid w:val="00507F86"/>
    <w:rsid w:val="00510CC2"/>
    <w:rsid w:val="00513C02"/>
    <w:rsid w:val="0051417C"/>
    <w:rsid w:val="00515563"/>
    <w:rsid w:val="00516190"/>
    <w:rsid w:val="005166DC"/>
    <w:rsid w:val="00525318"/>
    <w:rsid w:val="005255B0"/>
    <w:rsid w:val="00527D97"/>
    <w:rsid w:val="00532177"/>
    <w:rsid w:val="005322C0"/>
    <w:rsid w:val="0053403E"/>
    <w:rsid w:val="00535DB0"/>
    <w:rsid w:val="00542129"/>
    <w:rsid w:val="0054402B"/>
    <w:rsid w:val="00545048"/>
    <w:rsid w:val="005477BD"/>
    <w:rsid w:val="00552F20"/>
    <w:rsid w:val="00554C31"/>
    <w:rsid w:val="00555E25"/>
    <w:rsid w:val="005576E6"/>
    <w:rsid w:val="0056252C"/>
    <w:rsid w:val="00563757"/>
    <w:rsid w:val="005644F0"/>
    <w:rsid w:val="005663D3"/>
    <w:rsid w:val="0056642E"/>
    <w:rsid w:val="005706BC"/>
    <w:rsid w:val="00570F1F"/>
    <w:rsid w:val="00571687"/>
    <w:rsid w:val="00571D3C"/>
    <w:rsid w:val="0057558D"/>
    <w:rsid w:val="00575817"/>
    <w:rsid w:val="00575CB2"/>
    <w:rsid w:val="005863A4"/>
    <w:rsid w:val="005900D1"/>
    <w:rsid w:val="00590C7B"/>
    <w:rsid w:val="00591CD0"/>
    <w:rsid w:val="005924CA"/>
    <w:rsid w:val="005938BC"/>
    <w:rsid w:val="00594A72"/>
    <w:rsid w:val="005A0E23"/>
    <w:rsid w:val="005A116C"/>
    <w:rsid w:val="005A44A9"/>
    <w:rsid w:val="005B14CB"/>
    <w:rsid w:val="005C2E0D"/>
    <w:rsid w:val="005C56D6"/>
    <w:rsid w:val="005C7307"/>
    <w:rsid w:val="005D2DE2"/>
    <w:rsid w:val="005D370F"/>
    <w:rsid w:val="005E1506"/>
    <w:rsid w:val="005E1C53"/>
    <w:rsid w:val="005E2DD0"/>
    <w:rsid w:val="005F10CC"/>
    <w:rsid w:val="005F1E19"/>
    <w:rsid w:val="005F1E1E"/>
    <w:rsid w:val="005F392B"/>
    <w:rsid w:val="005F6099"/>
    <w:rsid w:val="0060078A"/>
    <w:rsid w:val="006049C5"/>
    <w:rsid w:val="00604EA7"/>
    <w:rsid w:val="00606CD7"/>
    <w:rsid w:val="006122EE"/>
    <w:rsid w:val="00613647"/>
    <w:rsid w:val="006136A9"/>
    <w:rsid w:val="00616A0F"/>
    <w:rsid w:val="00616A85"/>
    <w:rsid w:val="006175B4"/>
    <w:rsid w:val="006179D2"/>
    <w:rsid w:val="00620859"/>
    <w:rsid w:val="00621860"/>
    <w:rsid w:val="00621B60"/>
    <w:rsid w:val="00621E08"/>
    <w:rsid w:val="00624180"/>
    <w:rsid w:val="0062658B"/>
    <w:rsid w:val="006274D3"/>
    <w:rsid w:val="006300E2"/>
    <w:rsid w:val="00631B4B"/>
    <w:rsid w:val="0063459B"/>
    <w:rsid w:val="00634A9E"/>
    <w:rsid w:val="00635131"/>
    <w:rsid w:val="006365BF"/>
    <w:rsid w:val="00640712"/>
    <w:rsid w:val="00641053"/>
    <w:rsid w:val="00642A88"/>
    <w:rsid w:val="00651300"/>
    <w:rsid w:val="00653D4F"/>
    <w:rsid w:val="00657FFB"/>
    <w:rsid w:val="00660A0D"/>
    <w:rsid w:val="006619CF"/>
    <w:rsid w:val="00661D17"/>
    <w:rsid w:val="00663AFD"/>
    <w:rsid w:val="006676A3"/>
    <w:rsid w:val="00671A97"/>
    <w:rsid w:val="00672FCB"/>
    <w:rsid w:val="0067699A"/>
    <w:rsid w:val="0068430C"/>
    <w:rsid w:val="0068487C"/>
    <w:rsid w:val="00684B4F"/>
    <w:rsid w:val="00685F09"/>
    <w:rsid w:val="00691E16"/>
    <w:rsid w:val="006A09C1"/>
    <w:rsid w:val="006A370A"/>
    <w:rsid w:val="006A3E6E"/>
    <w:rsid w:val="006A5270"/>
    <w:rsid w:val="006A7133"/>
    <w:rsid w:val="006A791F"/>
    <w:rsid w:val="006B0C57"/>
    <w:rsid w:val="006B1099"/>
    <w:rsid w:val="006B2A28"/>
    <w:rsid w:val="006B3149"/>
    <w:rsid w:val="006B52D7"/>
    <w:rsid w:val="006C2AE6"/>
    <w:rsid w:val="006C3A74"/>
    <w:rsid w:val="006C5D43"/>
    <w:rsid w:val="006C61A3"/>
    <w:rsid w:val="006D30E1"/>
    <w:rsid w:val="006D4C0A"/>
    <w:rsid w:val="006E0EB4"/>
    <w:rsid w:val="006E1539"/>
    <w:rsid w:val="006E57EF"/>
    <w:rsid w:val="006E6C2F"/>
    <w:rsid w:val="006F0256"/>
    <w:rsid w:val="006F2578"/>
    <w:rsid w:val="006F5C54"/>
    <w:rsid w:val="006F6CCF"/>
    <w:rsid w:val="006F7905"/>
    <w:rsid w:val="006F79A4"/>
    <w:rsid w:val="006F7EC4"/>
    <w:rsid w:val="0070670F"/>
    <w:rsid w:val="0070748E"/>
    <w:rsid w:val="00711D66"/>
    <w:rsid w:val="007120E6"/>
    <w:rsid w:val="00716E1E"/>
    <w:rsid w:val="00717F98"/>
    <w:rsid w:val="007253CB"/>
    <w:rsid w:val="007272F2"/>
    <w:rsid w:val="0073073F"/>
    <w:rsid w:val="00734DCB"/>
    <w:rsid w:val="00736559"/>
    <w:rsid w:val="00736EF8"/>
    <w:rsid w:val="00740D28"/>
    <w:rsid w:val="007439BC"/>
    <w:rsid w:val="00743DB9"/>
    <w:rsid w:val="00746C51"/>
    <w:rsid w:val="00754D39"/>
    <w:rsid w:val="007634BF"/>
    <w:rsid w:val="007653CB"/>
    <w:rsid w:val="00766C9E"/>
    <w:rsid w:val="00770FCC"/>
    <w:rsid w:val="00771AF5"/>
    <w:rsid w:val="00777137"/>
    <w:rsid w:val="00783773"/>
    <w:rsid w:val="0079053F"/>
    <w:rsid w:val="00790B12"/>
    <w:rsid w:val="007937A5"/>
    <w:rsid w:val="00797B6F"/>
    <w:rsid w:val="007A6BB5"/>
    <w:rsid w:val="007B172B"/>
    <w:rsid w:val="007B179E"/>
    <w:rsid w:val="007B72D6"/>
    <w:rsid w:val="007C0494"/>
    <w:rsid w:val="007C0656"/>
    <w:rsid w:val="007C6EFA"/>
    <w:rsid w:val="007C77E3"/>
    <w:rsid w:val="007C7BF9"/>
    <w:rsid w:val="007D0948"/>
    <w:rsid w:val="007D1EEE"/>
    <w:rsid w:val="007D6F1B"/>
    <w:rsid w:val="007D784B"/>
    <w:rsid w:val="007E1C84"/>
    <w:rsid w:val="007E692C"/>
    <w:rsid w:val="007E70ED"/>
    <w:rsid w:val="007F2976"/>
    <w:rsid w:val="007F3A89"/>
    <w:rsid w:val="008001DB"/>
    <w:rsid w:val="008013C6"/>
    <w:rsid w:val="008036E5"/>
    <w:rsid w:val="00803DCC"/>
    <w:rsid w:val="00805CF5"/>
    <w:rsid w:val="00806980"/>
    <w:rsid w:val="008070A1"/>
    <w:rsid w:val="00813CC4"/>
    <w:rsid w:val="00815CFC"/>
    <w:rsid w:val="00832F08"/>
    <w:rsid w:val="00833363"/>
    <w:rsid w:val="008357BC"/>
    <w:rsid w:val="00840695"/>
    <w:rsid w:val="00842292"/>
    <w:rsid w:val="00842B8D"/>
    <w:rsid w:val="00843D55"/>
    <w:rsid w:val="0084527C"/>
    <w:rsid w:val="00845D78"/>
    <w:rsid w:val="00846240"/>
    <w:rsid w:val="00847828"/>
    <w:rsid w:val="008502F1"/>
    <w:rsid w:val="00850B27"/>
    <w:rsid w:val="00863601"/>
    <w:rsid w:val="00865E51"/>
    <w:rsid w:val="0086676C"/>
    <w:rsid w:val="00871A12"/>
    <w:rsid w:val="00872AD2"/>
    <w:rsid w:val="00877A27"/>
    <w:rsid w:val="00881BEC"/>
    <w:rsid w:val="008874DF"/>
    <w:rsid w:val="008925A7"/>
    <w:rsid w:val="008977E6"/>
    <w:rsid w:val="008A11BF"/>
    <w:rsid w:val="008A41F5"/>
    <w:rsid w:val="008A4A49"/>
    <w:rsid w:val="008A587E"/>
    <w:rsid w:val="008A68F0"/>
    <w:rsid w:val="008B4808"/>
    <w:rsid w:val="008B7242"/>
    <w:rsid w:val="008C07B2"/>
    <w:rsid w:val="008C2DD7"/>
    <w:rsid w:val="008C609B"/>
    <w:rsid w:val="008C67A6"/>
    <w:rsid w:val="008C74E3"/>
    <w:rsid w:val="008D305E"/>
    <w:rsid w:val="008D4C74"/>
    <w:rsid w:val="008D4DA9"/>
    <w:rsid w:val="008D54B2"/>
    <w:rsid w:val="008D59F3"/>
    <w:rsid w:val="008D6149"/>
    <w:rsid w:val="008D6335"/>
    <w:rsid w:val="008D7A15"/>
    <w:rsid w:val="008E23E7"/>
    <w:rsid w:val="008E5BEC"/>
    <w:rsid w:val="008E62EA"/>
    <w:rsid w:val="008E64C0"/>
    <w:rsid w:val="008F0C41"/>
    <w:rsid w:val="008F0E93"/>
    <w:rsid w:val="008F29C3"/>
    <w:rsid w:val="008F3574"/>
    <w:rsid w:val="00902066"/>
    <w:rsid w:val="00903462"/>
    <w:rsid w:val="00910205"/>
    <w:rsid w:val="0091089B"/>
    <w:rsid w:val="00910C3A"/>
    <w:rsid w:val="0091128B"/>
    <w:rsid w:val="00911AC5"/>
    <w:rsid w:val="009141B3"/>
    <w:rsid w:val="00914B27"/>
    <w:rsid w:val="00917D15"/>
    <w:rsid w:val="009213C5"/>
    <w:rsid w:val="00921996"/>
    <w:rsid w:val="0092239C"/>
    <w:rsid w:val="0092337B"/>
    <w:rsid w:val="009237DA"/>
    <w:rsid w:val="00927CA2"/>
    <w:rsid w:val="009302A7"/>
    <w:rsid w:val="0093314C"/>
    <w:rsid w:val="00933164"/>
    <w:rsid w:val="0093445B"/>
    <w:rsid w:val="00943788"/>
    <w:rsid w:val="00943D92"/>
    <w:rsid w:val="00943F84"/>
    <w:rsid w:val="00950448"/>
    <w:rsid w:val="00954B60"/>
    <w:rsid w:val="00954F19"/>
    <w:rsid w:val="009578F2"/>
    <w:rsid w:val="00961E3B"/>
    <w:rsid w:val="0096266A"/>
    <w:rsid w:val="009644C5"/>
    <w:rsid w:val="00966D87"/>
    <w:rsid w:val="0096724E"/>
    <w:rsid w:val="009714EB"/>
    <w:rsid w:val="00971FA9"/>
    <w:rsid w:val="00982474"/>
    <w:rsid w:val="009873D6"/>
    <w:rsid w:val="00990DDA"/>
    <w:rsid w:val="0099247B"/>
    <w:rsid w:val="00993BA8"/>
    <w:rsid w:val="00995F9A"/>
    <w:rsid w:val="009961C1"/>
    <w:rsid w:val="0099725B"/>
    <w:rsid w:val="009974A2"/>
    <w:rsid w:val="009A38EA"/>
    <w:rsid w:val="009A3CCF"/>
    <w:rsid w:val="009B0267"/>
    <w:rsid w:val="009B221C"/>
    <w:rsid w:val="009B4BC5"/>
    <w:rsid w:val="009B57CE"/>
    <w:rsid w:val="009B5C3D"/>
    <w:rsid w:val="009B7946"/>
    <w:rsid w:val="009C3724"/>
    <w:rsid w:val="009C6A97"/>
    <w:rsid w:val="009C7843"/>
    <w:rsid w:val="009D3A88"/>
    <w:rsid w:val="009D5229"/>
    <w:rsid w:val="009E7439"/>
    <w:rsid w:val="009F16A0"/>
    <w:rsid w:val="009F3745"/>
    <w:rsid w:val="009F74D4"/>
    <w:rsid w:val="009F7A4D"/>
    <w:rsid w:val="00A05FD2"/>
    <w:rsid w:val="00A104F7"/>
    <w:rsid w:val="00A14D70"/>
    <w:rsid w:val="00A20E43"/>
    <w:rsid w:val="00A2580E"/>
    <w:rsid w:val="00A2589A"/>
    <w:rsid w:val="00A27ABC"/>
    <w:rsid w:val="00A3221D"/>
    <w:rsid w:val="00A330C3"/>
    <w:rsid w:val="00A340CC"/>
    <w:rsid w:val="00A35A4D"/>
    <w:rsid w:val="00A4017D"/>
    <w:rsid w:val="00A415C3"/>
    <w:rsid w:val="00A45024"/>
    <w:rsid w:val="00A457F6"/>
    <w:rsid w:val="00A50476"/>
    <w:rsid w:val="00A529A4"/>
    <w:rsid w:val="00A60346"/>
    <w:rsid w:val="00A62C25"/>
    <w:rsid w:val="00A64D98"/>
    <w:rsid w:val="00A7187B"/>
    <w:rsid w:val="00A72D26"/>
    <w:rsid w:val="00A846CF"/>
    <w:rsid w:val="00A84DC3"/>
    <w:rsid w:val="00A85E0A"/>
    <w:rsid w:val="00A90964"/>
    <w:rsid w:val="00A92B45"/>
    <w:rsid w:val="00A9345B"/>
    <w:rsid w:val="00A93CDB"/>
    <w:rsid w:val="00AA25F7"/>
    <w:rsid w:val="00AA2A04"/>
    <w:rsid w:val="00AA6176"/>
    <w:rsid w:val="00AB0D67"/>
    <w:rsid w:val="00AB12C3"/>
    <w:rsid w:val="00AB4F8F"/>
    <w:rsid w:val="00AB65EE"/>
    <w:rsid w:val="00AC0060"/>
    <w:rsid w:val="00AC6B35"/>
    <w:rsid w:val="00AC795E"/>
    <w:rsid w:val="00AC7A8C"/>
    <w:rsid w:val="00AE3FFD"/>
    <w:rsid w:val="00AE4B53"/>
    <w:rsid w:val="00AE63B5"/>
    <w:rsid w:val="00AF08CF"/>
    <w:rsid w:val="00AF1569"/>
    <w:rsid w:val="00AF6C6B"/>
    <w:rsid w:val="00B00D61"/>
    <w:rsid w:val="00B01CA2"/>
    <w:rsid w:val="00B01E2C"/>
    <w:rsid w:val="00B04D21"/>
    <w:rsid w:val="00B067CC"/>
    <w:rsid w:val="00B17783"/>
    <w:rsid w:val="00B17E98"/>
    <w:rsid w:val="00B216A9"/>
    <w:rsid w:val="00B21C23"/>
    <w:rsid w:val="00B231B5"/>
    <w:rsid w:val="00B27EEB"/>
    <w:rsid w:val="00B307DE"/>
    <w:rsid w:val="00B34F45"/>
    <w:rsid w:val="00B41FB1"/>
    <w:rsid w:val="00B43875"/>
    <w:rsid w:val="00B43F06"/>
    <w:rsid w:val="00B4432E"/>
    <w:rsid w:val="00B45871"/>
    <w:rsid w:val="00B46C2C"/>
    <w:rsid w:val="00B54C9B"/>
    <w:rsid w:val="00B55F9B"/>
    <w:rsid w:val="00B60C96"/>
    <w:rsid w:val="00B65DE3"/>
    <w:rsid w:val="00B66911"/>
    <w:rsid w:val="00B71620"/>
    <w:rsid w:val="00B72109"/>
    <w:rsid w:val="00B727F1"/>
    <w:rsid w:val="00B7416D"/>
    <w:rsid w:val="00B75766"/>
    <w:rsid w:val="00B76067"/>
    <w:rsid w:val="00B76223"/>
    <w:rsid w:val="00B77EC9"/>
    <w:rsid w:val="00B81FD5"/>
    <w:rsid w:val="00B8222B"/>
    <w:rsid w:val="00B95642"/>
    <w:rsid w:val="00B9573B"/>
    <w:rsid w:val="00B967E6"/>
    <w:rsid w:val="00B968B1"/>
    <w:rsid w:val="00B971F6"/>
    <w:rsid w:val="00BA58CF"/>
    <w:rsid w:val="00BA5B2B"/>
    <w:rsid w:val="00BA5E28"/>
    <w:rsid w:val="00BA7E76"/>
    <w:rsid w:val="00BB3B3F"/>
    <w:rsid w:val="00BB65CD"/>
    <w:rsid w:val="00BC27E4"/>
    <w:rsid w:val="00BC3D35"/>
    <w:rsid w:val="00BD316C"/>
    <w:rsid w:val="00BD32FB"/>
    <w:rsid w:val="00BD59F7"/>
    <w:rsid w:val="00BD6861"/>
    <w:rsid w:val="00BF2336"/>
    <w:rsid w:val="00BF4C67"/>
    <w:rsid w:val="00BF4D91"/>
    <w:rsid w:val="00C146B3"/>
    <w:rsid w:val="00C14A65"/>
    <w:rsid w:val="00C15AB2"/>
    <w:rsid w:val="00C20B3E"/>
    <w:rsid w:val="00C210A8"/>
    <w:rsid w:val="00C24EB1"/>
    <w:rsid w:val="00C267A5"/>
    <w:rsid w:val="00C26805"/>
    <w:rsid w:val="00C26B09"/>
    <w:rsid w:val="00C32775"/>
    <w:rsid w:val="00C32C5A"/>
    <w:rsid w:val="00C34E4D"/>
    <w:rsid w:val="00C37C9C"/>
    <w:rsid w:val="00C415FA"/>
    <w:rsid w:val="00C4516C"/>
    <w:rsid w:val="00C45E83"/>
    <w:rsid w:val="00C47C69"/>
    <w:rsid w:val="00C554AE"/>
    <w:rsid w:val="00C57880"/>
    <w:rsid w:val="00C630F4"/>
    <w:rsid w:val="00C64868"/>
    <w:rsid w:val="00C66059"/>
    <w:rsid w:val="00C81943"/>
    <w:rsid w:val="00C83326"/>
    <w:rsid w:val="00C87B4F"/>
    <w:rsid w:val="00C9130C"/>
    <w:rsid w:val="00C939B6"/>
    <w:rsid w:val="00C9613D"/>
    <w:rsid w:val="00C966C0"/>
    <w:rsid w:val="00C97094"/>
    <w:rsid w:val="00CA37B3"/>
    <w:rsid w:val="00CA6987"/>
    <w:rsid w:val="00CB30D2"/>
    <w:rsid w:val="00CB4A9D"/>
    <w:rsid w:val="00CB4BCB"/>
    <w:rsid w:val="00CC36C2"/>
    <w:rsid w:val="00CC4934"/>
    <w:rsid w:val="00CC756A"/>
    <w:rsid w:val="00CD2400"/>
    <w:rsid w:val="00CD7E8F"/>
    <w:rsid w:val="00CE4012"/>
    <w:rsid w:val="00CF23B8"/>
    <w:rsid w:val="00D01773"/>
    <w:rsid w:val="00D0205F"/>
    <w:rsid w:val="00D02D62"/>
    <w:rsid w:val="00D0459B"/>
    <w:rsid w:val="00D05AE5"/>
    <w:rsid w:val="00D05CE6"/>
    <w:rsid w:val="00D11769"/>
    <w:rsid w:val="00D143A5"/>
    <w:rsid w:val="00D14689"/>
    <w:rsid w:val="00D23909"/>
    <w:rsid w:val="00D24A2B"/>
    <w:rsid w:val="00D24EF9"/>
    <w:rsid w:val="00D26B9F"/>
    <w:rsid w:val="00D3207F"/>
    <w:rsid w:val="00D34F3B"/>
    <w:rsid w:val="00D36CFE"/>
    <w:rsid w:val="00D43CEC"/>
    <w:rsid w:val="00D47898"/>
    <w:rsid w:val="00D51330"/>
    <w:rsid w:val="00D51CFE"/>
    <w:rsid w:val="00D56108"/>
    <w:rsid w:val="00D56A7E"/>
    <w:rsid w:val="00D6162C"/>
    <w:rsid w:val="00D61998"/>
    <w:rsid w:val="00D66F05"/>
    <w:rsid w:val="00D67AF4"/>
    <w:rsid w:val="00D827D0"/>
    <w:rsid w:val="00D8427E"/>
    <w:rsid w:val="00D863B2"/>
    <w:rsid w:val="00D86DA0"/>
    <w:rsid w:val="00D905B4"/>
    <w:rsid w:val="00D9326D"/>
    <w:rsid w:val="00DA0F4F"/>
    <w:rsid w:val="00DA112E"/>
    <w:rsid w:val="00DA4F8C"/>
    <w:rsid w:val="00DA6BA9"/>
    <w:rsid w:val="00DB4396"/>
    <w:rsid w:val="00DB603F"/>
    <w:rsid w:val="00DD04EB"/>
    <w:rsid w:val="00DD2149"/>
    <w:rsid w:val="00DE1CBF"/>
    <w:rsid w:val="00DE324C"/>
    <w:rsid w:val="00DE3289"/>
    <w:rsid w:val="00DE4E73"/>
    <w:rsid w:val="00DE7EAC"/>
    <w:rsid w:val="00DE7F04"/>
    <w:rsid w:val="00DF0BBC"/>
    <w:rsid w:val="00DF2255"/>
    <w:rsid w:val="00DF2745"/>
    <w:rsid w:val="00DF304B"/>
    <w:rsid w:val="00DF75C1"/>
    <w:rsid w:val="00DF7B37"/>
    <w:rsid w:val="00E00148"/>
    <w:rsid w:val="00E145D0"/>
    <w:rsid w:val="00E151B6"/>
    <w:rsid w:val="00E20045"/>
    <w:rsid w:val="00E20FC1"/>
    <w:rsid w:val="00E21794"/>
    <w:rsid w:val="00E22538"/>
    <w:rsid w:val="00E2530E"/>
    <w:rsid w:val="00E30662"/>
    <w:rsid w:val="00E3139E"/>
    <w:rsid w:val="00E35802"/>
    <w:rsid w:val="00E3704E"/>
    <w:rsid w:val="00E3722A"/>
    <w:rsid w:val="00E42AB9"/>
    <w:rsid w:val="00E44BCD"/>
    <w:rsid w:val="00E50D09"/>
    <w:rsid w:val="00E52BC2"/>
    <w:rsid w:val="00E531CA"/>
    <w:rsid w:val="00E619E0"/>
    <w:rsid w:val="00E63BE0"/>
    <w:rsid w:val="00E64777"/>
    <w:rsid w:val="00E64895"/>
    <w:rsid w:val="00E6749B"/>
    <w:rsid w:val="00E71C9C"/>
    <w:rsid w:val="00E71F7F"/>
    <w:rsid w:val="00E7457D"/>
    <w:rsid w:val="00E7540D"/>
    <w:rsid w:val="00E77070"/>
    <w:rsid w:val="00E81AAB"/>
    <w:rsid w:val="00E8334E"/>
    <w:rsid w:val="00E864F7"/>
    <w:rsid w:val="00E86617"/>
    <w:rsid w:val="00E90A62"/>
    <w:rsid w:val="00E91AF6"/>
    <w:rsid w:val="00E95864"/>
    <w:rsid w:val="00E96578"/>
    <w:rsid w:val="00E9727A"/>
    <w:rsid w:val="00EA035F"/>
    <w:rsid w:val="00EA0BE8"/>
    <w:rsid w:val="00EA0EBF"/>
    <w:rsid w:val="00EA1405"/>
    <w:rsid w:val="00EA4ED4"/>
    <w:rsid w:val="00EA50A9"/>
    <w:rsid w:val="00EA612E"/>
    <w:rsid w:val="00EA6351"/>
    <w:rsid w:val="00EA65A4"/>
    <w:rsid w:val="00EA70DC"/>
    <w:rsid w:val="00EB4046"/>
    <w:rsid w:val="00EB42F7"/>
    <w:rsid w:val="00EB7A10"/>
    <w:rsid w:val="00EC2EDC"/>
    <w:rsid w:val="00EC758C"/>
    <w:rsid w:val="00ED3AC2"/>
    <w:rsid w:val="00ED5003"/>
    <w:rsid w:val="00ED7B1C"/>
    <w:rsid w:val="00EE4810"/>
    <w:rsid w:val="00EF0F09"/>
    <w:rsid w:val="00EF38E9"/>
    <w:rsid w:val="00EF4667"/>
    <w:rsid w:val="00EF5092"/>
    <w:rsid w:val="00EF7768"/>
    <w:rsid w:val="00EF7A4E"/>
    <w:rsid w:val="00F01720"/>
    <w:rsid w:val="00F11E9E"/>
    <w:rsid w:val="00F138D8"/>
    <w:rsid w:val="00F140A0"/>
    <w:rsid w:val="00F153DC"/>
    <w:rsid w:val="00F2082F"/>
    <w:rsid w:val="00F20FAA"/>
    <w:rsid w:val="00F21282"/>
    <w:rsid w:val="00F2196C"/>
    <w:rsid w:val="00F224A4"/>
    <w:rsid w:val="00F22F1E"/>
    <w:rsid w:val="00F23487"/>
    <w:rsid w:val="00F23A04"/>
    <w:rsid w:val="00F3107C"/>
    <w:rsid w:val="00F319C9"/>
    <w:rsid w:val="00F338FD"/>
    <w:rsid w:val="00F37774"/>
    <w:rsid w:val="00F42DEC"/>
    <w:rsid w:val="00F47789"/>
    <w:rsid w:val="00F5025E"/>
    <w:rsid w:val="00F506C1"/>
    <w:rsid w:val="00F51C07"/>
    <w:rsid w:val="00F5439F"/>
    <w:rsid w:val="00F55464"/>
    <w:rsid w:val="00F575A5"/>
    <w:rsid w:val="00F60F9C"/>
    <w:rsid w:val="00F6207B"/>
    <w:rsid w:val="00F72BDD"/>
    <w:rsid w:val="00F74CC2"/>
    <w:rsid w:val="00F750F2"/>
    <w:rsid w:val="00F752AA"/>
    <w:rsid w:val="00F77180"/>
    <w:rsid w:val="00F772CE"/>
    <w:rsid w:val="00F8540B"/>
    <w:rsid w:val="00F85546"/>
    <w:rsid w:val="00F8743D"/>
    <w:rsid w:val="00F97763"/>
    <w:rsid w:val="00FA037E"/>
    <w:rsid w:val="00FA1954"/>
    <w:rsid w:val="00FA1EE0"/>
    <w:rsid w:val="00FA1FAE"/>
    <w:rsid w:val="00FA303E"/>
    <w:rsid w:val="00FA4713"/>
    <w:rsid w:val="00FA5139"/>
    <w:rsid w:val="00FA53EA"/>
    <w:rsid w:val="00FB481C"/>
    <w:rsid w:val="00FB4B9F"/>
    <w:rsid w:val="00FB540C"/>
    <w:rsid w:val="00FB6FEE"/>
    <w:rsid w:val="00FC21D1"/>
    <w:rsid w:val="00FC2C34"/>
    <w:rsid w:val="00FC3AB1"/>
    <w:rsid w:val="00FC59AB"/>
    <w:rsid w:val="00FC7BF9"/>
    <w:rsid w:val="00FD0292"/>
    <w:rsid w:val="00FD3EC1"/>
    <w:rsid w:val="00FD73C5"/>
    <w:rsid w:val="00FE2F67"/>
    <w:rsid w:val="00FE369E"/>
    <w:rsid w:val="00FE48ED"/>
    <w:rsid w:val="00FE5E49"/>
    <w:rsid w:val="00FE68FF"/>
    <w:rsid w:val="00FF19AE"/>
    <w:rsid w:val="00FF2926"/>
    <w:rsid w:val="00FF61B1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6A4AE5-3AE7-4FF0-B710-914F28B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73B"/>
    <w:pPr>
      <w:ind w:leftChars="200" w:left="480"/>
    </w:pPr>
  </w:style>
  <w:style w:type="paragraph" w:styleId="a4">
    <w:name w:val="footnote text"/>
    <w:basedOn w:val="a"/>
    <w:link w:val="a5"/>
    <w:uiPriority w:val="99"/>
    <w:semiHidden/>
    <w:unhideWhenUsed/>
    <w:rsid w:val="00641053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64105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4105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51C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51CF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51C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51C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EF08A-B3B6-4CA5-9AAF-C91F3988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7618</Words>
  <Characters>7618</Characters>
  <Application>Microsoft Office Word</Application>
  <DocSecurity>0</DocSecurity>
  <Lines>1904</Lines>
  <Paragraphs>84</Paragraphs>
  <ScaleCrop>false</ScaleCrop>
  <Company/>
  <LinksUpToDate>false</LinksUpToDate>
  <CharactersWithSpaces>15152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杜保瑞</dc:creator>
  <cp:keywords/>
  <dc:description/>
  <cp:lastModifiedBy>杜保瑞</cp:lastModifiedBy>
  <cp:revision>2</cp:revision>
  <dcterms:created xsi:type="dcterms:W3CDTF">2016-05-28T02:09:00Z</dcterms:created>
  <dcterms:modified xsi:type="dcterms:W3CDTF">2016-05-28T02:09:00Z</dcterms:modified>
</cp:coreProperties>
</file>