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31" w:rsidRDefault="00FD079F" w:rsidP="00FD079F">
      <w:pPr>
        <w:jc w:val="center"/>
        <w:rPr>
          <w:rFonts w:asciiTheme="majorEastAsia" w:eastAsiaTheme="majorEastAsia" w:hAnsiTheme="majorEastAsia"/>
          <w:szCs w:val="24"/>
        </w:rPr>
      </w:pPr>
      <w:r w:rsidRPr="00C615A5">
        <w:rPr>
          <w:rFonts w:asciiTheme="majorEastAsia" w:eastAsiaTheme="majorEastAsia" w:hAnsiTheme="majorEastAsia" w:hint="eastAsia"/>
          <w:szCs w:val="24"/>
        </w:rPr>
        <w:t>對勞思光朱熹詮釋的方法論反思</w:t>
      </w:r>
      <w:r w:rsidR="009256FC">
        <w:rPr>
          <w:rStyle w:val="a6"/>
          <w:rFonts w:asciiTheme="majorEastAsia" w:eastAsiaTheme="majorEastAsia" w:hAnsiTheme="majorEastAsia"/>
          <w:szCs w:val="24"/>
        </w:rPr>
        <w:footnoteReference w:id="1"/>
      </w:r>
    </w:p>
    <w:p w:rsidR="00FA0108" w:rsidRDefault="00FA0108" w:rsidP="00FD079F">
      <w:pPr>
        <w:jc w:val="center"/>
        <w:rPr>
          <w:rFonts w:asciiTheme="majorEastAsia" w:eastAsiaTheme="majorEastAsia" w:hAnsiTheme="majorEastAsia"/>
          <w:szCs w:val="24"/>
        </w:rPr>
      </w:pPr>
    </w:p>
    <w:p w:rsidR="00FA0108" w:rsidRPr="00E71AF3" w:rsidRDefault="00FA0108" w:rsidP="00FD079F">
      <w:pPr>
        <w:jc w:val="center"/>
        <w:rPr>
          <w:rFonts w:asciiTheme="majorEastAsia" w:eastAsiaTheme="majorEastAsia" w:hAnsiTheme="majorEastAsia"/>
          <w:szCs w:val="24"/>
        </w:rPr>
      </w:pPr>
    </w:p>
    <w:p w:rsidR="00FA0108" w:rsidRDefault="00FA0108" w:rsidP="00FD079F">
      <w:pPr>
        <w:jc w:val="center"/>
        <w:rPr>
          <w:rFonts w:asciiTheme="majorEastAsia" w:eastAsiaTheme="majorEastAsia" w:hAnsiTheme="majorEastAsia"/>
          <w:szCs w:val="24"/>
        </w:rPr>
      </w:pPr>
    </w:p>
    <w:p w:rsidR="00FA0108" w:rsidRDefault="00FA0108" w:rsidP="00FD079F">
      <w:pPr>
        <w:jc w:val="center"/>
        <w:rPr>
          <w:rFonts w:asciiTheme="majorEastAsia" w:eastAsiaTheme="majorEastAsia" w:hAnsiTheme="majorEastAsia"/>
          <w:szCs w:val="24"/>
        </w:rPr>
      </w:pPr>
    </w:p>
    <w:p w:rsidR="00FA0108" w:rsidRPr="00C615A5" w:rsidRDefault="00FA0108" w:rsidP="00FD079F">
      <w:pPr>
        <w:jc w:val="center"/>
        <w:rPr>
          <w:rFonts w:asciiTheme="majorEastAsia" w:eastAsiaTheme="majorEastAsia" w:hAnsiTheme="majorEastAsia"/>
          <w:szCs w:val="24"/>
        </w:rPr>
      </w:pPr>
    </w:p>
    <w:p w:rsidR="00FD079F" w:rsidRPr="00C615A5" w:rsidRDefault="00FD079F" w:rsidP="00FD079F">
      <w:pPr>
        <w:jc w:val="center"/>
        <w:rPr>
          <w:rFonts w:asciiTheme="majorEastAsia" w:eastAsiaTheme="majorEastAsia" w:hAnsiTheme="majorEastAsia"/>
          <w:szCs w:val="24"/>
        </w:rPr>
      </w:pPr>
    </w:p>
    <w:p w:rsidR="00FD079F" w:rsidRPr="00C615A5" w:rsidRDefault="00FD079F" w:rsidP="00FD079F">
      <w:pPr>
        <w:jc w:val="right"/>
        <w:rPr>
          <w:rFonts w:asciiTheme="majorEastAsia" w:eastAsiaTheme="majorEastAsia" w:hAnsiTheme="majorEastAsia"/>
          <w:szCs w:val="24"/>
        </w:rPr>
      </w:pPr>
      <w:r w:rsidRPr="00C615A5">
        <w:rPr>
          <w:rFonts w:asciiTheme="majorEastAsia" w:eastAsiaTheme="majorEastAsia" w:hAnsiTheme="majorEastAsia" w:hint="eastAsia"/>
          <w:szCs w:val="24"/>
        </w:rPr>
        <w:t>臺大哲學系教授杜保瑞</w:t>
      </w:r>
    </w:p>
    <w:p w:rsidR="00FD079F" w:rsidRPr="00C615A5" w:rsidRDefault="00FD079F" w:rsidP="00FD079F">
      <w:pPr>
        <w:jc w:val="right"/>
        <w:rPr>
          <w:rFonts w:asciiTheme="majorEastAsia" w:eastAsiaTheme="majorEastAsia" w:hAnsiTheme="majorEastAsia"/>
          <w:szCs w:val="24"/>
        </w:rPr>
      </w:pPr>
    </w:p>
    <w:p w:rsidR="00C615A5" w:rsidRDefault="00FD079F" w:rsidP="00FD079F">
      <w:pPr>
        <w:pStyle w:val="a3"/>
        <w:numPr>
          <w:ilvl w:val="0"/>
          <w:numId w:val="1"/>
        </w:numPr>
        <w:ind w:leftChars="0"/>
        <w:rPr>
          <w:rFonts w:asciiTheme="majorEastAsia" w:eastAsiaTheme="majorEastAsia" w:hAnsiTheme="majorEastAsia"/>
          <w:szCs w:val="24"/>
        </w:rPr>
      </w:pPr>
      <w:r w:rsidRPr="00C615A5">
        <w:rPr>
          <w:rFonts w:asciiTheme="majorEastAsia" w:eastAsiaTheme="majorEastAsia" w:hAnsiTheme="majorEastAsia" w:hint="eastAsia"/>
          <w:szCs w:val="24"/>
        </w:rPr>
        <w:t>前言：</w:t>
      </w:r>
    </w:p>
    <w:p w:rsidR="00C615A5" w:rsidRPr="00C615A5" w:rsidRDefault="00C615A5" w:rsidP="00C615A5">
      <w:pPr>
        <w:pStyle w:val="a3"/>
        <w:ind w:leftChars="0" w:left="720"/>
        <w:rPr>
          <w:rFonts w:asciiTheme="majorEastAsia" w:eastAsiaTheme="majorEastAsia" w:hAnsiTheme="majorEastAsia"/>
          <w:szCs w:val="24"/>
        </w:rPr>
      </w:pPr>
    </w:p>
    <w:p w:rsidR="00C615A5" w:rsidRDefault="00C615A5" w:rsidP="00C615A5">
      <w:pPr>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本文討論勞思光先生對朱熹詮釋的方法論問題，勞先生的朱熹詮釋主</w:t>
      </w:r>
      <w:r w:rsidRPr="00C615A5">
        <w:rPr>
          <w:rFonts w:asciiTheme="majorEastAsia" w:eastAsiaTheme="majorEastAsia" w:hAnsiTheme="majorEastAsia" w:hint="eastAsia"/>
          <w:szCs w:val="24"/>
        </w:rPr>
        <w:t>要表現在</w:t>
      </w:r>
      <w:proofErr w:type="gramStart"/>
      <w:r w:rsidRPr="00C615A5">
        <w:rPr>
          <w:rFonts w:asciiTheme="majorEastAsia" w:eastAsiaTheme="majorEastAsia" w:hAnsiTheme="majorEastAsia" w:hint="eastAsia"/>
          <w:szCs w:val="24"/>
        </w:rPr>
        <w:t>氏著</w:t>
      </w:r>
      <w:proofErr w:type="gramEnd"/>
      <w:r w:rsidRPr="00C615A5">
        <w:rPr>
          <w:rFonts w:asciiTheme="majorEastAsia" w:eastAsiaTheme="majorEastAsia" w:hAnsiTheme="majorEastAsia" w:hint="eastAsia"/>
          <w:szCs w:val="24"/>
        </w:rPr>
        <w:t>《新編中國哲學史（三上）》中</w:t>
      </w:r>
      <w:r w:rsidRPr="00C615A5">
        <w:rPr>
          <w:rStyle w:val="a6"/>
          <w:rFonts w:asciiTheme="majorEastAsia" w:eastAsiaTheme="majorEastAsia" w:hAnsiTheme="majorEastAsia"/>
          <w:szCs w:val="24"/>
        </w:rPr>
        <w:footnoteReference w:id="2"/>
      </w:r>
      <w:r w:rsidRPr="00C615A5">
        <w:rPr>
          <w:rFonts w:asciiTheme="majorEastAsia" w:eastAsiaTheme="majorEastAsia" w:hAnsiTheme="majorEastAsia" w:hint="eastAsia"/>
          <w:szCs w:val="24"/>
        </w:rPr>
        <w:t>，</w:t>
      </w:r>
      <w:r>
        <w:rPr>
          <w:rFonts w:asciiTheme="majorEastAsia" w:eastAsiaTheme="majorEastAsia" w:hAnsiTheme="majorEastAsia" w:hint="eastAsia"/>
          <w:szCs w:val="24"/>
        </w:rPr>
        <w:t>本文之作，即以此書第二章＜宋明儒</w:t>
      </w:r>
      <w:proofErr w:type="gramStart"/>
      <w:r>
        <w:rPr>
          <w:rFonts w:asciiTheme="majorEastAsia" w:eastAsiaTheme="majorEastAsia" w:hAnsiTheme="majorEastAsia" w:hint="eastAsia"/>
          <w:szCs w:val="24"/>
        </w:rPr>
        <w:t>學總說</w:t>
      </w:r>
      <w:proofErr w:type="gramEnd"/>
      <w:r>
        <w:rPr>
          <w:rFonts w:asciiTheme="majorEastAsia" w:eastAsiaTheme="majorEastAsia" w:hAnsiTheme="majorEastAsia" w:hint="eastAsia"/>
          <w:szCs w:val="24"/>
        </w:rPr>
        <w:t>＞及第四章＜中期理論之建立及演變＞之（</w:t>
      </w:r>
      <w:proofErr w:type="gramStart"/>
      <w:r>
        <w:rPr>
          <w:rFonts w:asciiTheme="majorEastAsia" w:eastAsiaTheme="majorEastAsia" w:hAnsiTheme="majorEastAsia" w:hint="eastAsia"/>
          <w:szCs w:val="24"/>
        </w:rPr>
        <w:t>Ｄ</w:t>
      </w:r>
      <w:proofErr w:type="gramEnd"/>
      <w:r>
        <w:rPr>
          <w:rFonts w:asciiTheme="majorEastAsia" w:eastAsiaTheme="majorEastAsia" w:hAnsiTheme="majorEastAsia" w:hint="eastAsia"/>
          <w:szCs w:val="24"/>
        </w:rPr>
        <w:t>）＜朱熹之綜合系統＞兩部分的材料作討論。</w:t>
      </w:r>
    </w:p>
    <w:p w:rsidR="00C615A5" w:rsidRPr="0051026F" w:rsidRDefault="00C615A5" w:rsidP="00C615A5">
      <w:pPr>
        <w:ind w:firstLineChars="200" w:firstLine="480"/>
        <w:rPr>
          <w:rFonts w:asciiTheme="majorEastAsia" w:eastAsiaTheme="majorEastAsia" w:hAnsiTheme="majorEastAsia"/>
          <w:szCs w:val="24"/>
        </w:rPr>
      </w:pPr>
    </w:p>
    <w:p w:rsidR="00D52F1A" w:rsidRDefault="00C615A5" w:rsidP="00D52F1A">
      <w:pPr>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筆者以為，</w:t>
      </w:r>
      <w:r w:rsidR="00A93663">
        <w:rPr>
          <w:rFonts w:asciiTheme="majorEastAsia" w:eastAsiaTheme="majorEastAsia" w:hAnsiTheme="majorEastAsia" w:hint="eastAsia"/>
          <w:szCs w:val="24"/>
        </w:rPr>
        <w:t>勞先生大作《新編中國哲學史》整個是在表現他的中國哲學洞見，此一洞見，即是以心性論為詮釋三教的綱領性</w:t>
      </w:r>
      <w:r w:rsidR="00EA5754">
        <w:rPr>
          <w:rFonts w:asciiTheme="majorEastAsia" w:eastAsiaTheme="majorEastAsia" w:hAnsiTheme="majorEastAsia" w:hint="eastAsia"/>
          <w:szCs w:val="24"/>
        </w:rPr>
        <w:t>進路</w:t>
      </w:r>
      <w:r w:rsidR="00A93663">
        <w:rPr>
          <w:rFonts w:asciiTheme="majorEastAsia" w:eastAsiaTheme="majorEastAsia" w:hAnsiTheme="majorEastAsia" w:hint="eastAsia"/>
          <w:szCs w:val="24"/>
        </w:rPr>
        <w:t>，主旨在說出成德</w:t>
      </w:r>
      <w:proofErr w:type="gramStart"/>
      <w:r w:rsidR="00A93663">
        <w:rPr>
          <w:rFonts w:asciiTheme="majorEastAsia" w:eastAsiaTheme="majorEastAsia" w:hAnsiTheme="majorEastAsia" w:hint="eastAsia"/>
          <w:szCs w:val="24"/>
        </w:rPr>
        <w:t>之教必以</w:t>
      </w:r>
      <w:proofErr w:type="gramEnd"/>
      <w:r w:rsidR="00A93663">
        <w:rPr>
          <w:rFonts w:asciiTheme="majorEastAsia" w:eastAsiaTheme="majorEastAsia" w:hAnsiTheme="majorEastAsia" w:hint="eastAsia"/>
          <w:szCs w:val="24"/>
        </w:rPr>
        <w:t>主體性的價值自覺為理想的完成，此即需有心之超越義以為實踐之落實，</w:t>
      </w:r>
      <w:proofErr w:type="gramStart"/>
      <w:r w:rsidR="00A93663">
        <w:rPr>
          <w:rFonts w:asciiTheme="majorEastAsia" w:eastAsiaTheme="majorEastAsia" w:hAnsiTheme="majorEastAsia" w:hint="eastAsia"/>
          <w:szCs w:val="24"/>
        </w:rPr>
        <w:t>此義</w:t>
      </w:r>
      <w:proofErr w:type="gramEnd"/>
      <w:r w:rsidR="00A93663">
        <w:rPr>
          <w:rFonts w:asciiTheme="majorEastAsia" w:eastAsiaTheme="majorEastAsia" w:hAnsiTheme="majorEastAsia" w:hint="eastAsia"/>
          <w:szCs w:val="24"/>
        </w:rPr>
        <w:t>，先秦孔孟即</w:t>
      </w:r>
      <w:proofErr w:type="gramStart"/>
      <w:r w:rsidR="00A93663">
        <w:rPr>
          <w:rFonts w:asciiTheme="majorEastAsia" w:eastAsiaTheme="majorEastAsia" w:hAnsiTheme="majorEastAsia" w:hint="eastAsia"/>
          <w:szCs w:val="24"/>
        </w:rPr>
        <w:t>是此學</w:t>
      </w:r>
      <w:proofErr w:type="gramEnd"/>
      <w:r w:rsidR="00A93663">
        <w:rPr>
          <w:rFonts w:asciiTheme="majorEastAsia" w:eastAsiaTheme="majorEastAsia" w:hAnsiTheme="majorEastAsia" w:hint="eastAsia"/>
          <w:szCs w:val="24"/>
        </w:rPr>
        <w:t>，而勞先生即是以此義以說宋明儒學各家的優劣高下，至於佛教哲學亦是以此心性論之學擅長，唯</w:t>
      </w:r>
      <w:proofErr w:type="gramStart"/>
      <w:r w:rsidR="00A93663">
        <w:rPr>
          <w:rFonts w:asciiTheme="majorEastAsia" w:eastAsiaTheme="majorEastAsia" w:hAnsiTheme="majorEastAsia" w:hint="eastAsia"/>
          <w:szCs w:val="24"/>
        </w:rPr>
        <w:t>欲別異儒佛</w:t>
      </w:r>
      <w:proofErr w:type="gramEnd"/>
      <w:r w:rsidR="00A93663">
        <w:rPr>
          <w:rFonts w:asciiTheme="majorEastAsia" w:eastAsiaTheme="majorEastAsia" w:hAnsiTheme="majorEastAsia" w:hint="eastAsia"/>
          <w:szCs w:val="24"/>
        </w:rPr>
        <w:t>時，則藉由文化</w:t>
      </w:r>
      <w:proofErr w:type="gramStart"/>
      <w:r w:rsidR="00A93663">
        <w:rPr>
          <w:rFonts w:asciiTheme="majorEastAsia" w:eastAsiaTheme="majorEastAsia" w:hAnsiTheme="majorEastAsia" w:hint="eastAsia"/>
          <w:szCs w:val="24"/>
        </w:rPr>
        <w:t>肯定論或</w:t>
      </w:r>
      <w:proofErr w:type="gramEnd"/>
      <w:r w:rsidR="00A93663">
        <w:rPr>
          <w:rFonts w:asciiTheme="majorEastAsia" w:eastAsiaTheme="majorEastAsia" w:hAnsiTheme="majorEastAsia" w:hint="eastAsia"/>
          <w:szCs w:val="24"/>
        </w:rPr>
        <w:t>否定論以分開之。</w:t>
      </w:r>
    </w:p>
    <w:p w:rsidR="00D52F1A" w:rsidRPr="009256FC" w:rsidRDefault="00D52F1A" w:rsidP="00D52F1A">
      <w:pPr>
        <w:ind w:firstLineChars="200" w:firstLine="480"/>
        <w:rPr>
          <w:rFonts w:asciiTheme="majorEastAsia" w:eastAsiaTheme="majorEastAsia" w:hAnsiTheme="majorEastAsia"/>
          <w:szCs w:val="24"/>
        </w:rPr>
      </w:pPr>
    </w:p>
    <w:p w:rsidR="00A93663" w:rsidRPr="00A93663" w:rsidRDefault="00A93663" w:rsidP="00D52F1A">
      <w:pPr>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就</w:t>
      </w:r>
      <w:proofErr w:type="gramStart"/>
      <w:r>
        <w:rPr>
          <w:rFonts w:asciiTheme="majorEastAsia" w:eastAsiaTheme="majorEastAsia" w:hAnsiTheme="majorEastAsia" w:hint="eastAsia"/>
          <w:szCs w:val="24"/>
        </w:rPr>
        <w:t>心性論言</w:t>
      </w:r>
      <w:proofErr w:type="gramEnd"/>
      <w:r>
        <w:rPr>
          <w:rFonts w:asciiTheme="majorEastAsia" w:eastAsiaTheme="majorEastAsia" w:hAnsiTheme="majorEastAsia" w:hint="eastAsia"/>
          <w:szCs w:val="24"/>
        </w:rPr>
        <w:t>，其典範被勞先生</w:t>
      </w:r>
      <w:proofErr w:type="gramStart"/>
      <w:r>
        <w:rPr>
          <w:rFonts w:asciiTheme="majorEastAsia" w:eastAsiaTheme="majorEastAsia" w:hAnsiTheme="majorEastAsia" w:hint="eastAsia"/>
          <w:szCs w:val="24"/>
        </w:rPr>
        <w:t>倡說於</w:t>
      </w:r>
      <w:proofErr w:type="gramEnd"/>
      <w:r>
        <w:rPr>
          <w:rFonts w:asciiTheme="majorEastAsia" w:eastAsiaTheme="majorEastAsia" w:hAnsiTheme="majorEastAsia" w:hint="eastAsia"/>
          <w:szCs w:val="24"/>
        </w:rPr>
        <w:t>先秦孔孟哲學中，</w:t>
      </w:r>
      <w:r w:rsidR="00E14B8C">
        <w:rPr>
          <w:rFonts w:asciiTheme="majorEastAsia" w:eastAsiaTheme="majorEastAsia" w:hAnsiTheme="majorEastAsia" w:hint="eastAsia"/>
          <w:szCs w:val="24"/>
        </w:rPr>
        <w:t>與此相比較的，則是宇宙論與形上學。形上學建構於</w:t>
      </w:r>
      <w:r w:rsidR="00EC45D4">
        <w:rPr>
          <w:rFonts w:asciiTheme="majorEastAsia" w:eastAsiaTheme="majorEastAsia" w:hAnsiTheme="majorEastAsia" w:hint="eastAsia"/>
          <w:szCs w:val="24"/>
        </w:rPr>
        <w:t>《</w:t>
      </w:r>
      <w:r w:rsidR="00E14B8C">
        <w:rPr>
          <w:rFonts w:asciiTheme="majorEastAsia" w:eastAsiaTheme="majorEastAsia" w:hAnsiTheme="majorEastAsia" w:hint="eastAsia"/>
          <w:szCs w:val="24"/>
        </w:rPr>
        <w:t>中庸</w:t>
      </w:r>
      <w:r w:rsidR="00EC45D4">
        <w:rPr>
          <w:rFonts w:asciiTheme="majorEastAsia" w:eastAsiaTheme="majorEastAsia" w:hAnsiTheme="majorEastAsia" w:hint="eastAsia"/>
          <w:szCs w:val="24"/>
        </w:rPr>
        <w:t>》、《</w:t>
      </w:r>
      <w:r w:rsidR="00E14B8C">
        <w:rPr>
          <w:rFonts w:asciiTheme="majorEastAsia" w:eastAsiaTheme="majorEastAsia" w:hAnsiTheme="majorEastAsia" w:hint="eastAsia"/>
          <w:szCs w:val="24"/>
        </w:rPr>
        <w:t>易傳</w:t>
      </w:r>
      <w:r w:rsidR="00EC45D4">
        <w:rPr>
          <w:rFonts w:asciiTheme="majorEastAsia" w:eastAsiaTheme="majorEastAsia" w:hAnsiTheme="majorEastAsia" w:hint="eastAsia"/>
          <w:szCs w:val="24"/>
        </w:rPr>
        <w:t>》</w:t>
      </w:r>
      <w:r w:rsidR="00E14B8C">
        <w:rPr>
          <w:rFonts w:asciiTheme="majorEastAsia" w:eastAsiaTheme="majorEastAsia" w:hAnsiTheme="majorEastAsia" w:hint="eastAsia"/>
          <w:szCs w:val="24"/>
        </w:rPr>
        <w:t>中，宇宙論建構於</w:t>
      </w:r>
      <w:r w:rsidR="00EC45D4">
        <w:rPr>
          <w:rFonts w:asciiTheme="majorEastAsia" w:eastAsiaTheme="majorEastAsia" w:hAnsiTheme="majorEastAsia" w:hint="eastAsia"/>
          <w:szCs w:val="24"/>
        </w:rPr>
        <w:t>《</w:t>
      </w:r>
      <w:r w:rsidR="00E14B8C">
        <w:rPr>
          <w:rFonts w:asciiTheme="majorEastAsia" w:eastAsiaTheme="majorEastAsia" w:hAnsiTheme="majorEastAsia" w:hint="eastAsia"/>
          <w:szCs w:val="24"/>
        </w:rPr>
        <w:t>易傳</w:t>
      </w:r>
      <w:r w:rsidR="00EC45D4">
        <w:rPr>
          <w:rFonts w:asciiTheme="majorEastAsia" w:eastAsiaTheme="majorEastAsia" w:hAnsiTheme="majorEastAsia" w:hint="eastAsia"/>
          <w:szCs w:val="24"/>
        </w:rPr>
        <w:t>》</w:t>
      </w:r>
      <w:r w:rsidR="00E14B8C">
        <w:rPr>
          <w:rFonts w:asciiTheme="majorEastAsia" w:eastAsiaTheme="majorEastAsia" w:hAnsiTheme="majorEastAsia" w:hint="eastAsia"/>
          <w:szCs w:val="24"/>
        </w:rPr>
        <w:t>及</w:t>
      </w:r>
      <w:proofErr w:type="gramStart"/>
      <w:r w:rsidR="00E14B8C">
        <w:rPr>
          <w:rFonts w:asciiTheme="majorEastAsia" w:eastAsiaTheme="majorEastAsia" w:hAnsiTheme="majorEastAsia" w:hint="eastAsia"/>
          <w:szCs w:val="24"/>
        </w:rPr>
        <w:t>漢儒中</w:t>
      </w:r>
      <w:proofErr w:type="gramEnd"/>
      <w:r w:rsidR="00E14B8C">
        <w:rPr>
          <w:rFonts w:asciiTheme="majorEastAsia" w:eastAsiaTheme="majorEastAsia" w:hAnsiTheme="majorEastAsia" w:hint="eastAsia"/>
          <w:szCs w:val="24"/>
        </w:rPr>
        <w:t>，兩者皆是背離孔孟心性論的哲學發展</w:t>
      </w:r>
      <w:r w:rsidR="00EA5754">
        <w:rPr>
          <w:rFonts w:asciiTheme="majorEastAsia" w:eastAsiaTheme="majorEastAsia" w:hAnsiTheme="majorEastAsia" w:hint="eastAsia"/>
          <w:szCs w:val="24"/>
        </w:rPr>
        <w:t>，故而是儒學的墮落</w:t>
      </w:r>
      <w:r w:rsidR="00E14B8C">
        <w:rPr>
          <w:rFonts w:asciiTheme="majorEastAsia" w:eastAsiaTheme="majorEastAsia" w:hAnsiTheme="majorEastAsia" w:hint="eastAsia"/>
          <w:szCs w:val="24"/>
        </w:rPr>
        <w:t>。</w:t>
      </w:r>
      <w:r w:rsidR="00EA5754">
        <w:rPr>
          <w:rFonts w:asciiTheme="majorEastAsia" w:eastAsiaTheme="majorEastAsia" w:hAnsiTheme="majorEastAsia" w:hint="eastAsia"/>
          <w:szCs w:val="24"/>
        </w:rPr>
        <w:t>到了</w:t>
      </w:r>
      <w:r w:rsidR="00E14B8C">
        <w:rPr>
          <w:rFonts w:asciiTheme="majorEastAsia" w:eastAsiaTheme="majorEastAsia" w:hAnsiTheme="majorEastAsia" w:hint="eastAsia"/>
          <w:szCs w:val="24"/>
        </w:rPr>
        <w:t>宋明儒的發展，則是</w:t>
      </w:r>
      <w:r w:rsidR="00EA5754">
        <w:rPr>
          <w:rFonts w:asciiTheme="majorEastAsia" w:eastAsiaTheme="majorEastAsia" w:hAnsiTheme="majorEastAsia" w:hint="eastAsia"/>
          <w:szCs w:val="24"/>
        </w:rPr>
        <w:t>一系列的由宇宙論復返形上學再復返孔孟心性論的儒學</w:t>
      </w:r>
      <w:proofErr w:type="gramStart"/>
      <w:r w:rsidR="00EA5754">
        <w:rPr>
          <w:rFonts w:asciiTheme="majorEastAsia" w:eastAsiaTheme="majorEastAsia" w:hAnsiTheme="majorEastAsia" w:hint="eastAsia"/>
          <w:szCs w:val="24"/>
        </w:rPr>
        <w:t>建構史</w:t>
      </w:r>
      <w:proofErr w:type="gramEnd"/>
      <w:r w:rsidR="00EA5754">
        <w:rPr>
          <w:rFonts w:asciiTheme="majorEastAsia" w:eastAsiaTheme="majorEastAsia" w:hAnsiTheme="majorEastAsia" w:hint="eastAsia"/>
          <w:szCs w:val="24"/>
        </w:rPr>
        <w:t>，</w:t>
      </w:r>
      <w:r w:rsidR="00E14B8C">
        <w:rPr>
          <w:rFonts w:asciiTheme="majorEastAsia" w:eastAsiaTheme="majorEastAsia" w:hAnsiTheme="majorEastAsia" w:hint="eastAsia"/>
          <w:szCs w:val="24"/>
        </w:rPr>
        <w:t>周</w:t>
      </w:r>
      <w:r w:rsidR="00EA5754">
        <w:rPr>
          <w:rFonts w:asciiTheme="majorEastAsia" w:eastAsiaTheme="majorEastAsia" w:hAnsiTheme="majorEastAsia" w:hint="eastAsia"/>
          <w:szCs w:val="24"/>
        </w:rPr>
        <w:t>敦頤</w:t>
      </w:r>
      <w:r w:rsidR="00EC45D4">
        <w:rPr>
          <w:rFonts w:asciiTheme="majorEastAsia" w:eastAsiaTheme="majorEastAsia" w:hAnsiTheme="majorEastAsia" w:hint="eastAsia"/>
          <w:szCs w:val="24"/>
        </w:rPr>
        <w:t>、</w:t>
      </w:r>
      <w:r w:rsidR="00E14B8C">
        <w:rPr>
          <w:rFonts w:asciiTheme="majorEastAsia" w:eastAsiaTheme="majorEastAsia" w:hAnsiTheme="majorEastAsia" w:hint="eastAsia"/>
          <w:szCs w:val="24"/>
        </w:rPr>
        <w:t>張</w:t>
      </w:r>
      <w:r w:rsidR="00EA5754">
        <w:rPr>
          <w:rFonts w:asciiTheme="majorEastAsia" w:eastAsiaTheme="majorEastAsia" w:hAnsiTheme="majorEastAsia" w:hint="eastAsia"/>
          <w:szCs w:val="24"/>
        </w:rPr>
        <w:t>載建構</w:t>
      </w:r>
      <w:r w:rsidR="00E14B8C">
        <w:rPr>
          <w:rFonts w:asciiTheme="majorEastAsia" w:eastAsiaTheme="majorEastAsia" w:hAnsiTheme="majorEastAsia" w:hint="eastAsia"/>
          <w:szCs w:val="24"/>
        </w:rPr>
        <w:t>宇宙論</w:t>
      </w:r>
      <w:r w:rsidR="00EC45D4">
        <w:rPr>
          <w:rFonts w:asciiTheme="majorEastAsia" w:eastAsiaTheme="majorEastAsia" w:hAnsiTheme="majorEastAsia" w:hint="eastAsia"/>
          <w:szCs w:val="24"/>
        </w:rPr>
        <w:t>，</w:t>
      </w:r>
      <w:r w:rsidR="00EA5754">
        <w:rPr>
          <w:rFonts w:asciiTheme="majorEastAsia" w:eastAsiaTheme="majorEastAsia" w:hAnsiTheme="majorEastAsia" w:hint="eastAsia"/>
          <w:szCs w:val="24"/>
        </w:rPr>
        <w:t>二</w:t>
      </w:r>
      <w:r w:rsidR="00E14B8C">
        <w:rPr>
          <w:rFonts w:asciiTheme="majorEastAsia" w:eastAsiaTheme="majorEastAsia" w:hAnsiTheme="majorEastAsia" w:hint="eastAsia"/>
          <w:szCs w:val="24"/>
        </w:rPr>
        <w:t>程</w:t>
      </w:r>
      <w:r w:rsidR="00EC45D4">
        <w:rPr>
          <w:rFonts w:asciiTheme="majorEastAsia" w:eastAsiaTheme="majorEastAsia" w:hAnsiTheme="majorEastAsia" w:hint="eastAsia"/>
          <w:szCs w:val="24"/>
        </w:rPr>
        <w:t>、</w:t>
      </w:r>
      <w:r w:rsidR="00E14B8C">
        <w:rPr>
          <w:rFonts w:asciiTheme="majorEastAsia" w:eastAsiaTheme="majorEastAsia" w:hAnsiTheme="majorEastAsia" w:hint="eastAsia"/>
          <w:szCs w:val="24"/>
        </w:rPr>
        <w:t>朱</w:t>
      </w:r>
      <w:r w:rsidR="00EA5754">
        <w:rPr>
          <w:rFonts w:asciiTheme="majorEastAsia" w:eastAsiaTheme="majorEastAsia" w:hAnsiTheme="majorEastAsia" w:hint="eastAsia"/>
          <w:szCs w:val="24"/>
        </w:rPr>
        <w:t>熹</w:t>
      </w:r>
      <w:proofErr w:type="gramStart"/>
      <w:r w:rsidR="00EA5754">
        <w:rPr>
          <w:rFonts w:asciiTheme="majorEastAsia" w:eastAsiaTheme="majorEastAsia" w:hAnsiTheme="majorEastAsia" w:hint="eastAsia"/>
          <w:szCs w:val="24"/>
        </w:rPr>
        <w:t>建構</w:t>
      </w:r>
      <w:r w:rsidR="00E14B8C">
        <w:rPr>
          <w:rFonts w:asciiTheme="majorEastAsia" w:eastAsiaTheme="majorEastAsia" w:hAnsiTheme="majorEastAsia" w:hint="eastAsia"/>
          <w:szCs w:val="24"/>
        </w:rPr>
        <w:t>形上學</w:t>
      </w:r>
      <w:proofErr w:type="gramEnd"/>
      <w:r w:rsidR="00EC45D4">
        <w:rPr>
          <w:rFonts w:asciiTheme="majorEastAsia" w:eastAsiaTheme="majorEastAsia" w:hAnsiTheme="majorEastAsia" w:hint="eastAsia"/>
          <w:szCs w:val="24"/>
        </w:rPr>
        <w:t>，</w:t>
      </w:r>
      <w:r w:rsidR="00E14B8C">
        <w:rPr>
          <w:rFonts w:asciiTheme="majorEastAsia" w:eastAsiaTheme="majorEastAsia" w:hAnsiTheme="majorEastAsia" w:hint="eastAsia"/>
          <w:szCs w:val="24"/>
        </w:rPr>
        <w:t>到陸</w:t>
      </w:r>
      <w:r w:rsidR="00EA5754">
        <w:rPr>
          <w:rFonts w:asciiTheme="majorEastAsia" w:eastAsiaTheme="majorEastAsia" w:hAnsiTheme="majorEastAsia" w:hint="eastAsia"/>
          <w:szCs w:val="24"/>
        </w:rPr>
        <w:t>象山</w:t>
      </w:r>
      <w:r w:rsidR="00EC45D4">
        <w:rPr>
          <w:rFonts w:asciiTheme="majorEastAsia" w:eastAsiaTheme="majorEastAsia" w:hAnsiTheme="majorEastAsia" w:hint="eastAsia"/>
          <w:szCs w:val="24"/>
        </w:rPr>
        <w:t>、</w:t>
      </w:r>
      <w:r w:rsidR="00E14B8C">
        <w:rPr>
          <w:rFonts w:asciiTheme="majorEastAsia" w:eastAsiaTheme="majorEastAsia" w:hAnsiTheme="majorEastAsia" w:hint="eastAsia"/>
          <w:szCs w:val="24"/>
        </w:rPr>
        <w:t>王</w:t>
      </w:r>
      <w:r w:rsidR="00EA5754">
        <w:rPr>
          <w:rFonts w:asciiTheme="majorEastAsia" w:eastAsiaTheme="majorEastAsia" w:hAnsiTheme="majorEastAsia" w:hint="eastAsia"/>
          <w:szCs w:val="24"/>
        </w:rPr>
        <w:t>陽明則是復返孔孟之</w:t>
      </w:r>
      <w:r w:rsidR="00E14B8C">
        <w:rPr>
          <w:rFonts w:asciiTheme="majorEastAsia" w:eastAsiaTheme="majorEastAsia" w:hAnsiTheme="majorEastAsia" w:hint="eastAsia"/>
          <w:szCs w:val="24"/>
        </w:rPr>
        <w:t>心性論的</w:t>
      </w:r>
      <w:r w:rsidR="00EA5754">
        <w:rPr>
          <w:rFonts w:asciiTheme="majorEastAsia" w:eastAsiaTheme="majorEastAsia" w:hAnsiTheme="majorEastAsia" w:hint="eastAsia"/>
          <w:szCs w:val="24"/>
        </w:rPr>
        <w:t>建構，此即其</w:t>
      </w:r>
      <w:r w:rsidR="00EC45D4">
        <w:rPr>
          <w:rFonts w:asciiTheme="majorEastAsia" w:eastAsiaTheme="majorEastAsia" w:hAnsiTheme="majorEastAsia" w:hint="eastAsia"/>
          <w:szCs w:val="24"/>
        </w:rPr>
        <w:t>一</w:t>
      </w:r>
      <w:proofErr w:type="gramStart"/>
      <w:r w:rsidR="00EC45D4">
        <w:rPr>
          <w:rFonts w:asciiTheme="majorEastAsia" w:eastAsiaTheme="majorEastAsia" w:hAnsiTheme="majorEastAsia" w:hint="eastAsia"/>
          <w:szCs w:val="24"/>
        </w:rPr>
        <w:t>系</w:t>
      </w:r>
      <w:r w:rsidR="00EA5754">
        <w:rPr>
          <w:rFonts w:asciiTheme="majorEastAsia" w:eastAsiaTheme="majorEastAsia" w:hAnsiTheme="majorEastAsia" w:hint="eastAsia"/>
          <w:szCs w:val="24"/>
        </w:rPr>
        <w:t>說的宋明儒</w:t>
      </w:r>
      <w:proofErr w:type="gramEnd"/>
      <w:r w:rsidR="00EA5754">
        <w:rPr>
          <w:rFonts w:asciiTheme="majorEastAsia" w:eastAsiaTheme="majorEastAsia" w:hAnsiTheme="majorEastAsia" w:hint="eastAsia"/>
          <w:szCs w:val="24"/>
        </w:rPr>
        <w:t>學理論創作</w:t>
      </w:r>
      <w:r w:rsidR="00EC45D4">
        <w:rPr>
          <w:rFonts w:asciiTheme="majorEastAsia" w:eastAsiaTheme="majorEastAsia" w:hAnsiTheme="majorEastAsia" w:hint="eastAsia"/>
          <w:szCs w:val="24"/>
        </w:rPr>
        <w:t>發展的</w:t>
      </w:r>
      <w:r w:rsidR="00EA5754">
        <w:rPr>
          <w:rFonts w:asciiTheme="majorEastAsia" w:eastAsiaTheme="majorEastAsia" w:hAnsiTheme="majorEastAsia" w:hint="eastAsia"/>
          <w:szCs w:val="24"/>
        </w:rPr>
        <w:t>詮釋架構</w:t>
      </w:r>
      <w:r w:rsidR="00E14B8C">
        <w:rPr>
          <w:rFonts w:asciiTheme="majorEastAsia" w:eastAsiaTheme="majorEastAsia" w:hAnsiTheme="majorEastAsia" w:hint="eastAsia"/>
          <w:szCs w:val="24"/>
        </w:rPr>
        <w:t>。</w:t>
      </w:r>
      <w:r w:rsidR="005C1E2D">
        <w:rPr>
          <w:rFonts w:asciiTheme="majorEastAsia" w:eastAsiaTheme="majorEastAsia" w:hAnsiTheme="majorEastAsia" w:hint="eastAsia"/>
          <w:szCs w:val="24"/>
        </w:rPr>
        <w:t>這便是勞思光先生談論整個儒學的大綱。關於勞先生中國哲學詮釋的討論，筆者已有二文為之。分別是：</w:t>
      </w:r>
      <w:hyperlink r:id="rId9" w:history="1">
        <w:r w:rsidR="00D52F1A" w:rsidRPr="00D52F1A">
          <w:rPr>
            <w:rFonts w:ascii="細明體" w:eastAsia="細明體" w:hAnsi="細明體" w:cs="新細明體" w:hint="eastAsia"/>
            <w:color w:val="0000FF"/>
            <w:kern w:val="0"/>
            <w:szCs w:val="24"/>
            <w:u w:val="single"/>
          </w:rPr>
          <w:t>＜對勞思光宋明儒學詮釋體系的方法論反省＞</w:t>
        </w:r>
      </w:hyperlink>
      <w:r w:rsidR="00D52F1A">
        <w:rPr>
          <w:rStyle w:val="a6"/>
          <w:rFonts w:ascii="新細明體" w:eastAsia="新細明體" w:hAnsi="新細明體" w:cs="新細明體"/>
          <w:kern w:val="0"/>
          <w:szCs w:val="24"/>
        </w:rPr>
        <w:footnoteReference w:id="3"/>
      </w:r>
      <w:r w:rsidR="00D52F1A" w:rsidRPr="00D52F1A">
        <w:rPr>
          <w:rFonts w:ascii="細明體" w:eastAsia="細明體" w:hAnsi="細明體" w:cs="新細明體" w:hint="eastAsia"/>
          <w:kern w:val="0"/>
          <w:szCs w:val="24"/>
        </w:rPr>
        <w:t>，</w:t>
      </w:r>
      <w:hyperlink r:id="rId10" w:history="1">
        <w:r w:rsidR="00D52F1A" w:rsidRPr="00D52F1A">
          <w:rPr>
            <w:rFonts w:ascii="細明體" w:eastAsia="細明體" w:hAnsi="細明體" w:cs="新細明體" w:hint="eastAsia"/>
            <w:color w:val="0000FF"/>
            <w:kern w:val="0"/>
            <w:szCs w:val="24"/>
            <w:u w:val="single"/>
          </w:rPr>
          <w:t>＜勞思光先生道佛詮釋的方法論探究＞</w:t>
        </w:r>
      </w:hyperlink>
      <w:r w:rsidR="00D52F1A">
        <w:rPr>
          <w:rStyle w:val="a6"/>
          <w:rFonts w:ascii="新細明體" w:eastAsia="新細明體" w:hAnsi="新細明體" w:cs="新細明體"/>
          <w:kern w:val="0"/>
          <w:szCs w:val="24"/>
        </w:rPr>
        <w:footnoteReference w:id="4"/>
      </w:r>
      <w:r w:rsidR="005C1E2D">
        <w:rPr>
          <w:rFonts w:asciiTheme="majorEastAsia" w:eastAsiaTheme="majorEastAsia" w:hAnsiTheme="majorEastAsia" w:hint="eastAsia"/>
          <w:szCs w:val="24"/>
        </w:rPr>
        <w:t>。本文之作，</w:t>
      </w:r>
      <w:r w:rsidR="00EC45D4">
        <w:rPr>
          <w:rFonts w:asciiTheme="majorEastAsia" w:eastAsiaTheme="majorEastAsia" w:hAnsiTheme="majorEastAsia" w:hint="eastAsia"/>
          <w:szCs w:val="24"/>
        </w:rPr>
        <w:t>有別於以上二文，</w:t>
      </w:r>
      <w:r w:rsidR="005C1E2D">
        <w:rPr>
          <w:rFonts w:asciiTheme="majorEastAsia" w:eastAsiaTheme="majorEastAsia" w:hAnsiTheme="majorEastAsia" w:hint="eastAsia"/>
          <w:szCs w:val="24"/>
        </w:rPr>
        <w:t>一方面聚焦於朱熹，</w:t>
      </w:r>
      <w:r w:rsidR="005C1E2D">
        <w:rPr>
          <w:rFonts w:asciiTheme="majorEastAsia" w:eastAsiaTheme="majorEastAsia" w:hAnsiTheme="majorEastAsia" w:hint="eastAsia"/>
          <w:szCs w:val="24"/>
        </w:rPr>
        <w:lastRenderedPageBreak/>
        <w:t>二方面</w:t>
      </w:r>
      <w:r w:rsidR="00EC45D4">
        <w:rPr>
          <w:rFonts w:asciiTheme="majorEastAsia" w:eastAsiaTheme="majorEastAsia" w:hAnsiTheme="majorEastAsia" w:hint="eastAsia"/>
          <w:szCs w:val="24"/>
        </w:rPr>
        <w:t>將</w:t>
      </w:r>
      <w:r w:rsidR="005C1E2D">
        <w:rPr>
          <w:rFonts w:asciiTheme="majorEastAsia" w:eastAsiaTheme="majorEastAsia" w:hAnsiTheme="majorEastAsia" w:hint="eastAsia"/>
          <w:szCs w:val="24"/>
        </w:rPr>
        <w:t>更細節地進入勞先生思路的方</w:t>
      </w:r>
      <w:r w:rsidR="007251C5">
        <w:rPr>
          <w:rFonts w:asciiTheme="majorEastAsia" w:eastAsiaTheme="majorEastAsia" w:hAnsiTheme="majorEastAsia" w:hint="eastAsia"/>
          <w:szCs w:val="24"/>
        </w:rPr>
        <w:t>法</w:t>
      </w:r>
      <w:r w:rsidR="005C1E2D">
        <w:rPr>
          <w:rFonts w:asciiTheme="majorEastAsia" w:eastAsiaTheme="majorEastAsia" w:hAnsiTheme="majorEastAsia" w:hint="eastAsia"/>
          <w:szCs w:val="24"/>
        </w:rPr>
        <w:t>論意義</w:t>
      </w:r>
      <w:r w:rsidR="00EC45D4">
        <w:rPr>
          <w:rFonts w:asciiTheme="majorEastAsia" w:eastAsiaTheme="majorEastAsia" w:hAnsiTheme="majorEastAsia" w:hint="eastAsia"/>
          <w:szCs w:val="24"/>
        </w:rPr>
        <w:t>之</w:t>
      </w:r>
      <w:r w:rsidR="005C1E2D">
        <w:rPr>
          <w:rFonts w:asciiTheme="majorEastAsia" w:eastAsiaTheme="majorEastAsia" w:hAnsiTheme="majorEastAsia" w:hint="eastAsia"/>
          <w:szCs w:val="24"/>
        </w:rPr>
        <w:t>解析，</w:t>
      </w:r>
      <w:r w:rsidR="00EC45D4">
        <w:rPr>
          <w:rFonts w:asciiTheme="majorEastAsia" w:eastAsiaTheme="majorEastAsia" w:hAnsiTheme="majorEastAsia" w:hint="eastAsia"/>
          <w:szCs w:val="24"/>
        </w:rPr>
        <w:t>並</w:t>
      </w:r>
      <w:r w:rsidR="005C1E2D">
        <w:rPr>
          <w:rFonts w:asciiTheme="majorEastAsia" w:eastAsiaTheme="majorEastAsia" w:hAnsiTheme="majorEastAsia" w:hint="eastAsia"/>
          <w:szCs w:val="24"/>
        </w:rPr>
        <w:t>提出筆者個人的反思意見</w:t>
      </w:r>
      <w:r w:rsidR="00EC45D4">
        <w:rPr>
          <w:rFonts w:asciiTheme="majorEastAsia" w:eastAsiaTheme="majorEastAsia" w:hAnsiTheme="majorEastAsia" w:hint="eastAsia"/>
          <w:szCs w:val="24"/>
        </w:rPr>
        <w:t>。</w:t>
      </w:r>
      <w:r w:rsidR="005C1E2D">
        <w:rPr>
          <w:rFonts w:asciiTheme="majorEastAsia" w:eastAsiaTheme="majorEastAsia" w:hAnsiTheme="majorEastAsia" w:hint="eastAsia"/>
          <w:szCs w:val="24"/>
        </w:rPr>
        <w:t>關鍵就在，</w:t>
      </w:r>
      <w:r w:rsidR="007251C5">
        <w:rPr>
          <w:rFonts w:asciiTheme="majorEastAsia" w:eastAsiaTheme="majorEastAsia" w:hAnsiTheme="majorEastAsia" w:hint="eastAsia"/>
          <w:szCs w:val="24"/>
        </w:rPr>
        <w:t>筆者</w:t>
      </w:r>
      <w:r w:rsidR="005C1E2D">
        <w:rPr>
          <w:rFonts w:asciiTheme="majorEastAsia" w:eastAsiaTheme="majorEastAsia" w:hAnsiTheme="majorEastAsia" w:hint="eastAsia"/>
          <w:szCs w:val="24"/>
        </w:rPr>
        <w:t>主張勞先生把方法論</w:t>
      </w:r>
      <w:r w:rsidR="00EC45D4">
        <w:rPr>
          <w:rFonts w:asciiTheme="majorEastAsia" w:eastAsiaTheme="majorEastAsia" w:hAnsiTheme="majorEastAsia" w:hint="eastAsia"/>
          <w:szCs w:val="24"/>
        </w:rPr>
        <w:t>、</w:t>
      </w:r>
      <w:r w:rsidR="005C1E2D">
        <w:rPr>
          <w:rFonts w:asciiTheme="majorEastAsia" w:eastAsiaTheme="majorEastAsia" w:hAnsiTheme="majorEastAsia" w:hint="eastAsia"/>
          <w:szCs w:val="24"/>
        </w:rPr>
        <w:t>知識論問題混淆入體系優劣高下的問題中，因此形成宇宙論</w:t>
      </w:r>
      <w:r w:rsidR="00EC45D4">
        <w:rPr>
          <w:rFonts w:asciiTheme="majorEastAsia" w:eastAsiaTheme="majorEastAsia" w:hAnsiTheme="majorEastAsia" w:hint="eastAsia"/>
          <w:szCs w:val="24"/>
        </w:rPr>
        <w:t>、</w:t>
      </w:r>
      <w:r w:rsidR="005C1E2D">
        <w:rPr>
          <w:rFonts w:asciiTheme="majorEastAsia" w:eastAsiaTheme="majorEastAsia" w:hAnsiTheme="majorEastAsia" w:hint="eastAsia"/>
          <w:szCs w:val="24"/>
        </w:rPr>
        <w:t>形上學</w:t>
      </w:r>
      <w:r w:rsidR="00EC45D4">
        <w:rPr>
          <w:rFonts w:asciiTheme="majorEastAsia" w:eastAsiaTheme="majorEastAsia" w:hAnsiTheme="majorEastAsia" w:hint="eastAsia"/>
          <w:szCs w:val="24"/>
        </w:rPr>
        <w:t>、</w:t>
      </w:r>
      <w:r w:rsidR="005C1E2D">
        <w:rPr>
          <w:rFonts w:asciiTheme="majorEastAsia" w:eastAsiaTheme="majorEastAsia" w:hAnsiTheme="majorEastAsia" w:hint="eastAsia"/>
          <w:szCs w:val="24"/>
        </w:rPr>
        <w:t>心性論的對立張力。</w:t>
      </w:r>
      <w:r w:rsidR="007251C5">
        <w:rPr>
          <w:rFonts w:asciiTheme="majorEastAsia" w:eastAsiaTheme="majorEastAsia" w:hAnsiTheme="majorEastAsia" w:hint="eastAsia"/>
          <w:szCs w:val="24"/>
        </w:rPr>
        <w:t>其實，這三</w:t>
      </w:r>
      <w:proofErr w:type="gramStart"/>
      <w:r w:rsidR="007251C5">
        <w:rPr>
          <w:rFonts w:asciiTheme="majorEastAsia" w:eastAsiaTheme="majorEastAsia" w:hAnsiTheme="majorEastAsia" w:hint="eastAsia"/>
          <w:szCs w:val="24"/>
        </w:rPr>
        <w:t>個</w:t>
      </w:r>
      <w:proofErr w:type="gramEnd"/>
      <w:r w:rsidR="007251C5">
        <w:rPr>
          <w:rFonts w:asciiTheme="majorEastAsia" w:eastAsiaTheme="majorEastAsia" w:hAnsiTheme="majorEastAsia" w:hint="eastAsia"/>
          <w:szCs w:val="24"/>
        </w:rPr>
        <w:t>問題仍然應該互為關聯、一體成形，至於理論效力問題</w:t>
      </w:r>
      <w:r w:rsidR="00EA5754">
        <w:rPr>
          <w:rFonts w:asciiTheme="majorEastAsia" w:eastAsiaTheme="majorEastAsia" w:hAnsiTheme="majorEastAsia" w:hint="eastAsia"/>
          <w:szCs w:val="24"/>
        </w:rPr>
        <w:t>則</w:t>
      </w:r>
      <w:r w:rsidR="007251C5">
        <w:rPr>
          <w:rFonts w:asciiTheme="majorEastAsia" w:eastAsiaTheme="majorEastAsia" w:hAnsiTheme="majorEastAsia" w:hint="eastAsia"/>
          <w:szCs w:val="24"/>
        </w:rPr>
        <w:t>是知識論問題，而不是這三者之間有何高下的問題，詳見以下討論。</w:t>
      </w:r>
    </w:p>
    <w:p w:rsidR="00C615A5" w:rsidRPr="00EA5754" w:rsidRDefault="00C615A5" w:rsidP="00C615A5">
      <w:pPr>
        <w:ind w:firstLineChars="200" w:firstLine="480"/>
        <w:rPr>
          <w:rFonts w:asciiTheme="majorEastAsia" w:eastAsiaTheme="majorEastAsia" w:hAnsiTheme="majorEastAsia"/>
          <w:szCs w:val="24"/>
        </w:rPr>
      </w:pPr>
    </w:p>
    <w:p w:rsidR="00C615A5" w:rsidRDefault="00AB159C" w:rsidP="00C615A5">
      <w:pPr>
        <w:pStyle w:val="a3"/>
        <w:numPr>
          <w:ilvl w:val="0"/>
          <w:numId w:val="1"/>
        </w:numPr>
        <w:ind w:leftChars="0"/>
        <w:rPr>
          <w:rFonts w:asciiTheme="majorEastAsia" w:eastAsiaTheme="majorEastAsia" w:hAnsiTheme="majorEastAsia"/>
          <w:szCs w:val="24"/>
        </w:rPr>
      </w:pPr>
      <w:r>
        <w:rPr>
          <w:rFonts w:asciiTheme="majorEastAsia" w:eastAsiaTheme="majorEastAsia" w:hAnsiTheme="majorEastAsia" w:hint="eastAsia"/>
          <w:szCs w:val="24"/>
        </w:rPr>
        <w:t>對</w:t>
      </w:r>
      <w:r w:rsidR="00FD079F" w:rsidRPr="00C615A5">
        <w:rPr>
          <w:rFonts w:asciiTheme="majorEastAsia" w:eastAsiaTheme="majorEastAsia" w:hAnsiTheme="majorEastAsia" w:hint="eastAsia"/>
          <w:szCs w:val="24"/>
        </w:rPr>
        <w:t>勞思光先生詮釋宋明儒學綱領性意見</w:t>
      </w:r>
      <w:r>
        <w:rPr>
          <w:rFonts w:asciiTheme="majorEastAsia" w:eastAsiaTheme="majorEastAsia" w:hAnsiTheme="majorEastAsia" w:hint="eastAsia"/>
          <w:szCs w:val="24"/>
        </w:rPr>
        <w:t>的反思</w:t>
      </w:r>
    </w:p>
    <w:p w:rsidR="007251C5" w:rsidRPr="00AB159C" w:rsidRDefault="007251C5" w:rsidP="007251C5">
      <w:pPr>
        <w:rPr>
          <w:rFonts w:asciiTheme="majorEastAsia" w:eastAsiaTheme="majorEastAsia" w:hAnsiTheme="majorEastAsia"/>
          <w:szCs w:val="24"/>
        </w:rPr>
      </w:pPr>
    </w:p>
    <w:p w:rsidR="007251C5" w:rsidRDefault="007251C5" w:rsidP="00B4665F">
      <w:pPr>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勞先生於《新編中國哲學史》書中，</w:t>
      </w:r>
      <w:r w:rsidR="00B4665F">
        <w:rPr>
          <w:rFonts w:asciiTheme="majorEastAsia" w:eastAsiaTheme="majorEastAsia" w:hAnsiTheme="majorEastAsia" w:hint="eastAsia"/>
          <w:szCs w:val="24"/>
        </w:rPr>
        <w:t>在討論孟子哲學處，首倡</w:t>
      </w:r>
      <w:r w:rsidR="00EA5754">
        <w:rPr>
          <w:rFonts w:asciiTheme="majorEastAsia" w:eastAsiaTheme="majorEastAsia" w:hAnsiTheme="majorEastAsia" w:hint="eastAsia"/>
          <w:szCs w:val="24"/>
        </w:rPr>
        <w:t>「</w:t>
      </w:r>
      <w:r w:rsidR="00B4665F">
        <w:rPr>
          <w:rFonts w:asciiTheme="majorEastAsia" w:eastAsiaTheme="majorEastAsia" w:hAnsiTheme="majorEastAsia" w:hint="eastAsia"/>
          <w:szCs w:val="24"/>
        </w:rPr>
        <w:t>心性論</w:t>
      </w:r>
      <w:r w:rsidR="00EA5754">
        <w:rPr>
          <w:rFonts w:asciiTheme="majorEastAsia" w:eastAsiaTheme="majorEastAsia" w:hAnsiTheme="majorEastAsia" w:hint="eastAsia"/>
          <w:szCs w:val="24"/>
        </w:rPr>
        <w:t>」</w:t>
      </w:r>
      <w:r w:rsidR="00B4665F">
        <w:rPr>
          <w:rFonts w:asciiTheme="majorEastAsia" w:eastAsiaTheme="majorEastAsia" w:hAnsiTheme="majorEastAsia" w:hint="eastAsia"/>
          <w:szCs w:val="24"/>
        </w:rPr>
        <w:t>論旨，接著在討論漢代哲學處，深入建立及分析</w:t>
      </w:r>
      <w:r w:rsidR="00457AAD">
        <w:rPr>
          <w:rFonts w:asciiTheme="majorEastAsia" w:eastAsiaTheme="majorEastAsia" w:hAnsiTheme="majorEastAsia" w:hint="eastAsia"/>
          <w:szCs w:val="24"/>
        </w:rPr>
        <w:t>「</w:t>
      </w:r>
      <w:r w:rsidR="00B4665F">
        <w:rPr>
          <w:rFonts w:asciiTheme="majorEastAsia" w:eastAsiaTheme="majorEastAsia" w:hAnsiTheme="majorEastAsia" w:hint="eastAsia"/>
          <w:szCs w:val="24"/>
        </w:rPr>
        <w:t>心性論、形上學、宇宙論</w:t>
      </w:r>
      <w:r w:rsidR="00457AAD">
        <w:rPr>
          <w:rFonts w:asciiTheme="majorEastAsia" w:eastAsiaTheme="majorEastAsia" w:hAnsiTheme="majorEastAsia" w:hint="eastAsia"/>
          <w:szCs w:val="24"/>
        </w:rPr>
        <w:t>」</w:t>
      </w:r>
      <w:r w:rsidR="00B4665F">
        <w:rPr>
          <w:rFonts w:asciiTheme="majorEastAsia" w:eastAsiaTheme="majorEastAsia" w:hAnsiTheme="majorEastAsia" w:hint="eastAsia"/>
          <w:szCs w:val="24"/>
        </w:rPr>
        <w:t>的差異及優劣。</w:t>
      </w:r>
      <w:r w:rsidR="009F2143">
        <w:rPr>
          <w:rFonts w:asciiTheme="majorEastAsia" w:eastAsiaTheme="majorEastAsia" w:hAnsiTheme="majorEastAsia" w:hint="eastAsia"/>
          <w:szCs w:val="24"/>
        </w:rPr>
        <w:t>然後在討論宋明儒學時，又更深入且成熟而完整地建構了他的理論。</w:t>
      </w:r>
      <w:r w:rsidR="002F704F">
        <w:rPr>
          <w:rFonts w:asciiTheme="majorEastAsia" w:eastAsiaTheme="majorEastAsia" w:hAnsiTheme="majorEastAsia" w:hint="eastAsia"/>
          <w:szCs w:val="24"/>
        </w:rPr>
        <w:t>筆者以為「心性論中心的中國哲學方法論」以及「建設性文化</w:t>
      </w:r>
      <w:proofErr w:type="gramStart"/>
      <w:r w:rsidR="002F704F">
        <w:rPr>
          <w:rFonts w:asciiTheme="majorEastAsia" w:eastAsiaTheme="majorEastAsia" w:hAnsiTheme="majorEastAsia" w:hint="eastAsia"/>
          <w:szCs w:val="24"/>
        </w:rPr>
        <w:t>肯定論</w:t>
      </w:r>
      <w:proofErr w:type="gramEnd"/>
      <w:r w:rsidR="002F704F">
        <w:rPr>
          <w:rFonts w:asciiTheme="majorEastAsia" w:eastAsiaTheme="majorEastAsia" w:hAnsiTheme="majorEastAsia" w:hint="eastAsia"/>
          <w:szCs w:val="24"/>
        </w:rPr>
        <w:t>的中國哲學詮釋史觀」是勞思光先生中國哲學研究的兩大主軸</w:t>
      </w:r>
      <w:r w:rsidR="00EC45D4">
        <w:rPr>
          <w:rStyle w:val="a6"/>
          <w:rFonts w:asciiTheme="majorEastAsia" w:eastAsiaTheme="majorEastAsia" w:hAnsiTheme="majorEastAsia"/>
          <w:szCs w:val="24"/>
        </w:rPr>
        <w:footnoteReference w:id="5"/>
      </w:r>
      <w:r w:rsidR="00340966">
        <w:rPr>
          <w:rFonts w:asciiTheme="majorEastAsia" w:eastAsiaTheme="majorEastAsia" w:hAnsiTheme="majorEastAsia" w:hint="eastAsia"/>
          <w:szCs w:val="24"/>
        </w:rPr>
        <w:t>。本文以朱熹為討論對象</w:t>
      </w:r>
      <w:r w:rsidR="002F704F">
        <w:rPr>
          <w:rFonts w:asciiTheme="majorEastAsia" w:eastAsiaTheme="majorEastAsia" w:hAnsiTheme="majorEastAsia" w:hint="eastAsia"/>
          <w:szCs w:val="24"/>
        </w:rPr>
        <w:t>，</w:t>
      </w:r>
      <w:r w:rsidR="00340966">
        <w:rPr>
          <w:rFonts w:asciiTheme="majorEastAsia" w:eastAsiaTheme="majorEastAsia" w:hAnsiTheme="majorEastAsia" w:hint="eastAsia"/>
          <w:szCs w:val="24"/>
        </w:rPr>
        <w:t>並且將以朱熹</w:t>
      </w:r>
      <w:r w:rsidR="005E7E0B">
        <w:rPr>
          <w:rFonts w:asciiTheme="majorEastAsia" w:eastAsiaTheme="majorEastAsia" w:hAnsiTheme="majorEastAsia" w:hint="eastAsia"/>
          <w:szCs w:val="24"/>
        </w:rPr>
        <w:t>的</w:t>
      </w:r>
      <w:proofErr w:type="gramStart"/>
      <w:r w:rsidR="00340966">
        <w:rPr>
          <w:rFonts w:asciiTheme="majorEastAsia" w:eastAsiaTheme="majorEastAsia" w:hAnsiTheme="majorEastAsia" w:hint="eastAsia"/>
          <w:szCs w:val="24"/>
        </w:rPr>
        <w:t>理氣論詮釋</w:t>
      </w:r>
      <w:proofErr w:type="gramEnd"/>
      <w:r w:rsidR="00340966">
        <w:rPr>
          <w:rFonts w:asciiTheme="majorEastAsia" w:eastAsiaTheme="majorEastAsia" w:hAnsiTheme="majorEastAsia" w:hint="eastAsia"/>
          <w:szCs w:val="24"/>
        </w:rPr>
        <w:t>為討論</w:t>
      </w:r>
      <w:r w:rsidR="005E7E0B">
        <w:rPr>
          <w:rFonts w:asciiTheme="majorEastAsia" w:eastAsiaTheme="majorEastAsia" w:hAnsiTheme="majorEastAsia" w:hint="eastAsia"/>
          <w:szCs w:val="24"/>
        </w:rPr>
        <w:t>的</w:t>
      </w:r>
      <w:r w:rsidR="00340966">
        <w:rPr>
          <w:rFonts w:asciiTheme="majorEastAsia" w:eastAsiaTheme="majorEastAsia" w:hAnsiTheme="majorEastAsia" w:hint="eastAsia"/>
          <w:szCs w:val="24"/>
        </w:rPr>
        <w:t>主軸，於是心性論中心的方法論正是解答勞先生詮釋意見的關鍵之處</w:t>
      </w:r>
      <w:r w:rsidR="00457AAD">
        <w:rPr>
          <w:rFonts w:asciiTheme="majorEastAsia" w:eastAsiaTheme="majorEastAsia" w:hAnsiTheme="majorEastAsia" w:hint="eastAsia"/>
          <w:szCs w:val="24"/>
        </w:rPr>
        <w:t>。</w:t>
      </w:r>
      <w:r w:rsidR="00340966">
        <w:rPr>
          <w:rFonts w:asciiTheme="majorEastAsia" w:eastAsiaTheme="majorEastAsia" w:hAnsiTheme="majorEastAsia" w:hint="eastAsia"/>
          <w:szCs w:val="24"/>
        </w:rPr>
        <w:t>為使勞先生的朱熹詮釋意旨明晰，本文之討論，就從勞先生《新編中國哲學史（三上）》之第二章＜宋明儒</w:t>
      </w:r>
      <w:proofErr w:type="gramStart"/>
      <w:r w:rsidR="00340966">
        <w:rPr>
          <w:rFonts w:asciiTheme="majorEastAsia" w:eastAsiaTheme="majorEastAsia" w:hAnsiTheme="majorEastAsia" w:hint="eastAsia"/>
          <w:szCs w:val="24"/>
        </w:rPr>
        <w:t>學總說</w:t>
      </w:r>
      <w:proofErr w:type="gramEnd"/>
      <w:r w:rsidR="00340966">
        <w:rPr>
          <w:rFonts w:asciiTheme="majorEastAsia" w:eastAsiaTheme="majorEastAsia" w:hAnsiTheme="majorEastAsia" w:hint="eastAsia"/>
          <w:szCs w:val="24"/>
        </w:rPr>
        <w:t>＞處談起，唯有將他的心性論立場說明</w:t>
      </w:r>
      <w:proofErr w:type="gramStart"/>
      <w:r w:rsidR="00340966">
        <w:rPr>
          <w:rFonts w:asciiTheme="majorEastAsia" w:eastAsiaTheme="majorEastAsia" w:hAnsiTheme="majorEastAsia" w:hint="eastAsia"/>
          <w:szCs w:val="24"/>
        </w:rPr>
        <w:t>清楚，</w:t>
      </w:r>
      <w:proofErr w:type="gramEnd"/>
      <w:r w:rsidR="00340966">
        <w:rPr>
          <w:rFonts w:asciiTheme="majorEastAsia" w:eastAsiaTheme="majorEastAsia" w:hAnsiTheme="majorEastAsia" w:hint="eastAsia"/>
          <w:szCs w:val="24"/>
        </w:rPr>
        <w:t>才可能將他的朱熹詮釋看清楚。</w:t>
      </w:r>
    </w:p>
    <w:p w:rsidR="007251C5" w:rsidRPr="00340966" w:rsidRDefault="007251C5" w:rsidP="007251C5">
      <w:pPr>
        <w:rPr>
          <w:rFonts w:asciiTheme="majorEastAsia" w:eastAsiaTheme="majorEastAsia" w:hAnsiTheme="majorEastAsia"/>
          <w:szCs w:val="24"/>
        </w:rPr>
      </w:pPr>
    </w:p>
    <w:p w:rsidR="00C615A5" w:rsidRDefault="00C615A5" w:rsidP="00885701">
      <w:pPr>
        <w:pStyle w:val="a3"/>
        <w:numPr>
          <w:ilvl w:val="0"/>
          <w:numId w:val="2"/>
        </w:numPr>
        <w:ind w:leftChars="0"/>
        <w:rPr>
          <w:rFonts w:asciiTheme="majorEastAsia" w:eastAsiaTheme="majorEastAsia" w:hAnsiTheme="majorEastAsia"/>
          <w:szCs w:val="24"/>
        </w:rPr>
      </w:pPr>
      <w:r w:rsidRPr="00C615A5">
        <w:rPr>
          <w:rFonts w:asciiTheme="majorEastAsia" w:eastAsiaTheme="majorEastAsia" w:hAnsiTheme="majorEastAsia" w:hint="eastAsia"/>
          <w:szCs w:val="24"/>
        </w:rPr>
        <w:t>一系二系三系說</w:t>
      </w:r>
      <w:proofErr w:type="gramStart"/>
      <w:r w:rsidRPr="00C615A5">
        <w:rPr>
          <w:rFonts w:asciiTheme="majorEastAsia" w:eastAsiaTheme="majorEastAsia" w:hAnsiTheme="majorEastAsia" w:hint="eastAsia"/>
          <w:szCs w:val="24"/>
        </w:rPr>
        <w:t>之衡定</w:t>
      </w:r>
      <w:proofErr w:type="gramEnd"/>
    </w:p>
    <w:p w:rsidR="00885701" w:rsidRDefault="00885701" w:rsidP="00885701">
      <w:pPr>
        <w:rPr>
          <w:rFonts w:asciiTheme="majorEastAsia" w:eastAsiaTheme="majorEastAsia" w:hAnsiTheme="majorEastAsia"/>
          <w:szCs w:val="24"/>
        </w:rPr>
      </w:pPr>
    </w:p>
    <w:p w:rsidR="00457AAD" w:rsidRDefault="00885701" w:rsidP="00FF0984">
      <w:pPr>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勞先生於談論宋明儒學之分派分系問題時，是主張一</w:t>
      </w:r>
      <w:proofErr w:type="gramStart"/>
      <w:r>
        <w:rPr>
          <w:rFonts w:asciiTheme="majorEastAsia" w:eastAsiaTheme="majorEastAsia" w:hAnsiTheme="majorEastAsia" w:hint="eastAsia"/>
          <w:szCs w:val="24"/>
        </w:rPr>
        <w:t>系說的</w:t>
      </w:r>
      <w:proofErr w:type="gramEnd"/>
      <w:r>
        <w:rPr>
          <w:rFonts w:asciiTheme="majorEastAsia" w:eastAsiaTheme="majorEastAsia" w:hAnsiTheme="majorEastAsia" w:hint="eastAsia"/>
          <w:szCs w:val="24"/>
        </w:rPr>
        <w:t>，他認為不論是二</w:t>
      </w:r>
      <w:proofErr w:type="gramStart"/>
      <w:r>
        <w:rPr>
          <w:rFonts w:asciiTheme="majorEastAsia" w:eastAsiaTheme="majorEastAsia" w:hAnsiTheme="majorEastAsia" w:hint="eastAsia"/>
          <w:szCs w:val="24"/>
        </w:rPr>
        <w:t>系說或</w:t>
      </w:r>
      <w:proofErr w:type="gramEnd"/>
      <w:r>
        <w:rPr>
          <w:rFonts w:asciiTheme="majorEastAsia" w:eastAsiaTheme="majorEastAsia" w:hAnsiTheme="majorEastAsia" w:hint="eastAsia"/>
          <w:szCs w:val="24"/>
        </w:rPr>
        <w:t>三系說，皆須有共同標準</w:t>
      </w:r>
      <w:proofErr w:type="gramStart"/>
      <w:r>
        <w:rPr>
          <w:rFonts w:asciiTheme="majorEastAsia" w:eastAsiaTheme="majorEastAsia" w:hAnsiTheme="majorEastAsia" w:hint="eastAsia"/>
          <w:szCs w:val="24"/>
        </w:rPr>
        <w:t>以判其得失</w:t>
      </w:r>
      <w:proofErr w:type="gramEnd"/>
      <w:r>
        <w:rPr>
          <w:rFonts w:asciiTheme="majorEastAsia" w:eastAsiaTheme="majorEastAsia" w:hAnsiTheme="majorEastAsia" w:hint="eastAsia"/>
          <w:szCs w:val="24"/>
        </w:rPr>
        <w:t>，且須有不可解決之對立立場以別其類型，才可以分系，然而，二</w:t>
      </w:r>
      <w:proofErr w:type="gramStart"/>
      <w:r>
        <w:rPr>
          <w:rFonts w:asciiTheme="majorEastAsia" w:eastAsiaTheme="majorEastAsia" w:hAnsiTheme="majorEastAsia" w:hint="eastAsia"/>
          <w:szCs w:val="24"/>
        </w:rPr>
        <w:t>系說及</w:t>
      </w:r>
      <w:proofErr w:type="gramEnd"/>
      <w:r>
        <w:rPr>
          <w:rFonts w:asciiTheme="majorEastAsia" w:eastAsiaTheme="majorEastAsia" w:hAnsiTheme="majorEastAsia" w:hint="eastAsia"/>
          <w:szCs w:val="24"/>
        </w:rPr>
        <w:t>三</w:t>
      </w:r>
      <w:proofErr w:type="gramStart"/>
      <w:r>
        <w:rPr>
          <w:rFonts w:asciiTheme="majorEastAsia" w:eastAsiaTheme="majorEastAsia" w:hAnsiTheme="majorEastAsia" w:hint="eastAsia"/>
          <w:szCs w:val="24"/>
        </w:rPr>
        <w:t>系說皆缺乏</w:t>
      </w:r>
      <w:proofErr w:type="gramEnd"/>
      <w:r>
        <w:rPr>
          <w:rFonts w:asciiTheme="majorEastAsia" w:eastAsiaTheme="majorEastAsia" w:hAnsiTheme="majorEastAsia" w:hint="eastAsia"/>
          <w:szCs w:val="24"/>
        </w:rPr>
        <w:t>此些條件。勞先生講的二系說，即是理學</w:t>
      </w:r>
      <w:r w:rsidR="005E7E0B">
        <w:rPr>
          <w:rFonts w:asciiTheme="majorEastAsia" w:eastAsiaTheme="majorEastAsia" w:hAnsiTheme="majorEastAsia" w:hint="eastAsia"/>
          <w:szCs w:val="24"/>
        </w:rPr>
        <w:t>、</w:t>
      </w:r>
      <w:proofErr w:type="gramStart"/>
      <w:r>
        <w:rPr>
          <w:rFonts w:asciiTheme="majorEastAsia" w:eastAsiaTheme="majorEastAsia" w:hAnsiTheme="majorEastAsia" w:hint="eastAsia"/>
          <w:szCs w:val="24"/>
        </w:rPr>
        <w:t>心學</w:t>
      </w:r>
      <w:proofErr w:type="gramEnd"/>
      <w:r>
        <w:rPr>
          <w:rFonts w:asciiTheme="majorEastAsia" w:eastAsiaTheme="majorEastAsia" w:hAnsiTheme="majorEastAsia" w:hint="eastAsia"/>
          <w:szCs w:val="24"/>
        </w:rPr>
        <w:t>二系，其以元明學者之用詞以說理學</w:t>
      </w:r>
      <w:r w:rsidR="00FA0108">
        <w:rPr>
          <w:rFonts w:asciiTheme="majorEastAsia" w:eastAsiaTheme="majorEastAsia" w:hAnsiTheme="majorEastAsia" w:hint="eastAsia"/>
          <w:szCs w:val="24"/>
        </w:rPr>
        <w:t>、</w:t>
      </w:r>
      <w:proofErr w:type="gramStart"/>
      <w:r>
        <w:rPr>
          <w:rFonts w:asciiTheme="majorEastAsia" w:eastAsiaTheme="majorEastAsia" w:hAnsiTheme="majorEastAsia" w:hint="eastAsia"/>
          <w:szCs w:val="24"/>
        </w:rPr>
        <w:t>心學之</w:t>
      </w:r>
      <w:proofErr w:type="gramEnd"/>
      <w:r>
        <w:rPr>
          <w:rFonts w:asciiTheme="majorEastAsia" w:eastAsiaTheme="majorEastAsia" w:hAnsiTheme="majorEastAsia" w:hint="eastAsia"/>
          <w:szCs w:val="24"/>
        </w:rPr>
        <w:t>濫觴</w:t>
      </w:r>
      <w:r>
        <w:rPr>
          <w:rStyle w:val="a6"/>
          <w:rFonts w:asciiTheme="majorEastAsia" w:eastAsiaTheme="majorEastAsia" w:hAnsiTheme="majorEastAsia"/>
          <w:szCs w:val="24"/>
        </w:rPr>
        <w:footnoteReference w:id="6"/>
      </w:r>
      <w:r>
        <w:rPr>
          <w:rFonts w:asciiTheme="majorEastAsia" w:eastAsiaTheme="majorEastAsia" w:hAnsiTheme="majorEastAsia" w:hint="eastAsia"/>
          <w:szCs w:val="24"/>
        </w:rPr>
        <w:t>，此一立場，</w:t>
      </w:r>
      <w:r w:rsidR="005E7E0B">
        <w:rPr>
          <w:rFonts w:asciiTheme="majorEastAsia" w:eastAsiaTheme="majorEastAsia" w:hAnsiTheme="majorEastAsia" w:hint="eastAsia"/>
          <w:szCs w:val="24"/>
        </w:rPr>
        <w:t>亦</w:t>
      </w:r>
      <w:r>
        <w:rPr>
          <w:rFonts w:asciiTheme="majorEastAsia" w:eastAsiaTheme="majorEastAsia" w:hAnsiTheme="majorEastAsia" w:hint="eastAsia"/>
          <w:szCs w:val="24"/>
        </w:rPr>
        <w:t>有當代學者馮友蘭繼續沿用</w:t>
      </w:r>
      <w:r>
        <w:rPr>
          <w:rStyle w:val="a6"/>
          <w:rFonts w:asciiTheme="majorEastAsia" w:eastAsiaTheme="majorEastAsia" w:hAnsiTheme="majorEastAsia"/>
          <w:szCs w:val="24"/>
        </w:rPr>
        <w:footnoteReference w:id="7"/>
      </w:r>
      <w:r>
        <w:rPr>
          <w:rFonts w:asciiTheme="majorEastAsia" w:eastAsiaTheme="majorEastAsia" w:hAnsiTheme="majorEastAsia" w:hint="eastAsia"/>
          <w:szCs w:val="24"/>
        </w:rPr>
        <w:t>。至於三系說，則是直指牟宗三先生的說法，雖然文中完全沒有出現牟先生的名</w:t>
      </w:r>
      <w:proofErr w:type="gramStart"/>
      <w:r>
        <w:rPr>
          <w:rFonts w:asciiTheme="majorEastAsia" w:eastAsiaTheme="majorEastAsia" w:hAnsiTheme="majorEastAsia" w:hint="eastAsia"/>
          <w:szCs w:val="24"/>
        </w:rPr>
        <w:t>諱</w:t>
      </w:r>
      <w:proofErr w:type="gramEnd"/>
      <w:r>
        <w:rPr>
          <w:rFonts w:asciiTheme="majorEastAsia" w:eastAsiaTheme="majorEastAsia" w:hAnsiTheme="majorEastAsia" w:hint="eastAsia"/>
          <w:szCs w:val="24"/>
        </w:rPr>
        <w:t>，但意旨昭然</w:t>
      </w:r>
      <w:r w:rsidR="005E7E0B">
        <w:rPr>
          <w:rFonts w:asciiTheme="majorEastAsia" w:eastAsiaTheme="majorEastAsia" w:hAnsiTheme="majorEastAsia" w:hint="eastAsia"/>
          <w:szCs w:val="24"/>
        </w:rPr>
        <w:t>，</w:t>
      </w:r>
      <w:r>
        <w:rPr>
          <w:rFonts w:asciiTheme="majorEastAsia" w:eastAsiaTheme="majorEastAsia" w:hAnsiTheme="majorEastAsia" w:hint="eastAsia"/>
          <w:szCs w:val="24"/>
        </w:rPr>
        <w:t>無所隱藏</w:t>
      </w:r>
      <w:r w:rsidR="00457AAD">
        <w:rPr>
          <w:rStyle w:val="a6"/>
          <w:rFonts w:asciiTheme="majorEastAsia" w:eastAsiaTheme="majorEastAsia" w:hAnsiTheme="majorEastAsia"/>
          <w:szCs w:val="24"/>
        </w:rPr>
        <w:footnoteReference w:id="8"/>
      </w:r>
      <w:r>
        <w:rPr>
          <w:rFonts w:asciiTheme="majorEastAsia" w:eastAsiaTheme="majorEastAsia" w:hAnsiTheme="majorEastAsia" w:hint="eastAsia"/>
          <w:szCs w:val="24"/>
        </w:rPr>
        <w:t>。</w:t>
      </w:r>
    </w:p>
    <w:p w:rsidR="00FF0984" w:rsidRPr="00FF0984" w:rsidRDefault="00FF0984" w:rsidP="00FF0984">
      <w:pPr>
        <w:ind w:firstLineChars="200" w:firstLine="480"/>
        <w:rPr>
          <w:rFonts w:asciiTheme="majorEastAsia" w:eastAsiaTheme="majorEastAsia" w:hAnsiTheme="majorEastAsia"/>
          <w:szCs w:val="24"/>
        </w:rPr>
      </w:pPr>
    </w:p>
    <w:p w:rsidR="00885701" w:rsidRDefault="00885701" w:rsidP="00FC652E">
      <w:pPr>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勞先生以牟先生之三系是從理學中的二程</w:t>
      </w:r>
      <w:proofErr w:type="gramStart"/>
      <w:r>
        <w:rPr>
          <w:rFonts w:asciiTheme="majorEastAsia" w:eastAsiaTheme="majorEastAsia" w:hAnsiTheme="majorEastAsia" w:hint="eastAsia"/>
          <w:szCs w:val="24"/>
        </w:rPr>
        <w:t>之學切分為</w:t>
      </w:r>
      <w:proofErr w:type="gramEnd"/>
      <w:r>
        <w:rPr>
          <w:rFonts w:asciiTheme="majorEastAsia" w:eastAsiaTheme="majorEastAsia" w:hAnsiTheme="majorEastAsia" w:hint="eastAsia"/>
          <w:szCs w:val="24"/>
        </w:rPr>
        <w:t>二而建立起來的</w:t>
      </w:r>
      <w:r w:rsidR="00F8194F">
        <w:rPr>
          <w:rFonts w:asciiTheme="majorEastAsia" w:eastAsiaTheme="majorEastAsia" w:hAnsiTheme="majorEastAsia" w:hint="eastAsia"/>
          <w:szCs w:val="24"/>
        </w:rPr>
        <w:t>，以二程之言性有兩條進</w:t>
      </w:r>
      <w:proofErr w:type="gramStart"/>
      <w:r w:rsidR="00F8194F">
        <w:rPr>
          <w:rFonts w:asciiTheme="majorEastAsia" w:eastAsiaTheme="majorEastAsia" w:hAnsiTheme="majorEastAsia" w:hint="eastAsia"/>
          <w:szCs w:val="24"/>
        </w:rPr>
        <w:t>路而說者</w:t>
      </w:r>
      <w:proofErr w:type="gramEnd"/>
      <w:r w:rsidR="00F8194F">
        <w:rPr>
          <w:rFonts w:asciiTheme="majorEastAsia" w:eastAsiaTheme="majorEastAsia" w:hAnsiTheme="majorEastAsia" w:hint="eastAsia"/>
          <w:szCs w:val="24"/>
        </w:rPr>
        <w:t>，</w:t>
      </w:r>
      <w:r w:rsidR="00364770">
        <w:rPr>
          <w:rFonts w:asciiTheme="majorEastAsia" w:eastAsiaTheme="majorEastAsia" w:hAnsiTheme="majorEastAsia" w:hint="eastAsia"/>
          <w:szCs w:val="24"/>
        </w:rPr>
        <w:t>經過</w:t>
      </w:r>
      <w:r w:rsidR="00457AAD">
        <w:rPr>
          <w:rFonts w:asciiTheme="majorEastAsia" w:eastAsiaTheme="majorEastAsia" w:hAnsiTheme="majorEastAsia" w:hint="eastAsia"/>
          <w:szCs w:val="24"/>
        </w:rPr>
        <w:t>勞先生自己的判讀與詮釋</w:t>
      </w:r>
      <w:r w:rsidR="00364770">
        <w:rPr>
          <w:rFonts w:asciiTheme="majorEastAsia" w:eastAsiaTheme="majorEastAsia" w:hAnsiTheme="majorEastAsia" w:hint="eastAsia"/>
          <w:szCs w:val="24"/>
        </w:rPr>
        <w:t>，便是「理</w:t>
      </w:r>
      <w:proofErr w:type="gramStart"/>
      <w:r w:rsidR="00364770">
        <w:rPr>
          <w:rFonts w:asciiTheme="majorEastAsia" w:eastAsiaTheme="majorEastAsia" w:hAnsiTheme="majorEastAsia" w:hint="eastAsia"/>
          <w:szCs w:val="24"/>
        </w:rPr>
        <w:t>一分殊」</w:t>
      </w:r>
      <w:proofErr w:type="gramEnd"/>
      <w:r w:rsidR="00364770">
        <w:rPr>
          <w:rFonts w:asciiTheme="majorEastAsia" w:eastAsiaTheme="majorEastAsia" w:hAnsiTheme="majorEastAsia" w:hint="eastAsia"/>
          <w:szCs w:val="24"/>
        </w:rPr>
        <w:t>之言「理</w:t>
      </w:r>
      <w:proofErr w:type="gramStart"/>
      <w:r w:rsidR="00364770">
        <w:rPr>
          <w:rFonts w:asciiTheme="majorEastAsia" w:eastAsiaTheme="majorEastAsia" w:hAnsiTheme="majorEastAsia" w:hint="eastAsia"/>
          <w:szCs w:val="24"/>
        </w:rPr>
        <w:t>一</w:t>
      </w:r>
      <w:proofErr w:type="gramEnd"/>
      <w:r w:rsidR="00364770">
        <w:rPr>
          <w:rFonts w:asciiTheme="majorEastAsia" w:eastAsiaTheme="majorEastAsia" w:hAnsiTheme="majorEastAsia" w:hint="eastAsia"/>
          <w:szCs w:val="24"/>
        </w:rPr>
        <w:t>」之程顥</w:t>
      </w:r>
      <w:r w:rsidR="00F8194F">
        <w:rPr>
          <w:rFonts w:asciiTheme="majorEastAsia" w:eastAsiaTheme="majorEastAsia" w:hAnsiTheme="majorEastAsia" w:hint="eastAsia"/>
          <w:szCs w:val="24"/>
        </w:rPr>
        <w:t>，</w:t>
      </w:r>
      <w:r w:rsidR="00364770">
        <w:rPr>
          <w:rFonts w:asciiTheme="majorEastAsia" w:eastAsiaTheme="majorEastAsia" w:hAnsiTheme="majorEastAsia" w:hint="eastAsia"/>
          <w:szCs w:val="24"/>
        </w:rPr>
        <w:t>與言「分殊」之程頤兩型，關鍵</w:t>
      </w:r>
      <w:proofErr w:type="gramStart"/>
      <w:r w:rsidR="00364770">
        <w:rPr>
          <w:rFonts w:asciiTheme="majorEastAsia" w:eastAsiaTheme="majorEastAsia" w:hAnsiTheme="majorEastAsia" w:hint="eastAsia"/>
          <w:szCs w:val="24"/>
        </w:rPr>
        <w:t>在於皆言</w:t>
      </w:r>
      <w:proofErr w:type="gramEnd"/>
      <w:r w:rsidR="00364770">
        <w:rPr>
          <w:rFonts w:asciiTheme="majorEastAsia" w:eastAsiaTheme="majorEastAsia" w:hAnsiTheme="majorEastAsia" w:hint="eastAsia"/>
          <w:szCs w:val="24"/>
        </w:rPr>
        <w:t>「</w:t>
      </w:r>
      <w:proofErr w:type="gramStart"/>
      <w:r w:rsidR="00364770">
        <w:rPr>
          <w:rFonts w:asciiTheme="majorEastAsia" w:eastAsiaTheme="majorEastAsia" w:hAnsiTheme="majorEastAsia" w:hint="eastAsia"/>
          <w:szCs w:val="24"/>
        </w:rPr>
        <w:t>性即理</w:t>
      </w:r>
      <w:proofErr w:type="gramEnd"/>
      <w:r w:rsidR="00364770">
        <w:rPr>
          <w:rFonts w:asciiTheme="majorEastAsia" w:eastAsiaTheme="majorEastAsia" w:hAnsiTheme="majorEastAsia" w:hint="eastAsia"/>
          <w:szCs w:val="24"/>
        </w:rPr>
        <w:t>」的二程，</w:t>
      </w:r>
      <w:proofErr w:type="gramStart"/>
      <w:r w:rsidR="00364770">
        <w:rPr>
          <w:rFonts w:asciiTheme="majorEastAsia" w:eastAsiaTheme="majorEastAsia" w:hAnsiTheme="majorEastAsia" w:hint="eastAsia"/>
          <w:szCs w:val="24"/>
        </w:rPr>
        <w:t>此性有</w:t>
      </w:r>
      <w:proofErr w:type="gramEnd"/>
      <w:r w:rsidR="00364770">
        <w:rPr>
          <w:rFonts w:asciiTheme="majorEastAsia" w:eastAsiaTheme="majorEastAsia" w:hAnsiTheme="majorEastAsia" w:hint="eastAsia"/>
          <w:szCs w:val="24"/>
        </w:rPr>
        <w:t>「存有意義之原則」與「</w:t>
      </w:r>
      <w:proofErr w:type="gramStart"/>
      <w:r w:rsidR="00364770">
        <w:rPr>
          <w:rFonts w:asciiTheme="majorEastAsia" w:eastAsiaTheme="majorEastAsia" w:hAnsiTheme="majorEastAsia" w:hint="eastAsia"/>
          <w:szCs w:val="24"/>
        </w:rPr>
        <w:t>殊別意義</w:t>
      </w:r>
      <w:proofErr w:type="gramEnd"/>
      <w:r w:rsidR="00364770">
        <w:rPr>
          <w:rFonts w:asciiTheme="majorEastAsia" w:eastAsiaTheme="majorEastAsia" w:hAnsiTheme="majorEastAsia" w:hint="eastAsia"/>
          <w:szCs w:val="24"/>
        </w:rPr>
        <w:t>之原理」兩型，經過種種</w:t>
      </w:r>
      <w:proofErr w:type="gramStart"/>
      <w:r w:rsidR="00364770">
        <w:rPr>
          <w:rFonts w:asciiTheme="majorEastAsia" w:eastAsiaTheme="majorEastAsia" w:hAnsiTheme="majorEastAsia" w:hint="eastAsia"/>
          <w:szCs w:val="24"/>
        </w:rPr>
        <w:t>的換辭發</w:t>
      </w:r>
      <w:r w:rsidR="00364770">
        <w:rPr>
          <w:rFonts w:asciiTheme="majorEastAsia" w:eastAsiaTheme="majorEastAsia" w:hAnsiTheme="majorEastAsia" w:hint="eastAsia"/>
          <w:szCs w:val="24"/>
        </w:rPr>
        <w:lastRenderedPageBreak/>
        <w:t>展</w:t>
      </w:r>
      <w:proofErr w:type="gramEnd"/>
      <w:r w:rsidR="00364770">
        <w:rPr>
          <w:rFonts w:asciiTheme="majorEastAsia" w:eastAsiaTheme="majorEastAsia" w:hAnsiTheme="majorEastAsia" w:hint="eastAsia"/>
          <w:szCs w:val="24"/>
        </w:rPr>
        <w:t>，</w:t>
      </w:r>
      <w:proofErr w:type="gramStart"/>
      <w:r w:rsidR="00364770">
        <w:rPr>
          <w:rFonts w:asciiTheme="majorEastAsia" w:eastAsiaTheme="majorEastAsia" w:hAnsiTheme="majorEastAsia" w:hint="eastAsia"/>
          <w:szCs w:val="24"/>
        </w:rPr>
        <w:t>統觀之</w:t>
      </w:r>
      <w:proofErr w:type="gramEnd"/>
      <w:r w:rsidR="00364770">
        <w:rPr>
          <w:rFonts w:asciiTheme="majorEastAsia" w:eastAsiaTheme="majorEastAsia" w:hAnsiTheme="majorEastAsia" w:hint="eastAsia"/>
          <w:szCs w:val="24"/>
        </w:rPr>
        <w:t>，在勞先生的筆下，前者為「共同」之「存有原則」，為「存有論」，為「理</w:t>
      </w:r>
      <w:proofErr w:type="gramStart"/>
      <w:r w:rsidR="00364770">
        <w:rPr>
          <w:rFonts w:asciiTheme="majorEastAsia" w:eastAsiaTheme="majorEastAsia" w:hAnsiTheme="majorEastAsia" w:hint="eastAsia"/>
          <w:szCs w:val="24"/>
        </w:rPr>
        <w:t>一</w:t>
      </w:r>
      <w:proofErr w:type="gramEnd"/>
      <w:r w:rsidR="00364770">
        <w:rPr>
          <w:rFonts w:asciiTheme="majorEastAsia" w:eastAsiaTheme="majorEastAsia" w:hAnsiTheme="majorEastAsia" w:hint="eastAsia"/>
          <w:szCs w:val="24"/>
        </w:rPr>
        <w:t>」，為「本性」，為「天道論」，為「</w:t>
      </w:r>
      <w:proofErr w:type="gramStart"/>
      <w:r w:rsidR="00364770">
        <w:rPr>
          <w:rFonts w:asciiTheme="majorEastAsia" w:eastAsiaTheme="majorEastAsia" w:hAnsiTheme="majorEastAsia" w:hint="eastAsia"/>
          <w:szCs w:val="24"/>
        </w:rPr>
        <w:t>論天</w:t>
      </w:r>
      <w:proofErr w:type="gramEnd"/>
      <w:r w:rsidR="00364770">
        <w:rPr>
          <w:rFonts w:asciiTheme="majorEastAsia" w:eastAsiaTheme="majorEastAsia" w:hAnsiTheme="majorEastAsia" w:hint="eastAsia"/>
          <w:szCs w:val="24"/>
        </w:rPr>
        <w:t>」之學。後者為</w:t>
      </w:r>
      <w:r w:rsidR="00B2701E">
        <w:rPr>
          <w:rFonts w:asciiTheme="majorEastAsia" w:eastAsiaTheme="majorEastAsia" w:hAnsiTheme="majorEastAsia" w:hint="eastAsia"/>
          <w:szCs w:val="24"/>
        </w:rPr>
        <w:t>「個別」之「存在特性」，為「形上學」，為「分殊」，為「</w:t>
      </w:r>
      <w:proofErr w:type="gramStart"/>
      <w:r w:rsidR="00B2701E">
        <w:rPr>
          <w:rFonts w:asciiTheme="majorEastAsia" w:eastAsiaTheme="majorEastAsia" w:hAnsiTheme="majorEastAsia" w:hint="eastAsia"/>
          <w:szCs w:val="24"/>
        </w:rPr>
        <w:t>殊性</w:t>
      </w:r>
      <w:proofErr w:type="gramEnd"/>
      <w:r w:rsidR="00B2701E">
        <w:rPr>
          <w:rFonts w:asciiTheme="majorEastAsia" w:eastAsiaTheme="majorEastAsia" w:hAnsiTheme="majorEastAsia" w:hint="eastAsia"/>
          <w:szCs w:val="24"/>
        </w:rPr>
        <w:t>」，為「本性論」，為「論理」之學。此以性概念為軸心而發展出來的「天道論</w:t>
      </w:r>
      <w:r w:rsidR="00B2701E">
        <w:rPr>
          <w:rFonts w:asciiTheme="majorEastAsia" w:eastAsiaTheme="majorEastAsia" w:hAnsiTheme="majorEastAsia"/>
          <w:szCs w:val="24"/>
        </w:rPr>
        <w:t>、</w:t>
      </w:r>
      <w:r w:rsidR="00B2701E">
        <w:rPr>
          <w:rFonts w:asciiTheme="majorEastAsia" w:eastAsiaTheme="majorEastAsia" w:hAnsiTheme="majorEastAsia" w:hint="eastAsia"/>
          <w:szCs w:val="24"/>
        </w:rPr>
        <w:t>本性論」「存有論、形上學」「天、理」一對結構，都有</w:t>
      </w:r>
      <w:proofErr w:type="gramStart"/>
      <w:r w:rsidR="00B2701E">
        <w:rPr>
          <w:rFonts w:asciiTheme="majorEastAsia" w:eastAsiaTheme="majorEastAsia" w:hAnsiTheme="majorEastAsia" w:hint="eastAsia"/>
          <w:szCs w:val="24"/>
        </w:rPr>
        <w:t>別於</w:t>
      </w:r>
      <w:r w:rsidR="00457AAD">
        <w:rPr>
          <w:rFonts w:asciiTheme="majorEastAsia" w:eastAsiaTheme="majorEastAsia" w:hAnsiTheme="majorEastAsia" w:hint="eastAsia"/>
          <w:szCs w:val="24"/>
        </w:rPr>
        <w:t>談</w:t>
      </w:r>
      <w:r w:rsidR="00B2701E">
        <w:rPr>
          <w:rFonts w:asciiTheme="majorEastAsia" w:eastAsiaTheme="majorEastAsia" w:hAnsiTheme="majorEastAsia" w:hint="eastAsia"/>
          <w:szCs w:val="24"/>
        </w:rPr>
        <w:t>主體</w:t>
      </w:r>
      <w:proofErr w:type="gramEnd"/>
      <w:r w:rsidR="00457AAD">
        <w:rPr>
          <w:rFonts w:asciiTheme="majorEastAsia" w:eastAsiaTheme="majorEastAsia" w:hAnsiTheme="majorEastAsia" w:hint="eastAsia"/>
          <w:szCs w:val="24"/>
        </w:rPr>
        <w:t>實踐</w:t>
      </w:r>
      <w:r w:rsidR="00B2701E">
        <w:rPr>
          <w:rFonts w:asciiTheme="majorEastAsia" w:eastAsiaTheme="majorEastAsia" w:hAnsiTheme="majorEastAsia" w:hint="eastAsia"/>
          <w:szCs w:val="24"/>
        </w:rPr>
        <w:t>的心性論理論，後者重主體性，前者重客體性。後者以「心」為首出，前者以「天」以「理」為首出</w:t>
      </w:r>
      <w:r w:rsidR="00AA0A0A">
        <w:rPr>
          <w:rStyle w:val="a6"/>
          <w:rFonts w:asciiTheme="majorEastAsia" w:eastAsiaTheme="majorEastAsia" w:hAnsiTheme="majorEastAsia"/>
          <w:szCs w:val="24"/>
        </w:rPr>
        <w:footnoteReference w:id="9"/>
      </w:r>
      <w:r w:rsidR="00B2701E">
        <w:rPr>
          <w:rFonts w:asciiTheme="majorEastAsia" w:eastAsiaTheme="majorEastAsia" w:hAnsiTheme="majorEastAsia" w:hint="eastAsia"/>
          <w:szCs w:val="24"/>
        </w:rPr>
        <w:t>。</w:t>
      </w:r>
    </w:p>
    <w:p w:rsidR="00364770" w:rsidRPr="00B2701E" w:rsidRDefault="00364770" w:rsidP="00885701">
      <w:pPr>
        <w:rPr>
          <w:rFonts w:asciiTheme="majorEastAsia" w:eastAsiaTheme="majorEastAsia" w:hAnsiTheme="majorEastAsia"/>
          <w:szCs w:val="24"/>
        </w:rPr>
      </w:pPr>
    </w:p>
    <w:p w:rsidR="00885701" w:rsidRDefault="00EA30A8" w:rsidP="00F56EC7">
      <w:pPr>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以上筆者詳細地舉出這麼多的詞語，是因為以</w:t>
      </w:r>
      <w:r w:rsidR="00457AAD">
        <w:rPr>
          <w:rFonts w:asciiTheme="majorEastAsia" w:eastAsiaTheme="majorEastAsia" w:hAnsiTheme="majorEastAsia" w:hint="eastAsia"/>
          <w:szCs w:val="24"/>
        </w:rPr>
        <w:t>「</w:t>
      </w:r>
      <w:r>
        <w:rPr>
          <w:rFonts w:asciiTheme="majorEastAsia" w:eastAsiaTheme="majorEastAsia" w:hAnsiTheme="majorEastAsia" w:hint="eastAsia"/>
          <w:szCs w:val="24"/>
        </w:rPr>
        <w:t>心性論</w:t>
      </w:r>
      <w:r w:rsidR="00F8194F">
        <w:rPr>
          <w:rFonts w:asciiTheme="majorEastAsia" w:eastAsiaTheme="majorEastAsia" w:hAnsiTheme="majorEastAsia" w:hint="eastAsia"/>
          <w:szCs w:val="24"/>
        </w:rPr>
        <w:t>、</w:t>
      </w:r>
      <w:r>
        <w:rPr>
          <w:rFonts w:asciiTheme="majorEastAsia" w:eastAsiaTheme="majorEastAsia" w:hAnsiTheme="majorEastAsia" w:hint="eastAsia"/>
          <w:szCs w:val="24"/>
        </w:rPr>
        <w:t>形上學</w:t>
      </w:r>
      <w:r w:rsidR="00F8194F">
        <w:rPr>
          <w:rFonts w:asciiTheme="majorEastAsia" w:eastAsiaTheme="majorEastAsia" w:hAnsiTheme="majorEastAsia" w:hint="eastAsia"/>
          <w:szCs w:val="24"/>
        </w:rPr>
        <w:t>、</w:t>
      </w:r>
      <w:r>
        <w:rPr>
          <w:rFonts w:asciiTheme="majorEastAsia" w:eastAsiaTheme="majorEastAsia" w:hAnsiTheme="majorEastAsia" w:hint="eastAsia"/>
          <w:szCs w:val="24"/>
        </w:rPr>
        <w:t>宇宙論</w:t>
      </w:r>
      <w:r w:rsidR="00457AAD">
        <w:rPr>
          <w:rFonts w:asciiTheme="majorEastAsia" w:eastAsiaTheme="majorEastAsia" w:hAnsiTheme="majorEastAsia" w:hint="eastAsia"/>
          <w:szCs w:val="24"/>
        </w:rPr>
        <w:t>」</w:t>
      </w:r>
      <w:r>
        <w:rPr>
          <w:rFonts w:asciiTheme="majorEastAsia" w:eastAsiaTheme="majorEastAsia" w:hAnsiTheme="majorEastAsia" w:hint="eastAsia"/>
          <w:szCs w:val="24"/>
        </w:rPr>
        <w:t>為中心的分析架構，事實上在勞先生的著作中又有其</w:t>
      </w:r>
      <w:r w:rsidR="00457AAD">
        <w:rPr>
          <w:rFonts w:asciiTheme="majorEastAsia" w:eastAsiaTheme="majorEastAsia" w:hAnsiTheme="majorEastAsia" w:hint="eastAsia"/>
          <w:szCs w:val="24"/>
        </w:rPr>
        <w:t>它</w:t>
      </w:r>
      <w:r>
        <w:rPr>
          <w:rFonts w:asciiTheme="majorEastAsia" w:eastAsiaTheme="majorEastAsia" w:hAnsiTheme="majorEastAsia" w:hint="eastAsia"/>
          <w:szCs w:val="24"/>
        </w:rPr>
        <w:t>的變形，有</w:t>
      </w:r>
      <w:r w:rsidR="00F8194F">
        <w:rPr>
          <w:rFonts w:asciiTheme="majorEastAsia" w:eastAsiaTheme="majorEastAsia" w:hAnsiTheme="majorEastAsia" w:hint="eastAsia"/>
          <w:szCs w:val="24"/>
        </w:rPr>
        <w:t>「</w:t>
      </w:r>
      <w:r>
        <w:rPr>
          <w:rFonts w:asciiTheme="majorEastAsia" w:eastAsiaTheme="majorEastAsia" w:hAnsiTheme="majorEastAsia" w:hint="eastAsia"/>
          <w:szCs w:val="24"/>
        </w:rPr>
        <w:t>心性論</w:t>
      </w:r>
      <w:r w:rsidR="00133811">
        <w:rPr>
          <w:rFonts w:asciiTheme="majorEastAsia" w:eastAsiaTheme="majorEastAsia" w:hAnsiTheme="majorEastAsia" w:hint="eastAsia"/>
          <w:szCs w:val="24"/>
        </w:rPr>
        <w:t>、</w:t>
      </w:r>
      <w:r w:rsidR="00F51281">
        <w:rPr>
          <w:rFonts w:asciiTheme="majorEastAsia" w:eastAsiaTheme="majorEastAsia" w:hAnsiTheme="majorEastAsia" w:hint="eastAsia"/>
          <w:szCs w:val="24"/>
        </w:rPr>
        <w:t>形上學、</w:t>
      </w:r>
      <w:r>
        <w:rPr>
          <w:rFonts w:asciiTheme="majorEastAsia" w:eastAsiaTheme="majorEastAsia" w:hAnsiTheme="majorEastAsia" w:hint="eastAsia"/>
          <w:szCs w:val="24"/>
        </w:rPr>
        <w:t>存有論</w:t>
      </w:r>
      <w:r w:rsidR="00F8194F">
        <w:rPr>
          <w:rFonts w:asciiTheme="majorEastAsia" w:eastAsiaTheme="majorEastAsia" w:hAnsiTheme="majorEastAsia" w:hint="eastAsia"/>
          <w:szCs w:val="24"/>
        </w:rPr>
        <w:t>」</w:t>
      </w:r>
      <w:r>
        <w:rPr>
          <w:rFonts w:asciiTheme="majorEastAsia" w:eastAsiaTheme="majorEastAsia" w:hAnsiTheme="majorEastAsia" w:hint="eastAsia"/>
          <w:szCs w:val="24"/>
        </w:rPr>
        <w:t>，有</w:t>
      </w:r>
      <w:r w:rsidR="00F8194F">
        <w:rPr>
          <w:rFonts w:asciiTheme="majorEastAsia" w:eastAsiaTheme="majorEastAsia" w:hAnsiTheme="majorEastAsia" w:hint="eastAsia"/>
          <w:szCs w:val="24"/>
        </w:rPr>
        <w:t>「</w:t>
      </w:r>
      <w:r>
        <w:rPr>
          <w:rFonts w:asciiTheme="majorEastAsia" w:eastAsiaTheme="majorEastAsia" w:hAnsiTheme="majorEastAsia" w:hint="eastAsia"/>
          <w:szCs w:val="24"/>
        </w:rPr>
        <w:t>心性論</w:t>
      </w:r>
      <w:r w:rsidR="00133811">
        <w:rPr>
          <w:rFonts w:asciiTheme="majorEastAsia" w:eastAsiaTheme="majorEastAsia" w:hAnsiTheme="majorEastAsia" w:hint="eastAsia"/>
          <w:szCs w:val="24"/>
        </w:rPr>
        <w:t>、</w:t>
      </w:r>
      <w:r>
        <w:rPr>
          <w:rFonts w:asciiTheme="majorEastAsia" w:eastAsiaTheme="majorEastAsia" w:hAnsiTheme="majorEastAsia" w:hint="eastAsia"/>
          <w:szCs w:val="24"/>
        </w:rPr>
        <w:t>本性論</w:t>
      </w:r>
      <w:r w:rsidR="00133811">
        <w:rPr>
          <w:rFonts w:asciiTheme="majorEastAsia" w:eastAsiaTheme="majorEastAsia" w:hAnsiTheme="majorEastAsia" w:hint="eastAsia"/>
          <w:szCs w:val="24"/>
        </w:rPr>
        <w:t>、</w:t>
      </w:r>
      <w:r>
        <w:rPr>
          <w:rFonts w:asciiTheme="majorEastAsia" w:eastAsiaTheme="majorEastAsia" w:hAnsiTheme="majorEastAsia" w:hint="eastAsia"/>
          <w:szCs w:val="24"/>
        </w:rPr>
        <w:t>天道論</w:t>
      </w:r>
      <w:r w:rsidR="00F8194F">
        <w:rPr>
          <w:rFonts w:asciiTheme="majorEastAsia" w:eastAsiaTheme="majorEastAsia" w:hAnsiTheme="majorEastAsia" w:hint="eastAsia"/>
          <w:szCs w:val="24"/>
        </w:rPr>
        <w:t>」</w:t>
      </w:r>
      <w:r>
        <w:rPr>
          <w:rFonts w:asciiTheme="majorEastAsia" w:eastAsiaTheme="majorEastAsia" w:hAnsiTheme="majorEastAsia" w:hint="eastAsia"/>
          <w:szCs w:val="24"/>
        </w:rPr>
        <w:t>，有</w:t>
      </w:r>
      <w:r w:rsidR="00F8194F">
        <w:rPr>
          <w:rFonts w:asciiTheme="majorEastAsia" w:eastAsiaTheme="majorEastAsia" w:hAnsiTheme="majorEastAsia" w:hint="eastAsia"/>
          <w:szCs w:val="24"/>
        </w:rPr>
        <w:t>「</w:t>
      </w:r>
      <w:proofErr w:type="gramStart"/>
      <w:r>
        <w:rPr>
          <w:rFonts w:asciiTheme="majorEastAsia" w:eastAsiaTheme="majorEastAsia" w:hAnsiTheme="majorEastAsia" w:hint="eastAsia"/>
          <w:szCs w:val="24"/>
        </w:rPr>
        <w:t>心學</w:t>
      </w:r>
      <w:proofErr w:type="gramEnd"/>
      <w:r w:rsidR="00133811">
        <w:rPr>
          <w:rFonts w:asciiTheme="majorEastAsia" w:eastAsiaTheme="majorEastAsia" w:hAnsiTheme="majorEastAsia" w:hint="eastAsia"/>
          <w:szCs w:val="24"/>
        </w:rPr>
        <w:t>、</w:t>
      </w:r>
      <w:r>
        <w:rPr>
          <w:rFonts w:asciiTheme="majorEastAsia" w:eastAsiaTheme="majorEastAsia" w:hAnsiTheme="majorEastAsia" w:hint="eastAsia"/>
          <w:szCs w:val="24"/>
        </w:rPr>
        <w:t>理學</w:t>
      </w:r>
      <w:r w:rsidR="00133811">
        <w:rPr>
          <w:rFonts w:asciiTheme="majorEastAsia" w:eastAsiaTheme="majorEastAsia" w:hAnsiTheme="majorEastAsia" w:hint="eastAsia"/>
          <w:szCs w:val="24"/>
        </w:rPr>
        <w:t>、</w:t>
      </w:r>
      <w:proofErr w:type="gramStart"/>
      <w:r>
        <w:rPr>
          <w:rFonts w:asciiTheme="majorEastAsia" w:eastAsiaTheme="majorEastAsia" w:hAnsiTheme="majorEastAsia" w:hint="eastAsia"/>
          <w:szCs w:val="24"/>
        </w:rPr>
        <w:t>天論</w:t>
      </w:r>
      <w:proofErr w:type="gramEnd"/>
      <w:r w:rsidR="00F8194F">
        <w:rPr>
          <w:rFonts w:asciiTheme="majorEastAsia" w:eastAsiaTheme="majorEastAsia" w:hAnsiTheme="majorEastAsia" w:hint="eastAsia"/>
          <w:szCs w:val="24"/>
        </w:rPr>
        <w:t>」</w:t>
      </w:r>
      <w:r>
        <w:rPr>
          <w:rFonts w:asciiTheme="majorEastAsia" w:eastAsiaTheme="majorEastAsia" w:hAnsiTheme="majorEastAsia" w:hint="eastAsia"/>
          <w:szCs w:val="24"/>
        </w:rPr>
        <w:t>。</w:t>
      </w:r>
      <w:r w:rsidR="006E76F1">
        <w:rPr>
          <w:rFonts w:asciiTheme="majorEastAsia" w:eastAsiaTheme="majorEastAsia" w:hAnsiTheme="majorEastAsia" w:hint="eastAsia"/>
          <w:szCs w:val="24"/>
        </w:rPr>
        <w:t>可見勞先生是一邊創作</w:t>
      </w:r>
      <w:r w:rsidR="00F8194F">
        <w:rPr>
          <w:rFonts w:asciiTheme="majorEastAsia" w:eastAsiaTheme="majorEastAsia" w:hAnsiTheme="majorEastAsia" w:hint="eastAsia"/>
          <w:szCs w:val="24"/>
        </w:rPr>
        <w:t>、</w:t>
      </w:r>
      <w:r w:rsidR="006E76F1">
        <w:rPr>
          <w:rFonts w:asciiTheme="majorEastAsia" w:eastAsiaTheme="majorEastAsia" w:hAnsiTheme="majorEastAsia" w:hint="eastAsia"/>
          <w:szCs w:val="24"/>
        </w:rPr>
        <w:t>一邊構思撰文，故而文義詞彙始終不見統一。但大致上就是以</w:t>
      </w:r>
      <w:proofErr w:type="gramStart"/>
      <w:r w:rsidR="006E76F1">
        <w:rPr>
          <w:rFonts w:asciiTheme="majorEastAsia" w:eastAsiaTheme="majorEastAsia" w:hAnsiTheme="majorEastAsia" w:hint="eastAsia"/>
          <w:szCs w:val="24"/>
        </w:rPr>
        <w:t>牟先生談於周</w:t>
      </w:r>
      <w:proofErr w:type="gramEnd"/>
      <w:r w:rsidR="00F8194F">
        <w:rPr>
          <w:rFonts w:asciiTheme="majorEastAsia" w:eastAsiaTheme="majorEastAsia" w:hAnsiTheme="majorEastAsia" w:hint="eastAsia"/>
          <w:szCs w:val="24"/>
        </w:rPr>
        <w:t>、</w:t>
      </w:r>
      <w:r w:rsidR="006E76F1">
        <w:rPr>
          <w:rFonts w:asciiTheme="majorEastAsia" w:eastAsiaTheme="majorEastAsia" w:hAnsiTheme="majorEastAsia" w:hint="eastAsia"/>
          <w:szCs w:val="24"/>
        </w:rPr>
        <w:t>張</w:t>
      </w:r>
      <w:r w:rsidR="00F8194F">
        <w:rPr>
          <w:rFonts w:asciiTheme="majorEastAsia" w:eastAsiaTheme="majorEastAsia" w:hAnsiTheme="majorEastAsia" w:hint="eastAsia"/>
          <w:szCs w:val="24"/>
        </w:rPr>
        <w:t>、</w:t>
      </w:r>
      <w:r w:rsidR="006E76F1">
        <w:rPr>
          <w:rFonts w:asciiTheme="majorEastAsia" w:eastAsiaTheme="majorEastAsia" w:hAnsiTheme="majorEastAsia" w:hint="eastAsia"/>
          <w:szCs w:val="24"/>
        </w:rPr>
        <w:t>程顥者為天道論</w:t>
      </w:r>
      <w:r w:rsidR="00F8194F">
        <w:rPr>
          <w:rFonts w:asciiTheme="majorEastAsia" w:eastAsiaTheme="majorEastAsia" w:hAnsiTheme="majorEastAsia" w:hint="eastAsia"/>
          <w:szCs w:val="24"/>
        </w:rPr>
        <w:t>、</w:t>
      </w:r>
      <w:r w:rsidR="006E76F1">
        <w:rPr>
          <w:rFonts w:asciiTheme="majorEastAsia" w:eastAsiaTheme="majorEastAsia" w:hAnsiTheme="majorEastAsia" w:hint="eastAsia"/>
          <w:szCs w:val="24"/>
        </w:rPr>
        <w:t>為存有論</w:t>
      </w:r>
      <w:r w:rsidR="00F8194F">
        <w:rPr>
          <w:rFonts w:asciiTheme="majorEastAsia" w:eastAsiaTheme="majorEastAsia" w:hAnsiTheme="majorEastAsia" w:hint="eastAsia"/>
          <w:szCs w:val="24"/>
        </w:rPr>
        <w:t>、</w:t>
      </w:r>
      <w:r w:rsidR="006E76F1">
        <w:rPr>
          <w:rFonts w:asciiTheme="majorEastAsia" w:eastAsiaTheme="majorEastAsia" w:hAnsiTheme="majorEastAsia" w:hint="eastAsia"/>
          <w:szCs w:val="24"/>
        </w:rPr>
        <w:t>為宇宙論，以牟先生談於程頤</w:t>
      </w:r>
      <w:r w:rsidR="00F8194F">
        <w:rPr>
          <w:rFonts w:asciiTheme="majorEastAsia" w:eastAsiaTheme="majorEastAsia" w:hAnsiTheme="majorEastAsia" w:hint="eastAsia"/>
          <w:szCs w:val="24"/>
        </w:rPr>
        <w:t>、</w:t>
      </w:r>
      <w:r w:rsidR="006E76F1">
        <w:rPr>
          <w:rFonts w:asciiTheme="majorEastAsia" w:eastAsiaTheme="majorEastAsia" w:hAnsiTheme="majorEastAsia" w:hint="eastAsia"/>
          <w:szCs w:val="24"/>
        </w:rPr>
        <w:t>朱熹者為本性論</w:t>
      </w:r>
      <w:r w:rsidR="00F8194F">
        <w:rPr>
          <w:rFonts w:asciiTheme="majorEastAsia" w:eastAsiaTheme="majorEastAsia" w:hAnsiTheme="majorEastAsia" w:hint="eastAsia"/>
          <w:szCs w:val="24"/>
        </w:rPr>
        <w:t>、</w:t>
      </w:r>
      <w:r w:rsidR="006E76F1">
        <w:rPr>
          <w:rFonts w:asciiTheme="majorEastAsia" w:eastAsiaTheme="majorEastAsia" w:hAnsiTheme="majorEastAsia" w:hint="eastAsia"/>
          <w:szCs w:val="24"/>
        </w:rPr>
        <w:t>為形上學</w:t>
      </w:r>
      <w:r w:rsidR="00F56EC7">
        <w:rPr>
          <w:rFonts w:asciiTheme="majorEastAsia" w:eastAsiaTheme="majorEastAsia" w:hAnsiTheme="majorEastAsia" w:hint="eastAsia"/>
          <w:szCs w:val="24"/>
        </w:rPr>
        <w:t>，以</w:t>
      </w:r>
      <w:proofErr w:type="gramStart"/>
      <w:r w:rsidR="00F56EC7">
        <w:rPr>
          <w:rFonts w:asciiTheme="majorEastAsia" w:eastAsiaTheme="majorEastAsia" w:hAnsiTheme="majorEastAsia" w:hint="eastAsia"/>
          <w:szCs w:val="24"/>
        </w:rPr>
        <w:t>牟先生談於陸</w:t>
      </w:r>
      <w:proofErr w:type="gramEnd"/>
      <w:r w:rsidR="00F8194F">
        <w:rPr>
          <w:rFonts w:asciiTheme="majorEastAsia" w:eastAsiaTheme="majorEastAsia" w:hAnsiTheme="majorEastAsia" w:hint="eastAsia"/>
          <w:szCs w:val="24"/>
        </w:rPr>
        <w:t>、</w:t>
      </w:r>
      <w:r w:rsidR="00F56EC7">
        <w:rPr>
          <w:rFonts w:asciiTheme="majorEastAsia" w:eastAsiaTheme="majorEastAsia" w:hAnsiTheme="majorEastAsia" w:hint="eastAsia"/>
          <w:szCs w:val="24"/>
        </w:rPr>
        <w:t>王者為心性論</w:t>
      </w:r>
      <w:r w:rsidR="006E76F1">
        <w:rPr>
          <w:rFonts w:asciiTheme="majorEastAsia" w:eastAsiaTheme="majorEastAsia" w:hAnsiTheme="majorEastAsia" w:hint="eastAsia"/>
          <w:szCs w:val="24"/>
        </w:rPr>
        <w:t>。</w:t>
      </w:r>
      <w:r w:rsidR="00133811">
        <w:rPr>
          <w:rFonts w:asciiTheme="majorEastAsia" w:eastAsiaTheme="majorEastAsia" w:hAnsiTheme="majorEastAsia" w:hint="eastAsia"/>
          <w:szCs w:val="24"/>
        </w:rPr>
        <w:t>前兩者為重客體性之系統，後者為重主體性之系統。</w:t>
      </w:r>
      <w:r w:rsidR="00CF4DA0">
        <w:rPr>
          <w:rFonts w:asciiTheme="majorEastAsia" w:eastAsiaTheme="majorEastAsia" w:hAnsiTheme="majorEastAsia" w:hint="eastAsia"/>
          <w:szCs w:val="24"/>
        </w:rPr>
        <w:t>筆者以為，勞先生以牟先生的三</w:t>
      </w:r>
      <w:proofErr w:type="gramStart"/>
      <w:r w:rsidR="00CF4DA0">
        <w:rPr>
          <w:rFonts w:asciiTheme="majorEastAsia" w:eastAsiaTheme="majorEastAsia" w:hAnsiTheme="majorEastAsia" w:hint="eastAsia"/>
          <w:szCs w:val="24"/>
        </w:rPr>
        <w:t>系說為典範</w:t>
      </w:r>
      <w:proofErr w:type="gramEnd"/>
      <w:r w:rsidR="00CF4DA0">
        <w:rPr>
          <w:rFonts w:asciiTheme="majorEastAsia" w:eastAsiaTheme="majorEastAsia" w:hAnsiTheme="majorEastAsia" w:hint="eastAsia"/>
          <w:szCs w:val="24"/>
        </w:rPr>
        <w:t>的介紹，實在是充滿了他個人的</w:t>
      </w:r>
      <w:r w:rsidR="00457AAD">
        <w:rPr>
          <w:rFonts w:asciiTheme="majorEastAsia" w:eastAsiaTheme="majorEastAsia" w:hAnsiTheme="majorEastAsia" w:hint="eastAsia"/>
          <w:szCs w:val="24"/>
        </w:rPr>
        <w:t>「</w:t>
      </w:r>
      <w:r w:rsidR="00CF4DA0">
        <w:rPr>
          <w:rFonts w:asciiTheme="majorEastAsia" w:eastAsiaTheme="majorEastAsia" w:hAnsiTheme="majorEastAsia" w:hint="eastAsia"/>
          <w:szCs w:val="24"/>
        </w:rPr>
        <w:t>心性論</w:t>
      </w:r>
      <w:r w:rsidR="00F8194F">
        <w:rPr>
          <w:rFonts w:asciiTheme="majorEastAsia" w:eastAsiaTheme="majorEastAsia" w:hAnsiTheme="majorEastAsia" w:hint="eastAsia"/>
          <w:szCs w:val="24"/>
        </w:rPr>
        <w:t>、</w:t>
      </w:r>
      <w:r w:rsidR="00CF4DA0">
        <w:rPr>
          <w:rFonts w:asciiTheme="majorEastAsia" w:eastAsiaTheme="majorEastAsia" w:hAnsiTheme="majorEastAsia" w:hint="eastAsia"/>
          <w:szCs w:val="24"/>
        </w:rPr>
        <w:t>形上學</w:t>
      </w:r>
      <w:r w:rsidR="00F8194F">
        <w:rPr>
          <w:rFonts w:asciiTheme="majorEastAsia" w:eastAsiaTheme="majorEastAsia" w:hAnsiTheme="majorEastAsia" w:hint="eastAsia"/>
          <w:szCs w:val="24"/>
        </w:rPr>
        <w:t>、</w:t>
      </w:r>
      <w:r w:rsidR="00CF4DA0">
        <w:rPr>
          <w:rFonts w:asciiTheme="majorEastAsia" w:eastAsiaTheme="majorEastAsia" w:hAnsiTheme="majorEastAsia" w:hint="eastAsia"/>
          <w:szCs w:val="24"/>
        </w:rPr>
        <w:t>宇宙論</w:t>
      </w:r>
      <w:r w:rsidR="00457AAD">
        <w:rPr>
          <w:rFonts w:asciiTheme="majorEastAsia" w:eastAsiaTheme="majorEastAsia" w:hAnsiTheme="majorEastAsia" w:hint="eastAsia"/>
          <w:szCs w:val="24"/>
        </w:rPr>
        <w:t>」</w:t>
      </w:r>
      <w:r w:rsidR="00CF4DA0">
        <w:rPr>
          <w:rFonts w:asciiTheme="majorEastAsia" w:eastAsiaTheme="majorEastAsia" w:hAnsiTheme="majorEastAsia" w:hint="eastAsia"/>
          <w:szCs w:val="24"/>
        </w:rPr>
        <w:t>架構的理解思維，近乎刻意轉化之為己學</w:t>
      </w:r>
      <w:r w:rsidR="00F8194F">
        <w:rPr>
          <w:rFonts w:asciiTheme="majorEastAsia" w:eastAsiaTheme="majorEastAsia" w:hAnsiTheme="majorEastAsia" w:hint="eastAsia"/>
          <w:szCs w:val="24"/>
        </w:rPr>
        <w:t>。</w:t>
      </w:r>
      <w:r w:rsidR="00CF4DA0">
        <w:rPr>
          <w:rFonts w:asciiTheme="majorEastAsia" w:eastAsiaTheme="majorEastAsia" w:hAnsiTheme="majorEastAsia" w:hint="eastAsia"/>
          <w:szCs w:val="24"/>
        </w:rPr>
        <w:t>依牟先生的理路，重點是在周</w:t>
      </w:r>
      <w:r w:rsidR="00F8194F">
        <w:rPr>
          <w:rFonts w:asciiTheme="majorEastAsia" w:eastAsiaTheme="majorEastAsia" w:hAnsiTheme="majorEastAsia" w:hint="eastAsia"/>
          <w:szCs w:val="24"/>
        </w:rPr>
        <w:t>、</w:t>
      </w:r>
      <w:r w:rsidR="00CF4DA0">
        <w:rPr>
          <w:rFonts w:asciiTheme="majorEastAsia" w:eastAsiaTheme="majorEastAsia" w:hAnsiTheme="majorEastAsia" w:hint="eastAsia"/>
          <w:szCs w:val="24"/>
        </w:rPr>
        <w:t>張</w:t>
      </w:r>
      <w:r w:rsidR="00F8194F">
        <w:rPr>
          <w:rFonts w:asciiTheme="majorEastAsia" w:eastAsiaTheme="majorEastAsia" w:hAnsiTheme="majorEastAsia" w:hint="eastAsia"/>
          <w:szCs w:val="24"/>
        </w:rPr>
        <w:t>、</w:t>
      </w:r>
      <w:r w:rsidR="00CF4DA0">
        <w:rPr>
          <w:rFonts w:asciiTheme="majorEastAsia" w:eastAsiaTheme="majorEastAsia" w:hAnsiTheme="majorEastAsia" w:hint="eastAsia"/>
          <w:szCs w:val="24"/>
        </w:rPr>
        <w:t>程</w:t>
      </w:r>
      <w:r w:rsidR="00F8194F">
        <w:rPr>
          <w:rFonts w:asciiTheme="majorEastAsia" w:eastAsiaTheme="majorEastAsia" w:hAnsiTheme="majorEastAsia" w:hint="eastAsia"/>
          <w:szCs w:val="24"/>
        </w:rPr>
        <w:t>顥</w:t>
      </w:r>
      <w:r w:rsidR="00CF4DA0">
        <w:rPr>
          <w:rFonts w:asciiTheme="majorEastAsia" w:eastAsiaTheme="majorEastAsia" w:hAnsiTheme="majorEastAsia" w:hint="eastAsia"/>
          <w:szCs w:val="24"/>
        </w:rPr>
        <w:t>之學由天道說人道，</w:t>
      </w:r>
      <w:proofErr w:type="gramStart"/>
      <w:r w:rsidR="00CF4DA0">
        <w:rPr>
          <w:rFonts w:asciiTheme="majorEastAsia" w:eastAsiaTheme="majorEastAsia" w:hAnsiTheme="majorEastAsia" w:hint="eastAsia"/>
          <w:szCs w:val="24"/>
        </w:rPr>
        <w:t>陸王之</w:t>
      </w:r>
      <w:proofErr w:type="gramEnd"/>
      <w:r w:rsidR="00CF4DA0">
        <w:rPr>
          <w:rFonts w:asciiTheme="majorEastAsia" w:eastAsiaTheme="majorEastAsia" w:hAnsiTheme="majorEastAsia" w:hint="eastAsia"/>
          <w:szCs w:val="24"/>
        </w:rPr>
        <w:t>學由人道說天道，程</w:t>
      </w:r>
      <w:r w:rsidR="00F8194F">
        <w:rPr>
          <w:rFonts w:asciiTheme="majorEastAsia" w:eastAsiaTheme="majorEastAsia" w:hAnsiTheme="majorEastAsia" w:hint="eastAsia"/>
          <w:szCs w:val="24"/>
        </w:rPr>
        <w:t>頤、</w:t>
      </w:r>
      <w:r w:rsidR="00CF4DA0">
        <w:rPr>
          <w:rFonts w:asciiTheme="majorEastAsia" w:eastAsiaTheme="majorEastAsia" w:hAnsiTheme="majorEastAsia" w:hint="eastAsia"/>
          <w:szCs w:val="24"/>
        </w:rPr>
        <w:t>朱熹則</w:t>
      </w:r>
      <w:proofErr w:type="gramStart"/>
      <w:r w:rsidR="00CF4DA0">
        <w:rPr>
          <w:rFonts w:asciiTheme="majorEastAsia" w:eastAsiaTheme="majorEastAsia" w:hAnsiTheme="majorEastAsia" w:hint="eastAsia"/>
          <w:szCs w:val="24"/>
        </w:rPr>
        <w:t>是旁入</w:t>
      </w:r>
      <w:proofErr w:type="gramEnd"/>
      <w:r w:rsidR="00CF4DA0">
        <w:rPr>
          <w:rFonts w:asciiTheme="majorEastAsia" w:eastAsiaTheme="majorEastAsia" w:hAnsiTheme="majorEastAsia" w:hint="eastAsia"/>
          <w:szCs w:val="24"/>
        </w:rPr>
        <w:t>支離之途，關鍵即在，第一及第</w:t>
      </w:r>
      <w:r w:rsidR="00F8194F">
        <w:rPr>
          <w:rFonts w:asciiTheme="majorEastAsia" w:eastAsiaTheme="majorEastAsia" w:hAnsiTheme="majorEastAsia" w:hint="eastAsia"/>
          <w:szCs w:val="24"/>
        </w:rPr>
        <w:t>二</w:t>
      </w:r>
      <w:r w:rsidR="00CF4DA0">
        <w:rPr>
          <w:rFonts w:asciiTheme="majorEastAsia" w:eastAsiaTheme="majorEastAsia" w:hAnsiTheme="majorEastAsia" w:hint="eastAsia"/>
          <w:szCs w:val="24"/>
        </w:rPr>
        <w:t>適成上下雙軌，</w:t>
      </w:r>
      <w:proofErr w:type="gramStart"/>
      <w:r w:rsidR="00CF4DA0">
        <w:rPr>
          <w:rFonts w:asciiTheme="majorEastAsia" w:eastAsiaTheme="majorEastAsia" w:hAnsiTheme="majorEastAsia" w:hint="eastAsia"/>
          <w:szCs w:val="24"/>
        </w:rPr>
        <w:t>而共成一家</w:t>
      </w:r>
      <w:proofErr w:type="gramEnd"/>
      <w:r w:rsidR="00CF4DA0">
        <w:rPr>
          <w:rFonts w:asciiTheme="majorEastAsia" w:eastAsiaTheme="majorEastAsia" w:hAnsiTheme="majorEastAsia" w:hint="eastAsia"/>
          <w:szCs w:val="24"/>
        </w:rPr>
        <w:t>，都是動態的實踐式存有論，唯第</w:t>
      </w:r>
      <w:r w:rsidR="00F8194F">
        <w:rPr>
          <w:rFonts w:asciiTheme="majorEastAsia" w:eastAsiaTheme="majorEastAsia" w:hAnsiTheme="majorEastAsia" w:hint="eastAsia"/>
          <w:szCs w:val="24"/>
        </w:rPr>
        <w:t>三</w:t>
      </w:r>
      <w:r w:rsidR="00CF4DA0">
        <w:rPr>
          <w:rFonts w:asciiTheme="majorEastAsia" w:eastAsiaTheme="majorEastAsia" w:hAnsiTheme="majorEastAsia" w:hint="eastAsia"/>
          <w:szCs w:val="24"/>
        </w:rPr>
        <w:t>型為靜態的分析型存有論，只存有不活動。</w:t>
      </w:r>
      <w:proofErr w:type="gramStart"/>
      <w:r w:rsidR="00757D36">
        <w:rPr>
          <w:rFonts w:asciiTheme="majorEastAsia" w:eastAsiaTheme="majorEastAsia" w:hAnsiTheme="majorEastAsia" w:hint="eastAsia"/>
          <w:szCs w:val="24"/>
        </w:rPr>
        <w:t>總之，</w:t>
      </w:r>
      <w:proofErr w:type="gramEnd"/>
      <w:r w:rsidR="00757D36">
        <w:rPr>
          <w:rFonts w:asciiTheme="majorEastAsia" w:eastAsiaTheme="majorEastAsia" w:hAnsiTheme="majorEastAsia" w:hint="eastAsia"/>
          <w:szCs w:val="24"/>
        </w:rPr>
        <w:t>牟</w:t>
      </w:r>
      <w:r w:rsidR="00F8194F">
        <w:rPr>
          <w:rFonts w:asciiTheme="majorEastAsia" w:eastAsiaTheme="majorEastAsia" w:hAnsiTheme="majorEastAsia" w:hint="eastAsia"/>
          <w:szCs w:val="24"/>
        </w:rPr>
        <w:t>、</w:t>
      </w:r>
      <w:r w:rsidR="00757D36">
        <w:rPr>
          <w:rFonts w:asciiTheme="majorEastAsia" w:eastAsiaTheme="majorEastAsia" w:hAnsiTheme="majorEastAsia" w:hint="eastAsia"/>
          <w:szCs w:val="24"/>
        </w:rPr>
        <w:t>勞二先生之問題意識及使用方法</w:t>
      </w:r>
      <w:r w:rsidR="00F8194F">
        <w:rPr>
          <w:rFonts w:asciiTheme="majorEastAsia" w:eastAsiaTheme="majorEastAsia" w:hAnsiTheme="majorEastAsia" w:hint="eastAsia"/>
          <w:szCs w:val="24"/>
        </w:rPr>
        <w:t>並</w:t>
      </w:r>
      <w:r w:rsidR="00757D36">
        <w:rPr>
          <w:rFonts w:asciiTheme="majorEastAsia" w:eastAsiaTheme="majorEastAsia" w:hAnsiTheme="majorEastAsia" w:hint="eastAsia"/>
          <w:szCs w:val="24"/>
        </w:rPr>
        <w:t>不相同，勞先生的轉</w:t>
      </w:r>
      <w:proofErr w:type="gramStart"/>
      <w:r w:rsidR="00757D36">
        <w:rPr>
          <w:rFonts w:asciiTheme="majorEastAsia" w:eastAsiaTheme="majorEastAsia" w:hAnsiTheme="majorEastAsia" w:hint="eastAsia"/>
          <w:szCs w:val="24"/>
        </w:rPr>
        <w:t>介</w:t>
      </w:r>
      <w:proofErr w:type="gramEnd"/>
      <w:r w:rsidR="00757D36">
        <w:rPr>
          <w:rFonts w:asciiTheme="majorEastAsia" w:eastAsiaTheme="majorEastAsia" w:hAnsiTheme="majorEastAsia" w:hint="eastAsia"/>
          <w:szCs w:val="24"/>
        </w:rPr>
        <w:t>並不能為牟先生之學點出要點。所以，視為勞先生自己的假設性三系說即可。雖然，他就是明指牟先生的三系說。</w:t>
      </w:r>
    </w:p>
    <w:p w:rsidR="00885701" w:rsidRPr="00133811" w:rsidRDefault="00885701" w:rsidP="00885701">
      <w:pPr>
        <w:rPr>
          <w:rFonts w:asciiTheme="majorEastAsia" w:eastAsiaTheme="majorEastAsia" w:hAnsiTheme="majorEastAsia"/>
          <w:szCs w:val="24"/>
        </w:rPr>
      </w:pPr>
    </w:p>
    <w:p w:rsidR="00F56EC7" w:rsidRPr="00133811" w:rsidRDefault="00F56EC7" w:rsidP="000D358A">
      <w:pPr>
        <w:ind w:firstLineChars="200" w:firstLine="480"/>
        <w:rPr>
          <w:rFonts w:asciiTheme="majorEastAsia" w:eastAsiaTheme="majorEastAsia" w:hAnsiTheme="majorEastAsia"/>
          <w:szCs w:val="24"/>
        </w:rPr>
      </w:pPr>
      <w:r>
        <w:rPr>
          <w:rFonts w:asciiTheme="majorEastAsia" w:eastAsiaTheme="majorEastAsia" w:hAnsiTheme="majorEastAsia" w:hint="eastAsia"/>
          <w:szCs w:val="24"/>
        </w:rPr>
        <w:t>勞先生自己主張一系說，理由是</w:t>
      </w:r>
      <w:r w:rsidR="00F8194F">
        <w:rPr>
          <w:rFonts w:asciiTheme="majorEastAsia" w:eastAsiaTheme="majorEastAsia" w:hAnsiTheme="majorEastAsia" w:hint="eastAsia"/>
          <w:szCs w:val="24"/>
        </w:rPr>
        <w:t>二</w:t>
      </w:r>
      <w:r>
        <w:rPr>
          <w:rFonts w:asciiTheme="majorEastAsia" w:eastAsiaTheme="majorEastAsia" w:hAnsiTheme="majorEastAsia" w:hint="eastAsia"/>
          <w:szCs w:val="24"/>
        </w:rPr>
        <w:t>系</w:t>
      </w:r>
      <w:r w:rsidR="00F8194F">
        <w:rPr>
          <w:rFonts w:asciiTheme="majorEastAsia" w:eastAsiaTheme="majorEastAsia" w:hAnsiTheme="majorEastAsia" w:hint="eastAsia"/>
          <w:szCs w:val="24"/>
        </w:rPr>
        <w:t>、</w:t>
      </w:r>
      <w:r>
        <w:rPr>
          <w:rFonts w:asciiTheme="majorEastAsia" w:eastAsiaTheme="majorEastAsia" w:hAnsiTheme="majorEastAsia" w:hint="eastAsia"/>
          <w:szCs w:val="24"/>
        </w:rPr>
        <w:t>三</w:t>
      </w:r>
      <w:proofErr w:type="gramStart"/>
      <w:r>
        <w:rPr>
          <w:rFonts w:asciiTheme="majorEastAsia" w:eastAsiaTheme="majorEastAsia" w:hAnsiTheme="majorEastAsia" w:hint="eastAsia"/>
          <w:szCs w:val="24"/>
        </w:rPr>
        <w:t>系說都沒有</w:t>
      </w:r>
      <w:proofErr w:type="gramEnd"/>
      <w:r>
        <w:rPr>
          <w:rFonts w:asciiTheme="majorEastAsia" w:eastAsiaTheme="majorEastAsia" w:hAnsiTheme="majorEastAsia" w:hint="eastAsia"/>
          <w:szCs w:val="24"/>
        </w:rPr>
        <w:t>共同標準以及都沒有絕對對立</w:t>
      </w:r>
      <w:r w:rsidR="00892C1F">
        <w:rPr>
          <w:rStyle w:val="a6"/>
          <w:rFonts w:asciiTheme="majorEastAsia" w:eastAsiaTheme="majorEastAsia" w:hAnsiTheme="majorEastAsia"/>
          <w:szCs w:val="24"/>
        </w:rPr>
        <w:footnoteReference w:id="10"/>
      </w:r>
      <w:r>
        <w:rPr>
          <w:rFonts w:asciiTheme="majorEastAsia" w:eastAsiaTheme="majorEastAsia" w:hAnsiTheme="majorEastAsia" w:hint="eastAsia"/>
          <w:szCs w:val="24"/>
        </w:rPr>
        <w:t>。勞先生對二系</w:t>
      </w:r>
      <w:r w:rsidR="00F8194F">
        <w:rPr>
          <w:rFonts w:asciiTheme="majorEastAsia" w:eastAsiaTheme="majorEastAsia" w:hAnsiTheme="majorEastAsia" w:hint="eastAsia"/>
          <w:szCs w:val="24"/>
        </w:rPr>
        <w:t>、</w:t>
      </w:r>
      <w:r>
        <w:rPr>
          <w:rFonts w:asciiTheme="majorEastAsia" w:eastAsiaTheme="majorEastAsia" w:hAnsiTheme="majorEastAsia" w:hint="eastAsia"/>
          <w:szCs w:val="24"/>
        </w:rPr>
        <w:t>三系的批評意見</w:t>
      </w:r>
      <w:r w:rsidR="00F8194F">
        <w:rPr>
          <w:rFonts w:asciiTheme="majorEastAsia" w:eastAsiaTheme="majorEastAsia" w:hAnsiTheme="majorEastAsia" w:hint="eastAsia"/>
          <w:szCs w:val="24"/>
        </w:rPr>
        <w:t>，</w:t>
      </w:r>
      <w:r>
        <w:rPr>
          <w:rFonts w:asciiTheme="majorEastAsia" w:eastAsiaTheme="majorEastAsia" w:hAnsiTheme="majorEastAsia" w:hint="eastAsia"/>
          <w:szCs w:val="24"/>
        </w:rPr>
        <w:t>筆者完全認同。</w:t>
      </w:r>
      <w:r w:rsidR="004A6B52">
        <w:rPr>
          <w:rFonts w:asciiTheme="majorEastAsia" w:eastAsiaTheme="majorEastAsia" w:hAnsiTheme="majorEastAsia" w:hint="eastAsia"/>
          <w:szCs w:val="24"/>
        </w:rPr>
        <w:t>依筆者之意，宋明儒學各家都是儒學，但有哲學問題意識建構之特重方向之差異，因此亦得以哲學基本問題的創作建構為其理論特色之分別，但，只是特重方向或重點問題之不同，而不是理論立場之不同，也不是理論成熟度之不同，更不是理論優劣之不同。簡言之，宋明儒學各家在宇宙論</w:t>
      </w:r>
      <w:r w:rsidR="00F8194F">
        <w:rPr>
          <w:rFonts w:asciiTheme="majorEastAsia" w:eastAsiaTheme="majorEastAsia" w:hAnsiTheme="majorEastAsia" w:hint="eastAsia"/>
          <w:szCs w:val="24"/>
        </w:rPr>
        <w:t>、</w:t>
      </w:r>
      <w:r w:rsidR="004A6B52">
        <w:rPr>
          <w:rFonts w:asciiTheme="majorEastAsia" w:eastAsiaTheme="majorEastAsia" w:hAnsiTheme="majorEastAsia" w:hint="eastAsia"/>
          <w:szCs w:val="24"/>
        </w:rPr>
        <w:t>本體論</w:t>
      </w:r>
      <w:r w:rsidR="00F8194F">
        <w:rPr>
          <w:rFonts w:asciiTheme="majorEastAsia" w:eastAsiaTheme="majorEastAsia" w:hAnsiTheme="majorEastAsia" w:hint="eastAsia"/>
          <w:szCs w:val="24"/>
        </w:rPr>
        <w:t>、</w:t>
      </w:r>
      <w:r w:rsidR="004A6B52">
        <w:rPr>
          <w:rFonts w:asciiTheme="majorEastAsia" w:eastAsiaTheme="majorEastAsia" w:hAnsiTheme="majorEastAsia" w:hint="eastAsia"/>
          <w:szCs w:val="24"/>
        </w:rPr>
        <w:t>工夫論</w:t>
      </w:r>
      <w:r w:rsidR="00F8194F">
        <w:rPr>
          <w:rFonts w:asciiTheme="majorEastAsia" w:eastAsiaTheme="majorEastAsia" w:hAnsiTheme="majorEastAsia" w:hint="eastAsia"/>
          <w:szCs w:val="24"/>
        </w:rPr>
        <w:t>、</w:t>
      </w:r>
      <w:r w:rsidR="004A6B52">
        <w:rPr>
          <w:rFonts w:asciiTheme="majorEastAsia" w:eastAsiaTheme="majorEastAsia" w:hAnsiTheme="majorEastAsia" w:hint="eastAsia"/>
          <w:szCs w:val="24"/>
        </w:rPr>
        <w:t>境界論這四項哲學基本問題上馳騁建設，各家有各家的重點，但都是宋明儒學同一學派，沒有對立立場之二系</w:t>
      </w:r>
      <w:r w:rsidR="00F8194F">
        <w:rPr>
          <w:rFonts w:asciiTheme="majorEastAsia" w:eastAsiaTheme="majorEastAsia" w:hAnsiTheme="majorEastAsia" w:hint="eastAsia"/>
          <w:szCs w:val="24"/>
        </w:rPr>
        <w:t>、</w:t>
      </w:r>
      <w:r w:rsidR="004A6B52">
        <w:rPr>
          <w:rFonts w:asciiTheme="majorEastAsia" w:eastAsiaTheme="majorEastAsia" w:hAnsiTheme="majorEastAsia" w:hint="eastAsia"/>
          <w:szCs w:val="24"/>
        </w:rPr>
        <w:t>三系，也沒有優列高下之二系</w:t>
      </w:r>
      <w:r w:rsidR="00F8194F">
        <w:rPr>
          <w:rFonts w:asciiTheme="majorEastAsia" w:eastAsiaTheme="majorEastAsia" w:hAnsiTheme="majorEastAsia" w:hint="eastAsia"/>
          <w:szCs w:val="24"/>
        </w:rPr>
        <w:t>、</w:t>
      </w:r>
      <w:r w:rsidR="004A6B52">
        <w:rPr>
          <w:rFonts w:asciiTheme="majorEastAsia" w:eastAsiaTheme="majorEastAsia" w:hAnsiTheme="majorEastAsia" w:hint="eastAsia"/>
          <w:szCs w:val="24"/>
        </w:rPr>
        <w:t>三系</w:t>
      </w:r>
      <w:r w:rsidR="00F8194F">
        <w:rPr>
          <w:rFonts w:asciiTheme="majorEastAsia" w:eastAsiaTheme="majorEastAsia" w:hAnsiTheme="majorEastAsia" w:hint="eastAsia"/>
          <w:szCs w:val="24"/>
        </w:rPr>
        <w:t>。</w:t>
      </w:r>
      <w:r w:rsidR="004A6B52">
        <w:rPr>
          <w:rFonts w:asciiTheme="majorEastAsia" w:eastAsiaTheme="majorEastAsia" w:hAnsiTheme="majorEastAsia" w:hint="eastAsia"/>
          <w:szCs w:val="24"/>
        </w:rPr>
        <w:t>哲學史上固有程朱</w:t>
      </w:r>
      <w:r w:rsidR="00F8194F">
        <w:rPr>
          <w:rFonts w:asciiTheme="majorEastAsia" w:eastAsiaTheme="majorEastAsia" w:hAnsiTheme="majorEastAsia" w:hint="eastAsia"/>
          <w:szCs w:val="24"/>
        </w:rPr>
        <w:t>、</w:t>
      </w:r>
      <w:proofErr w:type="gramStart"/>
      <w:r w:rsidR="004A6B52">
        <w:rPr>
          <w:rFonts w:asciiTheme="majorEastAsia" w:eastAsiaTheme="majorEastAsia" w:hAnsiTheme="majorEastAsia" w:hint="eastAsia"/>
          <w:szCs w:val="24"/>
        </w:rPr>
        <w:t>陸王之</w:t>
      </w:r>
      <w:proofErr w:type="gramEnd"/>
      <w:r w:rsidR="004A6B52">
        <w:rPr>
          <w:rFonts w:asciiTheme="majorEastAsia" w:eastAsiaTheme="majorEastAsia" w:hAnsiTheme="majorEastAsia" w:hint="eastAsia"/>
          <w:szCs w:val="24"/>
        </w:rPr>
        <w:t>爭辯，但那是宋明儒者自己的理論錯誤，後人並不需要將其硬是視為真有對立之立場。</w:t>
      </w:r>
      <w:r w:rsidR="00C83B19">
        <w:rPr>
          <w:rFonts w:asciiTheme="majorEastAsia" w:eastAsiaTheme="majorEastAsia" w:hAnsiTheme="majorEastAsia" w:hint="eastAsia"/>
          <w:szCs w:val="24"/>
        </w:rPr>
        <w:t>由此可說，筆者主張</w:t>
      </w:r>
      <w:r w:rsidR="00457AAD">
        <w:rPr>
          <w:rFonts w:asciiTheme="majorEastAsia" w:eastAsiaTheme="majorEastAsia" w:hAnsiTheme="majorEastAsia" w:hint="eastAsia"/>
          <w:szCs w:val="24"/>
        </w:rPr>
        <w:t>：整個儒學史上的各家理論，都是</w:t>
      </w:r>
      <w:r w:rsidR="00C83B19">
        <w:rPr>
          <w:rFonts w:asciiTheme="majorEastAsia" w:eastAsiaTheme="majorEastAsia" w:hAnsiTheme="majorEastAsia" w:hint="eastAsia"/>
          <w:szCs w:val="24"/>
        </w:rPr>
        <w:t>同一學派</w:t>
      </w:r>
      <w:r w:rsidR="00457AAD">
        <w:rPr>
          <w:rFonts w:asciiTheme="majorEastAsia" w:eastAsiaTheme="majorEastAsia" w:hAnsiTheme="majorEastAsia" w:hint="eastAsia"/>
          <w:szCs w:val="24"/>
        </w:rPr>
        <w:t>下的理論建構，只有</w:t>
      </w:r>
      <w:r w:rsidR="00C83B19">
        <w:rPr>
          <w:rFonts w:asciiTheme="majorEastAsia" w:eastAsiaTheme="majorEastAsia" w:hAnsiTheme="majorEastAsia" w:hint="eastAsia"/>
          <w:szCs w:val="24"/>
        </w:rPr>
        <w:t>不同</w:t>
      </w:r>
      <w:r w:rsidR="00457AAD">
        <w:rPr>
          <w:rFonts w:asciiTheme="majorEastAsia" w:eastAsiaTheme="majorEastAsia" w:hAnsiTheme="majorEastAsia" w:hint="eastAsia"/>
          <w:szCs w:val="24"/>
        </w:rPr>
        <w:t>的</w:t>
      </w:r>
      <w:r w:rsidR="00C83B19">
        <w:rPr>
          <w:rFonts w:asciiTheme="majorEastAsia" w:eastAsiaTheme="majorEastAsia" w:hAnsiTheme="majorEastAsia" w:hint="eastAsia"/>
          <w:szCs w:val="24"/>
        </w:rPr>
        <w:t>問題</w:t>
      </w:r>
      <w:r w:rsidR="00457AAD">
        <w:rPr>
          <w:rFonts w:asciiTheme="majorEastAsia" w:eastAsiaTheme="majorEastAsia" w:hAnsiTheme="majorEastAsia" w:hint="eastAsia"/>
          <w:szCs w:val="24"/>
        </w:rPr>
        <w:t>與不同的創作方向，沒有對立的系統與對立的主張</w:t>
      </w:r>
      <w:r w:rsidR="00C83B19">
        <w:rPr>
          <w:rFonts w:asciiTheme="majorEastAsia" w:eastAsiaTheme="majorEastAsia" w:hAnsiTheme="majorEastAsia" w:hint="eastAsia"/>
          <w:szCs w:val="24"/>
        </w:rPr>
        <w:t>。</w:t>
      </w:r>
      <w:r w:rsidR="003832ED">
        <w:rPr>
          <w:rFonts w:asciiTheme="majorEastAsia" w:eastAsiaTheme="majorEastAsia" w:hAnsiTheme="majorEastAsia" w:hint="eastAsia"/>
          <w:szCs w:val="24"/>
        </w:rPr>
        <w:t>就此而言，</w:t>
      </w:r>
      <w:r w:rsidR="00133811">
        <w:rPr>
          <w:rFonts w:asciiTheme="majorEastAsia" w:eastAsiaTheme="majorEastAsia" w:hAnsiTheme="majorEastAsia" w:hint="eastAsia"/>
          <w:szCs w:val="24"/>
        </w:rPr>
        <w:t>勞先生</w:t>
      </w:r>
      <w:r w:rsidR="00C83B19">
        <w:rPr>
          <w:rFonts w:asciiTheme="majorEastAsia" w:eastAsiaTheme="majorEastAsia" w:hAnsiTheme="majorEastAsia" w:hint="eastAsia"/>
          <w:szCs w:val="24"/>
        </w:rPr>
        <w:t>所主張的</w:t>
      </w:r>
      <w:r w:rsidR="00133811">
        <w:rPr>
          <w:rFonts w:asciiTheme="majorEastAsia" w:eastAsiaTheme="majorEastAsia" w:hAnsiTheme="majorEastAsia" w:hint="eastAsia"/>
          <w:szCs w:val="24"/>
        </w:rPr>
        <w:t>一系說</w:t>
      </w:r>
      <w:r w:rsidR="00C83B19">
        <w:rPr>
          <w:rFonts w:asciiTheme="majorEastAsia" w:eastAsiaTheme="majorEastAsia" w:hAnsiTheme="majorEastAsia" w:hint="eastAsia"/>
          <w:szCs w:val="24"/>
        </w:rPr>
        <w:t>，則</w:t>
      </w:r>
      <w:r w:rsidR="00153503">
        <w:rPr>
          <w:rFonts w:asciiTheme="majorEastAsia" w:eastAsiaTheme="majorEastAsia" w:hAnsiTheme="majorEastAsia" w:hint="eastAsia"/>
          <w:szCs w:val="24"/>
        </w:rPr>
        <w:t>是視宋明儒學為一整體，但有共同發展的目標，即復返孔孟，</w:t>
      </w:r>
      <w:r w:rsidR="00C83B19">
        <w:rPr>
          <w:rFonts w:asciiTheme="majorEastAsia" w:eastAsiaTheme="majorEastAsia" w:hAnsiTheme="majorEastAsia" w:hint="eastAsia"/>
          <w:szCs w:val="24"/>
        </w:rPr>
        <w:t>但是其中確有不同的立場，即</w:t>
      </w:r>
      <w:r w:rsidR="00F8194F">
        <w:rPr>
          <w:rFonts w:asciiTheme="majorEastAsia" w:eastAsiaTheme="majorEastAsia" w:hAnsiTheme="majorEastAsia" w:hint="eastAsia"/>
          <w:szCs w:val="24"/>
        </w:rPr>
        <w:t>建構</w:t>
      </w:r>
      <w:r w:rsidR="00457AAD">
        <w:rPr>
          <w:rFonts w:asciiTheme="majorEastAsia" w:eastAsiaTheme="majorEastAsia" w:hAnsiTheme="majorEastAsia" w:hint="eastAsia"/>
          <w:szCs w:val="24"/>
        </w:rPr>
        <w:t>「</w:t>
      </w:r>
      <w:r w:rsidR="00C83B19">
        <w:rPr>
          <w:rFonts w:asciiTheme="majorEastAsia" w:eastAsiaTheme="majorEastAsia" w:hAnsiTheme="majorEastAsia" w:hint="eastAsia"/>
          <w:szCs w:val="24"/>
        </w:rPr>
        <w:t>心性論、形上學、宇宙論</w:t>
      </w:r>
      <w:r w:rsidR="00457AAD">
        <w:rPr>
          <w:rFonts w:asciiTheme="majorEastAsia" w:eastAsiaTheme="majorEastAsia" w:hAnsiTheme="majorEastAsia" w:hint="eastAsia"/>
          <w:szCs w:val="24"/>
        </w:rPr>
        <w:t>」</w:t>
      </w:r>
      <w:r w:rsidR="00C83B19">
        <w:rPr>
          <w:rFonts w:asciiTheme="majorEastAsia" w:eastAsiaTheme="majorEastAsia" w:hAnsiTheme="majorEastAsia" w:hint="eastAsia"/>
          <w:szCs w:val="24"/>
        </w:rPr>
        <w:t>之不同立場，</w:t>
      </w:r>
      <w:r w:rsidR="003832ED">
        <w:rPr>
          <w:rFonts w:asciiTheme="majorEastAsia" w:eastAsiaTheme="majorEastAsia" w:hAnsiTheme="majorEastAsia" w:hint="eastAsia"/>
          <w:szCs w:val="24"/>
        </w:rPr>
        <w:t>故</w:t>
      </w:r>
      <w:r w:rsidR="00153503">
        <w:rPr>
          <w:rFonts w:asciiTheme="majorEastAsia" w:eastAsiaTheme="majorEastAsia" w:hAnsiTheme="majorEastAsia" w:hint="eastAsia"/>
          <w:szCs w:val="24"/>
        </w:rPr>
        <w:t>可由此以定得失，</w:t>
      </w:r>
      <w:r w:rsidR="003832ED">
        <w:rPr>
          <w:rFonts w:asciiTheme="majorEastAsia" w:eastAsiaTheme="majorEastAsia" w:hAnsiTheme="majorEastAsia" w:hint="eastAsia"/>
          <w:szCs w:val="24"/>
        </w:rPr>
        <w:t>其標準即是</w:t>
      </w:r>
      <w:r w:rsidR="00153503">
        <w:rPr>
          <w:rFonts w:asciiTheme="majorEastAsia" w:eastAsiaTheme="majorEastAsia" w:hAnsiTheme="majorEastAsia" w:hint="eastAsia"/>
          <w:szCs w:val="24"/>
        </w:rPr>
        <w:t>愈近孔孟</w:t>
      </w:r>
      <w:r w:rsidR="00457AAD">
        <w:rPr>
          <w:rFonts w:asciiTheme="majorEastAsia" w:eastAsiaTheme="majorEastAsia" w:hAnsiTheme="majorEastAsia" w:hint="eastAsia"/>
          <w:szCs w:val="24"/>
        </w:rPr>
        <w:t>心性論者</w:t>
      </w:r>
      <w:r w:rsidR="00153503">
        <w:rPr>
          <w:rFonts w:asciiTheme="majorEastAsia" w:eastAsiaTheme="majorEastAsia" w:hAnsiTheme="majorEastAsia" w:hint="eastAsia"/>
          <w:szCs w:val="24"/>
        </w:rPr>
        <w:t>愈成熟。</w:t>
      </w:r>
      <w:r w:rsidR="003832ED">
        <w:rPr>
          <w:rFonts w:asciiTheme="majorEastAsia" w:eastAsiaTheme="majorEastAsia" w:hAnsiTheme="majorEastAsia" w:hint="eastAsia"/>
          <w:szCs w:val="24"/>
        </w:rPr>
        <w:t>對此，筆者有意見。關</w:t>
      </w:r>
      <w:r w:rsidR="003832ED">
        <w:rPr>
          <w:rFonts w:asciiTheme="majorEastAsia" w:eastAsiaTheme="majorEastAsia" w:hAnsiTheme="majorEastAsia" w:hint="eastAsia"/>
          <w:szCs w:val="24"/>
        </w:rPr>
        <w:lastRenderedPageBreak/>
        <w:t>鍵在於，筆者認為</w:t>
      </w:r>
      <w:r w:rsidR="00D65B2E">
        <w:rPr>
          <w:rFonts w:asciiTheme="majorEastAsia" w:eastAsiaTheme="majorEastAsia" w:hAnsiTheme="majorEastAsia" w:hint="eastAsia"/>
          <w:szCs w:val="24"/>
        </w:rPr>
        <w:t>，</w:t>
      </w:r>
      <w:r w:rsidR="003832ED">
        <w:rPr>
          <w:rFonts w:asciiTheme="majorEastAsia" w:eastAsiaTheme="majorEastAsia" w:hAnsiTheme="majorEastAsia" w:hint="eastAsia"/>
          <w:szCs w:val="24"/>
        </w:rPr>
        <w:t>哲學史的發展仍應是愈到後期愈成熟，</w:t>
      </w:r>
      <w:r w:rsidR="009A68CC">
        <w:rPr>
          <w:rFonts w:asciiTheme="majorEastAsia" w:eastAsiaTheme="majorEastAsia" w:hAnsiTheme="majorEastAsia" w:hint="eastAsia"/>
          <w:szCs w:val="24"/>
        </w:rPr>
        <w:t>理論更加精密，當然，即便是同一學派亦有意見之爭，</w:t>
      </w:r>
      <w:r w:rsidR="000B491B">
        <w:rPr>
          <w:rFonts w:asciiTheme="majorEastAsia" w:eastAsiaTheme="majorEastAsia" w:hAnsiTheme="majorEastAsia" w:hint="eastAsia"/>
          <w:szCs w:val="24"/>
        </w:rPr>
        <w:t>但經語意及問題意識之</w:t>
      </w:r>
      <w:proofErr w:type="gramStart"/>
      <w:r w:rsidR="000B491B">
        <w:rPr>
          <w:rFonts w:asciiTheme="majorEastAsia" w:eastAsiaTheme="majorEastAsia" w:hAnsiTheme="majorEastAsia" w:hint="eastAsia"/>
          <w:szCs w:val="24"/>
        </w:rPr>
        <w:t>釐</w:t>
      </w:r>
      <w:proofErr w:type="gramEnd"/>
      <w:r w:rsidR="000B491B">
        <w:rPr>
          <w:rFonts w:asciiTheme="majorEastAsia" w:eastAsiaTheme="majorEastAsia" w:hAnsiTheme="majorEastAsia" w:hint="eastAsia"/>
          <w:szCs w:val="24"/>
        </w:rPr>
        <w:t>清，最終仍應是</w:t>
      </w:r>
      <w:r w:rsidR="00D65B2E">
        <w:rPr>
          <w:rFonts w:asciiTheme="majorEastAsia" w:eastAsiaTheme="majorEastAsia" w:hAnsiTheme="majorEastAsia" w:hint="eastAsia"/>
          <w:szCs w:val="24"/>
        </w:rPr>
        <w:t>哲學問題意識之錯置所致，</w:t>
      </w:r>
      <w:proofErr w:type="gramStart"/>
      <w:r w:rsidR="00D65B2E">
        <w:rPr>
          <w:rFonts w:asciiTheme="majorEastAsia" w:eastAsiaTheme="majorEastAsia" w:hAnsiTheme="majorEastAsia" w:hint="eastAsia"/>
          <w:szCs w:val="24"/>
        </w:rPr>
        <w:t>釐</w:t>
      </w:r>
      <w:proofErr w:type="gramEnd"/>
      <w:r w:rsidR="00D65B2E">
        <w:rPr>
          <w:rFonts w:asciiTheme="majorEastAsia" w:eastAsiaTheme="majorEastAsia" w:hAnsiTheme="majorEastAsia" w:hint="eastAsia"/>
          <w:szCs w:val="24"/>
        </w:rPr>
        <w:t>清之，便可知實無衝突，也因此都是同一學派的不同問題</w:t>
      </w:r>
      <w:r w:rsidR="00457AAD">
        <w:rPr>
          <w:rFonts w:asciiTheme="majorEastAsia" w:eastAsiaTheme="majorEastAsia" w:hAnsiTheme="majorEastAsia" w:hint="eastAsia"/>
          <w:szCs w:val="24"/>
        </w:rPr>
        <w:t>方向</w:t>
      </w:r>
      <w:r w:rsidR="00D65B2E">
        <w:rPr>
          <w:rFonts w:asciiTheme="majorEastAsia" w:eastAsiaTheme="majorEastAsia" w:hAnsiTheme="majorEastAsia" w:hint="eastAsia"/>
          <w:szCs w:val="24"/>
        </w:rPr>
        <w:t>的理論創造。因此，依勞先生之以心性論</w:t>
      </w:r>
      <w:r w:rsidR="00F8194F">
        <w:rPr>
          <w:rFonts w:asciiTheme="majorEastAsia" w:eastAsiaTheme="majorEastAsia" w:hAnsiTheme="majorEastAsia" w:hint="eastAsia"/>
          <w:szCs w:val="24"/>
        </w:rPr>
        <w:t>、</w:t>
      </w:r>
      <w:r w:rsidR="00D65B2E">
        <w:rPr>
          <w:rFonts w:asciiTheme="majorEastAsia" w:eastAsiaTheme="majorEastAsia" w:hAnsiTheme="majorEastAsia" w:hint="eastAsia"/>
          <w:szCs w:val="24"/>
        </w:rPr>
        <w:t>形上學</w:t>
      </w:r>
      <w:r w:rsidR="00F8194F">
        <w:rPr>
          <w:rFonts w:asciiTheme="majorEastAsia" w:eastAsiaTheme="majorEastAsia" w:hAnsiTheme="majorEastAsia" w:hint="eastAsia"/>
          <w:szCs w:val="24"/>
        </w:rPr>
        <w:t>、</w:t>
      </w:r>
      <w:r w:rsidR="00D65B2E">
        <w:rPr>
          <w:rFonts w:asciiTheme="majorEastAsia" w:eastAsiaTheme="majorEastAsia" w:hAnsiTheme="majorEastAsia" w:hint="eastAsia"/>
          <w:szCs w:val="24"/>
        </w:rPr>
        <w:t>宇宙論為不同的創作立場之優劣高下之辯，筆者以為，即應視為以</w:t>
      </w:r>
      <w:r w:rsidR="00457AAD">
        <w:rPr>
          <w:rFonts w:asciiTheme="majorEastAsia" w:eastAsiaTheme="majorEastAsia" w:hAnsiTheme="majorEastAsia" w:hint="eastAsia"/>
          <w:szCs w:val="24"/>
        </w:rPr>
        <w:t>「</w:t>
      </w:r>
      <w:r w:rsidR="00D65B2E">
        <w:rPr>
          <w:rFonts w:asciiTheme="majorEastAsia" w:eastAsiaTheme="majorEastAsia" w:hAnsiTheme="majorEastAsia" w:hint="eastAsia"/>
          <w:szCs w:val="24"/>
        </w:rPr>
        <w:t>心性論</w:t>
      </w:r>
      <w:r w:rsidR="00F8194F">
        <w:rPr>
          <w:rFonts w:asciiTheme="majorEastAsia" w:eastAsiaTheme="majorEastAsia" w:hAnsiTheme="majorEastAsia" w:hint="eastAsia"/>
          <w:szCs w:val="24"/>
        </w:rPr>
        <w:t>、</w:t>
      </w:r>
      <w:r w:rsidR="00D65B2E">
        <w:rPr>
          <w:rFonts w:asciiTheme="majorEastAsia" w:eastAsiaTheme="majorEastAsia" w:hAnsiTheme="majorEastAsia" w:hint="eastAsia"/>
          <w:szCs w:val="24"/>
        </w:rPr>
        <w:t>形上學</w:t>
      </w:r>
      <w:r w:rsidR="00F8194F">
        <w:rPr>
          <w:rFonts w:asciiTheme="majorEastAsia" w:eastAsiaTheme="majorEastAsia" w:hAnsiTheme="majorEastAsia" w:hint="eastAsia"/>
          <w:szCs w:val="24"/>
        </w:rPr>
        <w:t>、</w:t>
      </w:r>
      <w:r w:rsidR="00D65B2E">
        <w:rPr>
          <w:rFonts w:asciiTheme="majorEastAsia" w:eastAsiaTheme="majorEastAsia" w:hAnsiTheme="majorEastAsia" w:hint="eastAsia"/>
          <w:szCs w:val="24"/>
        </w:rPr>
        <w:t>宇宙論</w:t>
      </w:r>
      <w:r w:rsidR="00457AAD">
        <w:rPr>
          <w:rFonts w:asciiTheme="majorEastAsia" w:eastAsiaTheme="majorEastAsia" w:hAnsiTheme="majorEastAsia" w:hint="eastAsia"/>
          <w:szCs w:val="24"/>
        </w:rPr>
        <w:t>」</w:t>
      </w:r>
      <w:r w:rsidR="00D65B2E">
        <w:rPr>
          <w:rFonts w:asciiTheme="majorEastAsia" w:eastAsiaTheme="majorEastAsia" w:hAnsiTheme="majorEastAsia" w:hint="eastAsia"/>
          <w:szCs w:val="24"/>
        </w:rPr>
        <w:t>為不同哲學基本問題之各自創作，且互為相關，相互預設，因此絕對不成對立之局。</w:t>
      </w:r>
      <w:r w:rsidR="00074A73">
        <w:rPr>
          <w:rFonts w:asciiTheme="majorEastAsia" w:eastAsiaTheme="majorEastAsia" w:hAnsiTheme="majorEastAsia" w:hint="eastAsia"/>
          <w:szCs w:val="24"/>
        </w:rPr>
        <w:t>換言之筆者將勞先生認</w:t>
      </w:r>
      <w:r w:rsidR="000679CC">
        <w:rPr>
          <w:rFonts w:asciiTheme="majorEastAsia" w:eastAsiaTheme="majorEastAsia" w:hAnsiTheme="majorEastAsia" w:hint="eastAsia"/>
          <w:szCs w:val="24"/>
        </w:rPr>
        <w:t>為</w:t>
      </w:r>
      <w:r w:rsidR="00074A73">
        <w:rPr>
          <w:rFonts w:asciiTheme="majorEastAsia" w:eastAsiaTheme="majorEastAsia" w:hAnsiTheme="majorEastAsia" w:hint="eastAsia"/>
          <w:szCs w:val="24"/>
        </w:rPr>
        <w:t>的</w:t>
      </w:r>
      <w:r w:rsidR="000679CC">
        <w:rPr>
          <w:rFonts w:asciiTheme="majorEastAsia" w:eastAsiaTheme="majorEastAsia" w:hAnsiTheme="majorEastAsia" w:hint="eastAsia"/>
          <w:szCs w:val="24"/>
        </w:rPr>
        <w:t>不同類型的不同理論，視為同一學派內部所需之不同</w:t>
      </w:r>
      <w:r w:rsidR="00F8194F">
        <w:rPr>
          <w:rFonts w:asciiTheme="majorEastAsia" w:eastAsiaTheme="majorEastAsia" w:hAnsiTheme="majorEastAsia" w:hint="eastAsia"/>
          <w:szCs w:val="24"/>
        </w:rPr>
        <w:t>的</w:t>
      </w:r>
      <w:r w:rsidR="000679CC">
        <w:rPr>
          <w:rFonts w:asciiTheme="majorEastAsia" w:eastAsiaTheme="majorEastAsia" w:hAnsiTheme="majorEastAsia" w:hint="eastAsia"/>
          <w:szCs w:val="24"/>
        </w:rPr>
        <w:t>哲學基本問題</w:t>
      </w:r>
      <w:r w:rsidR="00457AAD">
        <w:rPr>
          <w:rFonts w:asciiTheme="majorEastAsia" w:eastAsiaTheme="majorEastAsia" w:hAnsiTheme="majorEastAsia" w:hint="eastAsia"/>
          <w:szCs w:val="24"/>
        </w:rPr>
        <w:t>的理論創作</w:t>
      </w:r>
      <w:r w:rsidR="000679CC">
        <w:rPr>
          <w:rFonts w:asciiTheme="majorEastAsia" w:eastAsiaTheme="majorEastAsia" w:hAnsiTheme="majorEastAsia" w:hint="eastAsia"/>
          <w:szCs w:val="24"/>
        </w:rPr>
        <w:t>而已。</w:t>
      </w:r>
    </w:p>
    <w:p w:rsidR="00F56EC7" w:rsidRPr="00457AAD" w:rsidRDefault="00F56EC7" w:rsidP="00885701">
      <w:pPr>
        <w:rPr>
          <w:rFonts w:asciiTheme="majorEastAsia" w:eastAsiaTheme="majorEastAsia" w:hAnsiTheme="majorEastAsia"/>
          <w:szCs w:val="24"/>
        </w:rPr>
      </w:pPr>
    </w:p>
    <w:p w:rsidR="00C615A5" w:rsidRPr="00C615A5" w:rsidRDefault="00C615A5" w:rsidP="00C615A5">
      <w:pPr>
        <w:pStyle w:val="a3"/>
        <w:ind w:leftChars="0" w:left="720"/>
        <w:rPr>
          <w:rFonts w:asciiTheme="majorEastAsia" w:eastAsiaTheme="majorEastAsia" w:hAnsiTheme="majorEastAsia"/>
          <w:szCs w:val="24"/>
        </w:rPr>
      </w:pPr>
      <w:r w:rsidRPr="00C615A5">
        <w:rPr>
          <w:rFonts w:asciiTheme="majorEastAsia" w:eastAsiaTheme="majorEastAsia" w:hAnsiTheme="majorEastAsia" w:hint="eastAsia"/>
          <w:szCs w:val="24"/>
        </w:rPr>
        <w:t>（二）宇宙論</w:t>
      </w:r>
      <w:r w:rsidR="00861F44">
        <w:rPr>
          <w:rFonts w:asciiTheme="majorEastAsia" w:eastAsiaTheme="majorEastAsia" w:hAnsiTheme="majorEastAsia" w:hint="eastAsia"/>
          <w:szCs w:val="24"/>
        </w:rPr>
        <w:t>、</w:t>
      </w:r>
      <w:r w:rsidRPr="00C615A5">
        <w:rPr>
          <w:rFonts w:asciiTheme="majorEastAsia" w:eastAsiaTheme="majorEastAsia" w:hAnsiTheme="majorEastAsia" w:hint="eastAsia"/>
          <w:szCs w:val="24"/>
        </w:rPr>
        <w:t>形上學</w:t>
      </w:r>
      <w:r w:rsidR="00EA42BD">
        <w:rPr>
          <w:rFonts w:asciiTheme="majorEastAsia" w:eastAsiaTheme="majorEastAsia" w:hAnsiTheme="majorEastAsia" w:hint="eastAsia"/>
          <w:szCs w:val="24"/>
        </w:rPr>
        <w:t>及天道論</w:t>
      </w:r>
      <w:r w:rsidR="00861F44">
        <w:rPr>
          <w:rFonts w:asciiTheme="majorEastAsia" w:eastAsiaTheme="majorEastAsia" w:hAnsiTheme="majorEastAsia" w:hint="eastAsia"/>
          <w:szCs w:val="24"/>
        </w:rPr>
        <w:t>、</w:t>
      </w:r>
      <w:r w:rsidR="00EA42BD">
        <w:rPr>
          <w:rFonts w:asciiTheme="majorEastAsia" w:eastAsiaTheme="majorEastAsia" w:hAnsiTheme="majorEastAsia" w:hint="eastAsia"/>
          <w:szCs w:val="24"/>
        </w:rPr>
        <w:t>本性論</w:t>
      </w:r>
      <w:r w:rsidR="00861F44">
        <w:rPr>
          <w:rFonts w:asciiTheme="majorEastAsia" w:eastAsiaTheme="majorEastAsia" w:hAnsiTheme="majorEastAsia" w:hint="eastAsia"/>
          <w:szCs w:val="24"/>
        </w:rPr>
        <w:t>和心性論的結構關係</w:t>
      </w:r>
    </w:p>
    <w:p w:rsidR="00FD079F" w:rsidRPr="00EA42BD" w:rsidRDefault="00FD079F" w:rsidP="00FD079F">
      <w:pPr>
        <w:rPr>
          <w:rFonts w:asciiTheme="majorEastAsia" w:eastAsiaTheme="majorEastAsia" w:hAnsiTheme="majorEastAsia"/>
        </w:rPr>
      </w:pPr>
    </w:p>
    <w:p w:rsidR="00936EBC" w:rsidRDefault="00861F44" w:rsidP="003647A5">
      <w:pPr>
        <w:ind w:firstLineChars="200" w:firstLine="480"/>
        <w:rPr>
          <w:rFonts w:asciiTheme="majorEastAsia" w:eastAsiaTheme="majorEastAsia" w:hAnsiTheme="majorEastAsia"/>
        </w:rPr>
      </w:pPr>
      <w:r>
        <w:rPr>
          <w:rFonts w:asciiTheme="majorEastAsia" w:eastAsiaTheme="majorEastAsia" w:hAnsiTheme="majorEastAsia" w:hint="eastAsia"/>
        </w:rPr>
        <w:t>勞先生分析宋明儒學，是以宋明儒自覺地要復返孔孟為理論努力的目標，並且，與道佛辯。從此而有宇宙論、形上學、心性論三階段的發展。</w:t>
      </w:r>
      <w:r w:rsidR="003647A5">
        <w:rPr>
          <w:rFonts w:asciiTheme="majorEastAsia" w:eastAsiaTheme="majorEastAsia" w:hAnsiTheme="majorEastAsia" w:hint="eastAsia"/>
        </w:rPr>
        <w:t>依筆者之見，說宋明儒欲復返孔孟以與</w:t>
      </w:r>
      <w:proofErr w:type="gramStart"/>
      <w:r w:rsidR="003647A5">
        <w:rPr>
          <w:rFonts w:asciiTheme="majorEastAsia" w:eastAsiaTheme="majorEastAsia" w:hAnsiTheme="majorEastAsia" w:hint="eastAsia"/>
        </w:rPr>
        <w:t>道佛辯</w:t>
      </w:r>
      <w:proofErr w:type="gramEnd"/>
      <w:r w:rsidR="003647A5">
        <w:rPr>
          <w:rFonts w:asciiTheme="majorEastAsia" w:eastAsiaTheme="majorEastAsia" w:hAnsiTheme="majorEastAsia" w:hint="eastAsia"/>
        </w:rPr>
        <w:t>是完全正確的，然因勞先生自己有其孔孟原型的特殊定位，於是宋明儒在與</w:t>
      </w:r>
      <w:proofErr w:type="gramStart"/>
      <w:r w:rsidR="003647A5">
        <w:rPr>
          <w:rFonts w:asciiTheme="majorEastAsia" w:eastAsiaTheme="majorEastAsia" w:hAnsiTheme="majorEastAsia" w:hint="eastAsia"/>
        </w:rPr>
        <w:t>道佛辯</w:t>
      </w:r>
      <w:proofErr w:type="gramEnd"/>
      <w:r w:rsidR="003647A5">
        <w:rPr>
          <w:rFonts w:asciiTheme="majorEastAsia" w:eastAsiaTheme="majorEastAsia" w:hAnsiTheme="majorEastAsia" w:hint="eastAsia"/>
        </w:rPr>
        <w:t>的同時，又顯現出接近孔孟的遠近差異，從而有高下優劣之</w:t>
      </w:r>
      <w:proofErr w:type="gramStart"/>
      <w:r w:rsidR="003647A5">
        <w:rPr>
          <w:rFonts w:asciiTheme="majorEastAsia" w:eastAsiaTheme="majorEastAsia" w:hAnsiTheme="majorEastAsia" w:hint="eastAsia"/>
        </w:rPr>
        <w:t>較競。</w:t>
      </w:r>
      <w:proofErr w:type="gramEnd"/>
      <w:r w:rsidR="003647A5">
        <w:rPr>
          <w:rFonts w:asciiTheme="majorEastAsia" w:eastAsiaTheme="majorEastAsia" w:hAnsiTheme="majorEastAsia" w:hint="eastAsia"/>
        </w:rPr>
        <w:t>因此關鍵就在勞先生必欲以心性論為孔孟原型，而心性論正是對比於</w:t>
      </w:r>
      <w:r w:rsidR="00631CE5">
        <w:rPr>
          <w:rFonts w:asciiTheme="majorEastAsia" w:eastAsiaTheme="majorEastAsia" w:hAnsiTheme="majorEastAsia" w:hint="eastAsia"/>
        </w:rPr>
        <w:t>「</w:t>
      </w:r>
      <w:r w:rsidR="003647A5">
        <w:rPr>
          <w:rFonts w:asciiTheme="majorEastAsia" w:eastAsiaTheme="majorEastAsia" w:hAnsiTheme="majorEastAsia" w:hint="eastAsia"/>
        </w:rPr>
        <w:t>宇宙論</w:t>
      </w:r>
      <w:r w:rsidR="00631CE5">
        <w:rPr>
          <w:rFonts w:asciiTheme="majorEastAsia" w:eastAsiaTheme="majorEastAsia" w:hAnsiTheme="majorEastAsia" w:hint="eastAsia"/>
        </w:rPr>
        <w:t>、</w:t>
      </w:r>
      <w:r w:rsidR="003647A5">
        <w:rPr>
          <w:rFonts w:asciiTheme="majorEastAsia" w:eastAsiaTheme="majorEastAsia" w:hAnsiTheme="majorEastAsia" w:hint="eastAsia"/>
        </w:rPr>
        <w:t>形上學</w:t>
      </w:r>
      <w:r w:rsidR="00631CE5">
        <w:rPr>
          <w:rFonts w:asciiTheme="majorEastAsia" w:eastAsiaTheme="majorEastAsia" w:hAnsiTheme="majorEastAsia" w:hint="eastAsia"/>
        </w:rPr>
        <w:t>」、「</w:t>
      </w:r>
      <w:r w:rsidR="003647A5">
        <w:rPr>
          <w:rFonts w:asciiTheme="majorEastAsia" w:eastAsiaTheme="majorEastAsia" w:hAnsiTheme="majorEastAsia" w:hint="eastAsia"/>
        </w:rPr>
        <w:t>天道論</w:t>
      </w:r>
      <w:r w:rsidR="00631CE5">
        <w:rPr>
          <w:rFonts w:asciiTheme="majorEastAsia" w:eastAsiaTheme="majorEastAsia" w:hAnsiTheme="majorEastAsia" w:hint="eastAsia"/>
        </w:rPr>
        <w:t>、</w:t>
      </w:r>
      <w:r w:rsidR="003647A5">
        <w:rPr>
          <w:rFonts w:asciiTheme="majorEastAsia" w:eastAsiaTheme="majorEastAsia" w:hAnsiTheme="majorEastAsia" w:hint="eastAsia"/>
        </w:rPr>
        <w:t>本性論</w:t>
      </w:r>
      <w:r w:rsidR="00631CE5">
        <w:rPr>
          <w:rFonts w:asciiTheme="majorEastAsia" w:eastAsiaTheme="majorEastAsia" w:hAnsiTheme="majorEastAsia" w:hint="eastAsia"/>
        </w:rPr>
        <w:t>」</w:t>
      </w:r>
      <w:r w:rsidR="003647A5">
        <w:rPr>
          <w:rFonts w:asciiTheme="majorEastAsia" w:eastAsiaTheme="majorEastAsia" w:hAnsiTheme="majorEastAsia" w:hint="eastAsia"/>
        </w:rPr>
        <w:t>等類型的理論</w:t>
      </w:r>
      <w:proofErr w:type="gramStart"/>
      <w:r w:rsidR="003647A5">
        <w:rPr>
          <w:rFonts w:asciiTheme="majorEastAsia" w:eastAsiaTheme="majorEastAsia" w:hAnsiTheme="majorEastAsia" w:hint="eastAsia"/>
        </w:rPr>
        <w:t>而說的</w:t>
      </w:r>
      <w:proofErr w:type="gramEnd"/>
      <w:r w:rsidR="003647A5">
        <w:rPr>
          <w:rFonts w:asciiTheme="majorEastAsia" w:eastAsiaTheme="majorEastAsia" w:hAnsiTheme="majorEastAsia" w:hint="eastAsia"/>
        </w:rPr>
        <w:t>。</w:t>
      </w:r>
    </w:p>
    <w:p w:rsidR="00936EBC" w:rsidRPr="00631CE5" w:rsidRDefault="00936EBC" w:rsidP="00FD079F">
      <w:pPr>
        <w:rPr>
          <w:rFonts w:asciiTheme="majorEastAsia" w:eastAsiaTheme="majorEastAsia" w:hAnsiTheme="majorEastAsia"/>
        </w:rPr>
      </w:pPr>
    </w:p>
    <w:p w:rsidR="00936EBC" w:rsidRDefault="003647A5" w:rsidP="003647A5">
      <w:pPr>
        <w:ind w:firstLineChars="200" w:firstLine="480"/>
        <w:rPr>
          <w:rFonts w:asciiTheme="majorEastAsia" w:eastAsiaTheme="majorEastAsia" w:hAnsiTheme="majorEastAsia"/>
        </w:rPr>
      </w:pPr>
      <w:r>
        <w:rPr>
          <w:rFonts w:asciiTheme="majorEastAsia" w:eastAsiaTheme="majorEastAsia" w:hAnsiTheme="majorEastAsia" w:hint="eastAsia"/>
        </w:rPr>
        <w:t>以下，筆者有必要將勞先生定位的</w:t>
      </w:r>
      <w:r w:rsidR="00631CE5">
        <w:rPr>
          <w:rFonts w:asciiTheme="majorEastAsia" w:eastAsiaTheme="majorEastAsia" w:hAnsiTheme="majorEastAsia" w:hint="eastAsia"/>
        </w:rPr>
        <w:t>「</w:t>
      </w:r>
      <w:r>
        <w:rPr>
          <w:rFonts w:asciiTheme="majorEastAsia" w:eastAsiaTheme="majorEastAsia" w:hAnsiTheme="majorEastAsia" w:hint="eastAsia"/>
        </w:rPr>
        <w:t>宇宙論</w:t>
      </w:r>
      <w:r w:rsidR="008A623B">
        <w:rPr>
          <w:rFonts w:asciiTheme="majorEastAsia" w:eastAsiaTheme="majorEastAsia" w:hAnsiTheme="majorEastAsia" w:hint="eastAsia"/>
        </w:rPr>
        <w:t>、</w:t>
      </w:r>
      <w:r>
        <w:rPr>
          <w:rFonts w:asciiTheme="majorEastAsia" w:eastAsiaTheme="majorEastAsia" w:hAnsiTheme="majorEastAsia" w:hint="eastAsia"/>
        </w:rPr>
        <w:t>形上學</w:t>
      </w:r>
      <w:r w:rsidR="00631CE5">
        <w:rPr>
          <w:rFonts w:asciiTheme="majorEastAsia" w:eastAsiaTheme="majorEastAsia" w:hAnsiTheme="majorEastAsia" w:hint="eastAsia"/>
        </w:rPr>
        <w:t>」</w:t>
      </w:r>
      <w:r w:rsidR="008A623B">
        <w:rPr>
          <w:rFonts w:asciiTheme="majorEastAsia" w:eastAsiaTheme="majorEastAsia" w:hAnsiTheme="majorEastAsia" w:hint="eastAsia"/>
        </w:rPr>
        <w:t>、</w:t>
      </w:r>
      <w:r w:rsidR="00631CE5">
        <w:rPr>
          <w:rFonts w:asciiTheme="majorEastAsia" w:eastAsiaTheme="majorEastAsia" w:hAnsiTheme="majorEastAsia" w:hint="eastAsia"/>
        </w:rPr>
        <w:t>「</w:t>
      </w:r>
      <w:r>
        <w:rPr>
          <w:rFonts w:asciiTheme="majorEastAsia" w:eastAsiaTheme="majorEastAsia" w:hAnsiTheme="majorEastAsia" w:hint="eastAsia"/>
        </w:rPr>
        <w:t>天道論</w:t>
      </w:r>
      <w:r w:rsidR="008A623B">
        <w:rPr>
          <w:rFonts w:asciiTheme="majorEastAsia" w:eastAsiaTheme="majorEastAsia" w:hAnsiTheme="majorEastAsia" w:hint="eastAsia"/>
        </w:rPr>
        <w:t>、</w:t>
      </w:r>
      <w:r>
        <w:rPr>
          <w:rFonts w:asciiTheme="majorEastAsia" w:eastAsiaTheme="majorEastAsia" w:hAnsiTheme="majorEastAsia" w:hint="eastAsia"/>
        </w:rPr>
        <w:t>本性論</w:t>
      </w:r>
      <w:r w:rsidR="00631CE5">
        <w:rPr>
          <w:rFonts w:asciiTheme="majorEastAsia" w:eastAsiaTheme="majorEastAsia" w:hAnsiTheme="majorEastAsia" w:hint="eastAsia"/>
        </w:rPr>
        <w:t>」</w:t>
      </w:r>
      <w:r>
        <w:rPr>
          <w:rFonts w:asciiTheme="majorEastAsia" w:eastAsiaTheme="majorEastAsia" w:hAnsiTheme="majorEastAsia" w:hint="eastAsia"/>
        </w:rPr>
        <w:t>等概念再為界定，因為，勞先生分析宋</w:t>
      </w:r>
      <w:proofErr w:type="gramStart"/>
      <w:r>
        <w:rPr>
          <w:rFonts w:asciiTheme="majorEastAsia" w:eastAsiaTheme="majorEastAsia" w:hAnsiTheme="majorEastAsia" w:hint="eastAsia"/>
        </w:rPr>
        <w:t>明諸儒</w:t>
      </w:r>
      <w:proofErr w:type="gramEnd"/>
      <w:r>
        <w:rPr>
          <w:rFonts w:asciiTheme="majorEastAsia" w:eastAsiaTheme="majorEastAsia" w:hAnsiTheme="majorEastAsia" w:hint="eastAsia"/>
        </w:rPr>
        <w:t>的解釋架構就是這些概念。周</w:t>
      </w:r>
      <w:r w:rsidR="00631CE5">
        <w:rPr>
          <w:rFonts w:asciiTheme="majorEastAsia" w:eastAsiaTheme="majorEastAsia" w:hAnsiTheme="majorEastAsia" w:hint="eastAsia"/>
        </w:rPr>
        <w:t>、</w:t>
      </w:r>
      <w:r>
        <w:rPr>
          <w:rFonts w:asciiTheme="majorEastAsia" w:eastAsiaTheme="majorEastAsia" w:hAnsiTheme="majorEastAsia" w:hint="eastAsia"/>
        </w:rPr>
        <w:t>張宇宙論、天道論，程</w:t>
      </w:r>
      <w:r w:rsidR="00631CE5">
        <w:rPr>
          <w:rFonts w:asciiTheme="majorEastAsia" w:eastAsiaTheme="majorEastAsia" w:hAnsiTheme="majorEastAsia" w:hint="eastAsia"/>
        </w:rPr>
        <w:t>、</w:t>
      </w:r>
      <w:proofErr w:type="gramStart"/>
      <w:r>
        <w:rPr>
          <w:rFonts w:asciiTheme="majorEastAsia" w:eastAsiaTheme="majorEastAsia" w:hAnsiTheme="majorEastAsia" w:hint="eastAsia"/>
        </w:rPr>
        <w:t>朱形上學</w:t>
      </w:r>
      <w:proofErr w:type="gramEnd"/>
      <w:r>
        <w:rPr>
          <w:rFonts w:asciiTheme="majorEastAsia" w:eastAsiaTheme="majorEastAsia" w:hAnsiTheme="majorEastAsia" w:hint="eastAsia"/>
        </w:rPr>
        <w:t>、本性論，</w:t>
      </w:r>
      <w:proofErr w:type="gramStart"/>
      <w:r>
        <w:rPr>
          <w:rFonts w:asciiTheme="majorEastAsia" w:eastAsiaTheme="majorEastAsia" w:hAnsiTheme="majorEastAsia" w:hint="eastAsia"/>
        </w:rPr>
        <w:t>而唯陸</w:t>
      </w:r>
      <w:proofErr w:type="gramEnd"/>
      <w:r w:rsidR="00631CE5">
        <w:rPr>
          <w:rFonts w:asciiTheme="majorEastAsia" w:eastAsiaTheme="majorEastAsia" w:hAnsiTheme="majorEastAsia" w:hint="eastAsia"/>
        </w:rPr>
        <w:t>、</w:t>
      </w:r>
      <w:r>
        <w:rPr>
          <w:rFonts w:asciiTheme="majorEastAsia" w:eastAsiaTheme="majorEastAsia" w:hAnsiTheme="majorEastAsia" w:hint="eastAsia"/>
        </w:rPr>
        <w:t>王心性論</w:t>
      </w:r>
      <w:proofErr w:type="gramStart"/>
      <w:r>
        <w:rPr>
          <w:rFonts w:asciiTheme="majorEastAsia" w:eastAsiaTheme="majorEastAsia" w:hAnsiTheme="majorEastAsia" w:hint="eastAsia"/>
        </w:rPr>
        <w:t>才真歸孔孟</w:t>
      </w:r>
      <w:proofErr w:type="gramEnd"/>
      <w:r>
        <w:rPr>
          <w:rFonts w:asciiTheme="majorEastAsia" w:eastAsiaTheme="majorEastAsia" w:hAnsiTheme="majorEastAsia" w:hint="eastAsia"/>
        </w:rPr>
        <w:t>原型。</w:t>
      </w:r>
    </w:p>
    <w:p w:rsidR="00936EBC" w:rsidRPr="00631CE5" w:rsidRDefault="00936EBC" w:rsidP="00FD079F">
      <w:pPr>
        <w:rPr>
          <w:rFonts w:asciiTheme="majorEastAsia" w:eastAsiaTheme="majorEastAsia" w:hAnsiTheme="majorEastAsia"/>
        </w:rPr>
      </w:pPr>
    </w:p>
    <w:p w:rsidR="003647A5" w:rsidRDefault="003647A5" w:rsidP="008A623B">
      <w:pPr>
        <w:ind w:firstLineChars="200" w:firstLine="480"/>
        <w:rPr>
          <w:rFonts w:asciiTheme="majorEastAsia" w:eastAsiaTheme="majorEastAsia" w:hAnsiTheme="majorEastAsia"/>
        </w:rPr>
      </w:pPr>
      <w:r>
        <w:rPr>
          <w:rFonts w:asciiTheme="majorEastAsia" w:eastAsiaTheme="majorEastAsia" w:hAnsiTheme="majorEastAsia" w:hint="eastAsia"/>
        </w:rPr>
        <w:t>宇宙論講經驗世界之根源及變化規律，一切皆是具體的經驗之知；形上學則討論超經驗之實有，以超經驗之實有之觀念之展開為討論主題。宇宙論</w:t>
      </w:r>
      <w:r w:rsidR="00631CE5">
        <w:rPr>
          <w:rFonts w:asciiTheme="majorEastAsia" w:eastAsiaTheme="majorEastAsia" w:hAnsiTheme="majorEastAsia" w:hint="eastAsia"/>
        </w:rPr>
        <w:t>、</w:t>
      </w:r>
      <w:r>
        <w:rPr>
          <w:rFonts w:asciiTheme="majorEastAsia" w:eastAsiaTheme="majorEastAsia" w:hAnsiTheme="majorEastAsia" w:hint="eastAsia"/>
        </w:rPr>
        <w:t>形上學兩類皆以客體性或存有性為</w:t>
      </w:r>
      <w:proofErr w:type="gramStart"/>
      <w:r>
        <w:rPr>
          <w:rFonts w:asciiTheme="majorEastAsia" w:eastAsiaTheme="majorEastAsia" w:hAnsiTheme="majorEastAsia" w:hint="eastAsia"/>
        </w:rPr>
        <w:t>第一序</w:t>
      </w:r>
      <w:proofErr w:type="gramEnd"/>
      <w:r>
        <w:rPr>
          <w:rFonts w:asciiTheme="majorEastAsia" w:eastAsiaTheme="majorEastAsia" w:hAnsiTheme="majorEastAsia" w:hint="eastAsia"/>
        </w:rPr>
        <w:t>觀念</w:t>
      </w:r>
      <w:r w:rsidR="008B56B4">
        <w:rPr>
          <w:rFonts w:asciiTheme="majorEastAsia" w:eastAsiaTheme="majorEastAsia" w:hAnsiTheme="majorEastAsia" w:hint="eastAsia"/>
        </w:rPr>
        <w:t>。至於心性論，則主要討論主體性及活動性</w:t>
      </w:r>
      <w:r w:rsidR="008B56B4">
        <w:rPr>
          <w:rStyle w:val="a6"/>
          <w:rFonts w:asciiTheme="majorEastAsia" w:eastAsiaTheme="majorEastAsia" w:hAnsiTheme="majorEastAsia"/>
        </w:rPr>
        <w:footnoteReference w:id="11"/>
      </w:r>
      <w:r w:rsidR="008B56B4">
        <w:rPr>
          <w:rFonts w:asciiTheme="majorEastAsia" w:eastAsiaTheme="majorEastAsia" w:hAnsiTheme="majorEastAsia" w:hint="eastAsia"/>
        </w:rPr>
        <w:t>。</w:t>
      </w:r>
    </w:p>
    <w:p w:rsidR="008B56B4" w:rsidRDefault="008B56B4" w:rsidP="00FD079F">
      <w:pPr>
        <w:rPr>
          <w:rFonts w:asciiTheme="majorEastAsia" w:eastAsiaTheme="majorEastAsia" w:hAnsiTheme="majorEastAsia"/>
        </w:rPr>
      </w:pPr>
    </w:p>
    <w:p w:rsidR="001202FC" w:rsidRDefault="008B56B4" w:rsidP="008A623B">
      <w:pPr>
        <w:ind w:firstLineChars="200" w:firstLine="480"/>
        <w:rPr>
          <w:rFonts w:ascii="Times New Roman"/>
        </w:rPr>
      </w:pPr>
      <w:r>
        <w:rPr>
          <w:rFonts w:asciiTheme="majorEastAsia" w:eastAsiaTheme="majorEastAsia" w:hAnsiTheme="majorEastAsia" w:hint="eastAsia"/>
        </w:rPr>
        <w:t>勞先生又提出宋明儒主要在面對的就是排斥佛教的問題，其立論則以肯定世界對抗佛教的否定世界之立場。但要建立肯定世界的理論，有兩種可能，一種是建立對自然世界的肯定，另一種是建立對文化世界之肯</w:t>
      </w:r>
      <w:proofErr w:type="gramStart"/>
      <w:r>
        <w:rPr>
          <w:rFonts w:asciiTheme="majorEastAsia" w:eastAsiaTheme="majorEastAsia" w:hAnsiTheme="majorEastAsia" w:hint="eastAsia"/>
        </w:rPr>
        <w:t>定</w:t>
      </w:r>
      <w:proofErr w:type="gramEnd"/>
      <w:r w:rsidR="008A623B">
        <w:rPr>
          <w:rStyle w:val="a6"/>
          <w:rFonts w:asciiTheme="majorEastAsia" w:eastAsiaTheme="majorEastAsia" w:hAnsiTheme="majorEastAsia"/>
        </w:rPr>
        <w:footnoteReference w:id="12"/>
      </w:r>
      <w:r>
        <w:rPr>
          <w:rFonts w:asciiTheme="majorEastAsia" w:eastAsiaTheme="majorEastAsia" w:hAnsiTheme="majorEastAsia" w:hint="eastAsia"/>
        </w:rPr>
        <w:t>。</w:t>
      </w:r>
      <w:r w:rsidR="008A623B">
        <w:rPr>
          <w:rFonts w:asciiTheme="majorEastAsia" w:eastAsiaTheme="majorEastAsia" w:hAnsiTheme="majorEastAsia" w:hint="eastAsia"/>
        </w:rPr>
        <w:t>勞先生則</w:t>
      </w:r>
      <w:r w:rsidR="00631CE5">
        <w:rPr>
          <w:rFonts w:asciiTheme="majorEastAsia" w:eastAsiaTheme="majorEastAsia" w:hAnsiTheme="majorEastAsia" w:hint="eastAsia"/>
        </w:rPr>
        <w:t>認</w:t>
      </w:r>
      <w:r w:rsidR="008A623B">
        <w:rPr>
          <w:rFonts w:asciiTheme="majorEastAsia" w:eastAsiaTheme="majorEastAsia" w:hAnsiTheme="majorEastAsia" w:hint="eastAsia"/>
        </w:rPr>
        <w:t>為</w:t>
      </w:r>
      <w:r w:rsidR="00631CE5">
        <w:rPr>
          <w:rFonts w:asciiTheme="majorEastAsia" w:eastAsiaTheme="majorEastAsia" w:hAnsiTheme="majorEastAsia" w:hint="eastAsia"/>
        </w:rPr>
        <w:t>，為</w:t>
      </w:r>
      <w:r w:rsidR="008A623B">
        <w:rPr>
          <w:rFonts w:asciiTheme="majorEastAsia" w:eastAsiaTheme="majorEastAsia" w:hAnsiTheme="majorEastAsia" w:hint="eastAsia"/>
        </w:rPr>
        <w:t>建立此肯定性之理論，則於宋明儒處發展了天道論、本性論及心性論三型。</w:t>
      </w:r>
      <w:r w:rsidR="001202FC">
        <w:rPr>
          <w:rFonts w:ascii="Times New Roman" w:hint="eastAsia"/>
        </w:rPr>
        <w:t>其言：</w:t>
      </w:r>
    </w:p>
    <w:p w:rsidR="001202FC" w:rsidRDefault="001202FC" w:rsidP="008A623B">
      <w:pPr>
        <w:ind w:firstLineChars="200" w:firstLine="480"/>
        <w:rPr>
          <w:rFonts w:ascii="Times New Roman"/>
        </w:rPr>
      </w:pPr>
    </w:p>
    <w:p w:rsidR="008B56B4" w:rsidRDefault="001202FC" w:rsidP="001202FC">
      <w:pPr>
        <w:ind w:leftChars="300" w:left="720"/>
        <w:rPr>
          <w:rFonts w:ascii="標楷體" w:eastAsia="標楷體" w:hAnsi="標楷體"/>
        </w:rPr>
      </w:pPr>
      <w:r w:rsidRPr="001202FC">
        <w:rPr>
          <w:rFonts w:ascii="標楷體" w:eastAsia="標楷體" w:hAnsi="標楷體" w:hint="eastAsia"/>
        </w:rPr>
        <w:t>自</w:t>
      </w:r>
      <w:proofErr w:type="gramStart"/>
      <w:r w:rsidRPr="001202FC">
        <w:rPr>
          <w:rFonts w:ascii="標楷體" w:eastAsia="標楷體" w:hAnsi="標楷體" w:hint="eastAsia"/>
        </w:rPr>
        <w:t>濂</w:t>
      </w:r>
      <w:proofErr w:type="gramEnd"/>
      <w:r w:rsidRPr="001202FC">
        <w:rPr>
          <w:rFonts w:ascii="標楷體" w:eastAsia="標楷體" w:hAnsi="標楷體" w:hint="eastAsia"/>
        </w:rPr>
        <w:t>溪至於</w:t>
      </w:r>
      <w:proofErr w:type="gramStart"/>
      <w:r w:rsidRPr="001202FC">
        <w:rPr>
          <w:rFonts w:ascii="標楷體" w:eastAsia="標楷體" w:hAnsi="標楷體" w:hint="eastAsia"/>
        </w:rPr>
        <w:t>晦</w:t>
      </w:r>
      <w:proofErr w:type="gramEnd"/>
      <w:r w:rsidRPr="001202FC">
        <w:rPr>
          <w:rFonts w:ascii="標楷體" w:eastAsia="標楷體" w:hAnsi="標楷體" w:hint="eastAsia"/>
        </w:rPr>
        <w:t>翁，如前所論，其說頗有演變，然就肯定世界</w:t>
      </w:r>
      <w:proofErr w:type="gramStart"/>
      <w:r w:rsidRPr="001202FC">
        <w:rPr>
          <w:rFonts w:ascii="標楷體" w:eastAsia="標楷體" w:hAnsi="標楷體" w:hint="eastAsia"/>
        </w:rPr>
        <w:t>一</w:t>
      </w:r>
      <w:proofErr w:type="gramEnd"/>
      <w:r w:rsidRPr="001202FC">
        <w:rPr>
          <w:rFonts w:ascii="標楷體" w:eastAsia="標楷體" w:hAnsi="標楷體" w:hint="eastAsia"/>
        </w:rPr>
        <w:t>問題言，則有一共同點。此即：不就主體觀念建立肯定，而就存有觀念建立肯定是也。如此建立肯定時，簡言之，即對「價值」作</w:t>
      </w:r>
      <w:proofErr w:type="gramStart"/>
      <w:r w:rsidRPr="001202FC">
        <w:rPr>
          <w:rFonts w:ascii="標楷體" w:eastAsia="標楷體" w:hAnsi="標楷體" w:hint="eastAsia"/>
        </w:rPr>
        <w:t>一</w:t>
      </w:r>
      <w:proofErr w:type="gramEnd"/>
      <w:r w:rsidRPr="001202FC">
        <w:rPr>
          <w:rFonts w:ascii="標楷體" w:eastAsia="標楷體" w:hAnsi="標楷體" w:hint="eastAsia"/>
        </w:rPr>
        <w:t>「存有論意義之解釋」（</w:t>
      </w:r>
      <w:r w:rsidRPr="001202FC">
        <w:rPr>
          <w:rFonts w:ascii="標楷體" w:eastAsia="標楷體" w:hAnsi="標楷體"/>
        </w:rPr>
        <w:t>Ontological Interpretation</w:t>
      </w:r>
      <w:r w:rsidRPr="001202FC">
        <w:rPr>
          <w:rFonts w:ascii="標楷體" w:eastAsia="標楷體" w:hAnsi="標楷體" w:hint="eastAsia"/>
        </w:rPr>
        <w:t>）。然後據之以斷定「世界」之為「有價</w:t>
      </w:r>
      <w:r w:rsidRPr="001202FC">
        <w:rPr>
          <w:rFonts w:ascii="標楷體" w:eastAsia="標楷體" w:hAnsi="標楷體" w:hint="eastAsia"/>
        </w:rPr>
        <w:lastRenderedPageBreak/>
        <w:t>值」。具體言之，此種肯定又可分兩型。其一即以易傳所謂「天地之大</w:t>
      </w:r>
      <w:proofErr w:type="gramStart"/>
      <w:r w:rsidRPr="001202FC">
        <w:rPr>
          <w:rFonts w:ascii="標楷體" w:eastAsia="標楷體" w:hAnsi="標楷體" w:hint="eastAsia"/>
        </w:rPr>
        <w:t>德曰生</w:t>
      </w:r>
      <w:proofErr w:type="gramEnd"/>
      <w:r w:rsidRPr="001202FC">
        <w:rPr>
          <w:rFonts w:ascii="標楷體" w:eastAsia="標楷體" w:hAnsi="標楷體" w:hint="eastAsia"/>
        </w:rPr>
        <w:t>」為代表；其二則可以中庸之「</w:t>
      </w:r>
      <w:proofErr w:type="gramStart"/>
      <w:r w:rsidRPr="001202FC">
        <w:rPr>
          <w:rFonts w:ascii="標楷體" w:eastAsia="標楷體" w:hAnsi="標楷體" w:hint="eastAsia"/>
        </w:rPr>
        <w:t>盡性</w:t>
      </w:r>
      <w:proofErr w:type="gramEnd"/>
      <w:r w:rsidRPr="001202FC">
        <w:rPr>
          <w:rFonts w:ascii="標楷體" w:eastAsia="標楷體" w:hAnsi="標楷體" w:hint="eastAsia"/>
        </w:rPr>
        <w:t>」</w:t>
      </w:r>
      <w:proofErr w:type="gramStart"/>
      <w:r w:rsidRPr="001202FC">
        <w:rPr>
          <w:rFonts w:ascii="標楷體" w:eastAsia="標楷體" w:hAnsi="標楷體" w:hint="eastAsia"/>
        </w:rPr>
        <w:t>一</w:t>
      </w:r>
      <w:proofErr w:type="gramEnd"/>
      <w:r w:rsidRPr="001202FC">
        <w:rPr>
          <w:rFonts w:ascii="標楷體" w:eastAsia="標楷體" w:hAnsi="標楷體" w:hint="eastAsia"/>
        </w:rPr>
        <w:t>觀念為代表。周張及明道之說，顯然屬於前者；</w:t>
      </w:r>
      <w:proofErr w:type="gramStart"/>
      <w:r w:rsidRPr="001202FC">
        <w:rPr>
          <w:rFonts w:ascii="標楷體" w:eastAsia="標楷體" w:hAnsi="標楷體" w:hint="eastAsia"/>
        </w:rPr>
        <w:t>伊川朱熹之說則偏</w:t>
      </w:r>
      <w:proofErr w:type="gramEnd"/>
      <w:r w:rsidRPr="001202FC">
        <w:rPr>
          <w:rFonts w:ascii="標楷體" w:eastAsia="標楷體" w:hAnsi="標楷體" w:hint="eastAsia"/>
        </w:rPr>
        <w:t>於後者。為行文方便，前者可稱為「天道觀」，後者則可稱為「本性觀」。持「天道觀」以肯定世界時，其說大致先斷定有一形上共同原理，實際運行於萬有中，而為存有界之總方向，即就此方向建立價值觀念。因此，所謂「天道」，必有兩點特徵：第一：「天道」必有實質意義之內容，不能僅為形式意義之概念，否則即不能實際運行於萬有中。第二：「天道」雖是一形上之實有，但此實有必須兼為價值之根源；否則，若「天道」在價值上有「中立性」，則據「天道」以肯定世界即不可能。</w:t>
      </w:r>
      <w:r>
        <w:rPr>
          <w:rStyle w:val="a6"/>
          <w:rFonts w:ascii="Times New Roman"/>
        </w:rPr>
        <w:footnoteReference w:id="13"/>
      </w:r>
    </w:p>
    <w:p w:rsidR="001202FC" w:rsidRDefault="001202FC" w:rsidP="001202FC">
      <w:pPr>
        <w:ind w:leftChars="300" w:left="720"/>
        <w:rPr>
          <w:rFonts w:ascii="標楷體" w:eastAsia="標楷體" w:hAnsi="標楷體"/>
        </w:rPr>
      </w:pPr>
    </w:p>
    <w:p w:rsidR="001202FC" w:rsidRDefault="001202FC" w:rsidP="002627FB">
      <w:pPr>
        <w:ind w:firstLineChars="200" w:firstLine="480"/>
        <w:rPr>
          <w:rFonts w:ascii="Times New Roman"/>
        </w:rPr>
      </w:pPr>
      <w:r>
        <w:rPr>
          <w:rFonts w:ascii="Times New Roman" w:hint="eastAsia"/>
        </w:rPr>
        <w:t>勞思光</w:t>
      </w:r>
      <w:r w:rsidR="002627FB">
        <w:rPr>
          <w:rFonts w:ascii="Times New Roman" w:hint="eastAsia"/>
        </w:rPr>
        <w:t>先生建立</w:t>
      </w:r>
      <w:r w:rsidR="005C6629">
        <w:rPr>
          <w:rFonts w:ascii="Times New Roman" w:hint="eastAsia"/>
        </w:rPr>
        <w:t>「</w:t>
      </w:r>
      <w:r w:rsidR="002627FB">
        <w:rPr>
          <w:rFonts w:ascii="Times New Roman" w:hint="eastAsia"/>
        </w:rPr>
        <w:t>天道論、本性論及心性論</w:t>
      </w:r>
      <w:r w:rsidR="005C6629">
        <w:rPr>
          <w:rFonts w:ascii="Times New Roman" w:hint="eastAsia"/>
        </w:rPr>
        <w:t>」</w:t>
      </w:r>
      <w:r w:rsidR="002627FB">
        <w:rPr>
          <w:rFonts w:ascii="Times New Roman" w:hint="eastAsia"/>
        </w:rPr>
        <w:t>，是</w:t>
      </w:r>
      <w:r w:rsidR="005C6629">
        <w:rPr>
          <w:rFonts w:ascii="Times New Roman" w:hint="eastAsia"/>
        </w:rPr>
        <w:t>在面對儒學從孔孟、</w:t>
      </w:r>
      <w:proofErr w:type="gramStart"/>
      <w:r w:rsidR="005C6629">
        <w:rPr>
          <w:rFonts w:ascii="Times New Roman" w:hint="eastAsia"/>
        </w:rPr>
        <w:t>至庸易</w:t>
      </w:r>
      <w:proofErr w:type="gramEnd"/>
      <w:r w:rsidR="005C6629">
        <w:rPr>
          <w:rFonts w:ascii="Times New Roman" w:hint="eastAsia"/>
        </w:rPr>
        <w:t>、至</w:t>
      </w:r>
      <w:proofErr w:type="gramStart"/>
      <w:r w:rsidR="005C6629">
        <w:rPr>
          <w:rFonts w:ascii="Times New Roman" w:hint="eastAsia"/>
        </w:rPr>
        <w:t>漢儒作一</w:t>
      </w:r>
      <w:proofErr w:type="gramEnd"/>
      <w:r w:rsidR="005C6629">
        <w:rPr>
          <w:rFonts w:ascii="Times New Roman" w:hint="eastAsia"/>
        </w:rPr>
        <w:t>對比解釋中建立起來的，</w:t>
      </w:r>
      <w:r w:rsidR="009C1AEC">
        <w:rPr>
          <w:rFonts w:ascii="Times New Roman" w:hint="eastAsia"/>
        </w:rPr>
        <w:t>並</w:t>
      </w:r>
      <w:r w:rsidR="002627FB">
        <w:rPr>
          <w:rFonts w:ascii="Times New Roman" w:hint="eastAsia"/>
        </w:rPr>
        <w:t>作為宋明各家不同類型</w:t>
      </w:r>
      <w:r w:rsidR="009C1AEC">
        <w:rPr>
          <w:rFonts w:ascii="Times New Roman" w:hint="eastAsia"/>
        </w:rPr>
        <w:t>的</w:t>
      </w:r>
      <w:r w:rsidR="002627FB">
        <w:rPr>
          <w:rFonts w:ascii="Times New Roman" w:hint="eastAsia"/>
        </w:rPr>
        <w:t>哲學理論的分類型態，筆者要討論的重點是，宋明各家是一家</w:t>
      </w:r>
      <w:proofErr w:type="gramStart"/>
      <w:r w:rsidR="002627FB">
        <w:rPr>
          <w:rFonts w:ascii="Times New Roman" w:hint="eastAsia"/>
        </w:rPr>
        <w:t>一家</w:t>
      </w:r>
      <w:proofErr w:type="gramEnd"/>
      <w:r w:rsidR="002627FB">
        <w:rPr>
          <w:rFonts w:ascii="Times New Roman" w:hint="eastAsia"/>
        </w:rPr>
        <w:t>自為創作，但亦互相依賴而有其進展，</w:t>
      </w:r>
      <w:r w:rsidR="007E354E">
        <w:rPr>
          <w:rFonts w:ascii="Times New Roman" w:hint="eastAsia"/>
        </w:rPr>
        <w:t>各家在不同哲學基本問題上各擅勝場，縱有內部衝突，則依哲學基本問題之差異予以解消即可，而不</w:t>
      </w:r>
      <w:r w:rsidR="00764A58">
        <w:rPr>
          <w:rFonts w:ascii="Times New Roman" w:hint="eastAsia"/>
        </w:rPr>
        <w:t>必</w:t>
      </w:r>
      <w:r w:rsidR="007E354E">
        <w:rPr>
          <w:rFonts w:ascii="Times New Roman" w:hint="eastAsia"/>
        </w:rPr>
        <w:t>視為</w:t>
      </w:r>
      <w:r w:rsidR="009C1AEC">
        <w:rPr>
          <w:rFonts w:ascii="Times New Roman" w:hint="eastAsia"/>
        </w:rPr>
        <w:t>真有</w:t>
      </w:r>
      <w:r w:rsidR="007E354E">
        <w:rPr>
          <w:rFonts w:ascii="Times New Roman" w:hint="eastAsia"/>
        </w:rPr>
        <w:t>斷然對立</w:t>
      </w:r>
      <w:r w:rsidR="00764A58">
        <w:rPr>
          <w:rFonts w:ascii="Times New Roman" w:hint="eastAsia"/>
        </w:rPr>
        <w:t>的意見</w:t>
      </w:r>
      <w:r w:rsidR="007E354E">
        <w:rPr>
          <w:rFonts w:ascii="Times New Roman" w:hint="eastAsia"/>
        </w:rPr>
        <w:t>，因為通常不是針對相同問題而引發的對立，分解其問題意識即可解消其對立衝突。</w:t>
      </w:r>
      <w:r w:rsidR="00764A58">
        <w:rPr>
          <w:rFonts w:ascii="Times New Roman" w:hint="eastAsia"/>
        </w:rPr>
        <w:t>然依勞先生之分析架構，則是一家建立天道論，但其有理論困難，後來建立本性論，稍優於天道論</w:t>
      </w:r>
      <w:r w:rsidR="00DD5B90">
        <w:rPr>
          <w:rFonts w:ascii="Times New Roman" w:hint="eastAsia"/>
        </w:rPr>
        <w:t>，</w:t>
      </w:r>
      <w:r w:rsidR="00764A58">
        <w:rPr>
          <w:rFonts w:ascii="Times New Roman" w:hint="eastAsia"/>
        </w:rPr>
        <w:t>但仍有困難，故而最終建立心性論</w:t>
      </w:r>
      <w:r w:rsidR="00DD5B90">
        <w:rPr>
          <w:rFonts w:ascii="Times New Roman" w:hint="eastAsia"/>
        </w:rPr>
        <w:t>，</w:t>
      </w:r>
      <w:r w:rsidR="00764A58">
        <w:rPr>
          <w:rFonts w:ascii="Times New Roman" w:hint="eastAsia"/>
        </w:rPr>
        <w:t>而解消了困難，故而後期為上。</w:t>
      </w:r>
      <w:r w:rsidR="00764A58" w:rsidRPr="00DD5B90">
        <w:rPr>
          <w:rFonts w:ascii="Times New Roman" w:hint="eastAsia"/>
          <w:u w:val="single"/>
        </w:rPr>
        <w:t>筆者以為，勞先生說天道論時割裂了本性論也割裂了心性論，說本性論時割裂了天道論也割裂了心性論，說心性論時卻欲全收天道論</w:t>
      </w:r>
      <w:r w:rsidR="00DD5B90" w:rsidRPr="00DD5B90">
        <w:rPr>
          <w:rFonts w:ascii="Times New Roman" w:hint="eastAsia"/>
          <w:u w:val="single"/>
        </w:rPr>
        <w:t>、</w:t>
      </w:r>
      <w:r w:rsidR="00764A58" w:rsidRPr="00DD5B90">
        <w:rPr>
          <w:rFonts w:ascii="Times New Roman" w:hint="eastAsia"/>
          <w:u w:val="single"/>
        </w:rPr>
        <w:t>本性論的意旨立場，</w:t>
      </w:r>
      <w:r w:rsidR="000D7DD8" w:rsidRPr="00DD5B90">
        <w:rPr>
          <w:rFonts w:ascii="Times New Roman" w:hint="eastAsia"/>
          <w:u w:val="single"/>
        </w:rPr>
        <w:t>這是其缺點之</w:t>
      </w:r>
      <w:proofErr w:type="gramStart"/>
      <w:r w:rsidR="000D7DD8" w:rsidRPr="00DD5B90">
        <w:rPr>
          <w:rFonts w:ascii="Times New Roman" w:hint="eastAsia"/>
          <w:u w:val="single"/>
        </w:rPr>
        <w:t>一</w:t>
      </w:r>
      <w:proofErr w:type="gramEnd"/>
      <w:r w:rsidR="00DD5B90">
        <w:rPr>
          <w:rFonts w:ascii="Times New Roman" w:hint="eastAsia"/>
          <w:u w:val="single"/>
        </w:rPr>
        <w:t>；</w:t>
      </w:r>
      <w:r w:rsidR="000D7DD8" w:rsidRPr="00DD5B90">
        <w:rPr>
          <w:rFonts w:ascii="Times New Roman" w:hint="eastAsia"/>
          <w:u w:val="single"/>
        </w:rPr>
        <w:t>第二，他</w:t>
      </w:r>
      <w:proofErr w:type="gramStart"/>
      <w:r w:rsidR="000D7DD8" w:rsidRPr="00DD5B90">
        <w:rPr>
          <w:rFonts w:ascii="Times New Roman" w:hint="eastAsia"/>
          <w:u w:val="single"/>
        </w:rPr>
        <w:t>所說的天道</w:t>
      </w:r>
      <w:proofErr w:type="gramEnd"/>
      <w:r w:rsidR="000D7DD8" w:rsidRPr="00DD5B90">
        <w:rPr>
          <w:rFonts w:ascii="Times New Roman" w:hint="eastAsia"/>
          <w:u w:val="single"/>
        </w:rPr>
        <w:t>論</w:t>
      </w:r>
      <w:r w:rsidR="00DD5B90">
        <w:rPr>
          <w:rFonts w:ascii="Times New Roman" w:hint="eastAsia"/>
          <w:u w:val="single"/>
        </w:rPr>
        <w:t>、</w:t>
      </w:r>
      <w:r w:rsidR="000D7DD8" w:rsidRPr="00DD5B90">
        <w:rPr>
          <w:rFonts w:ascii="Times New Roman" w:hint="eastAsia"/>
          <w:u w:val="single"/>
        </w:rPr>
        <w:t>本性論的缺點及心性論的優點，竟是更多地關切</w:t>
      </w:r>
      <w:r w:rsidR="00DD5B90">
        <w:rPr>
          <w:rFonts w:ascii="Times New Roman" w:hint="eastAsia"/>
          <w:u w:val="single"/>
        </w:rPr>
        <w:t>到</w:t>
      </w:r>
      <w:r w:rsidR="000D7DD8" w:rsidRPr="00DD5B90">
        <w:rPr>
          <w:rFonts w:ascii="Times New Roman" w:hint="eastAsia"/>
          <w:u w:val="single"/>
        </w:rPr>
        <w:t>知識論的問題</w:t>
      </w:r>
      <w:r w:rsidR="00DD5B90">
        <w:rPr>
          <w:rFonts w:ascii="Times New Roman" w:hint="eastAsia"/>
          <w:u w:val="single"/>
        </w:rPr>
        <w:t>，</w:t>
      </w:r>
      <w:r w:rsidR="000D7DD8" w:rsidRPr="00DD5B90">
        <w:rPr>
          <w:rFonts w:ascii="Times New Roman" w:hint="eastAsia"/>
          <w:u w:val="single"/>
        </w:rPr>
        <w:t>而非單在形上學問題意識內進行</w:t>
      </w:r>
      <w:r w:rsidR="00DD5B90">
        <w:rPr>
          <w:rFonts w:ascii="Times New Roman" w:hint="eastAsia"/>
          <w:u w:val="single"/>
        </w:rPr>
        <w:t>的</w:t>
      </w:r>
      <w:r w:rsidR="000D7DD8" w:rsidRPr="00DD5B90">
        <w:rPr>
          <w:rFonts w:ascii="Times New Roman" w:hint="eastAsia"/>
          <w:u w:val="single"/>
        </w:rPr>
        <w:t>，同時，把工夫論定位為心性論後就要</w:t>
      </w:r>
      <w:proofErr w:type="gramStart"/>
      <w:r w:rsidR="000D7DD8" w:rsidRPr="00DD5B90">
        <w:rPr>
          <w:rFonts w:ascii="Times New Roman" w:hint="eastAsia"/>
          <w:u w:val="single"/>
        </w:rPr>
        <w:t>全收形上學</w:t>
      </w:r>
      <w:proofErr w:type="gramEnd"/>
      <w:r w:rsidR="00DD5B90">
        <w:rPr>
          <w:rFonts w:ascii="Times New Roman" w:hint="eastAsia"/>
          <w:u w:val="single"/>
        </w:rPr>
        <w:t>、</w:t>
      </w:r>
      <w:r w:rsidR="000D7DD8" w:rsidRPr="00DD5B90">
        <w:rPr>
          <w:rFonts w:ascii="Times New Roman" w:hint="eastAsia"/>
          <w:u w:val="single"/>
        </w:rPr>
        <w:t>宇宙論的功能進來。</w:t>
      </w:r>
      <w:proofErr w:type="gramStart"/>
      <w:r w:rsidR="000D7DD8">
        <w:rPr>
          <w:rFonts w:ascii="Times New Roman" w:hint="eastAsia"/>
        </w:rPr>
        <w:t>總之，</w:t>
      </w:r>
      <w:proofErr w:type="gramEnd"/>
      <w:r w:rsidR="000D7DD8">
        <w:rPr>
          <w:rFonts w:ascii="Times New Roman" w:hint="eastAsia"/>
        </w:rPr>
        <w:t>勞先生是把工夫論的實踐</w:t>
      </w:r>
      <w:r w:rsidR="00CD5027">
        <w:rPr>
          <w:rFonts w:ascii="Times New Roman" w:hint="eastAsia"/>
        </w:rPr>
        <w:t>義</w:t>
      </w:r>
      <w:r w:rsidR="000D7DD8">
        <w:rPr>
          <w:rFonts w:ascii="Times New Roman" w:hint="eastAsia"/>
        </w:rPr>
        <w:t>及知識論的</w:t>
      </w:r>
      <w:proofErr w:type="gramStart"/>
      <w:r w:rsidR="000D7DD8">
        <w:rPr>
          <w:rFonts w:ascii="Times New Roman" w:hint="eastAsia"/>
        </w:rPr>
        <w:t>證成</w:t>
      </w:r>
      <w:r w:rsidR="00CD5027">
        <w:rPr>
          <w:rFonts w:ascii="Times New Roman" w:hint="eastAsia"/>
        </w:rPr>
        <w:t>義</w:t>
      </w:r>
      <w:r w:rsidR="000D7DD8">
        <w:rPr>
          <w:rFonts w:ascii="Times New Roman" w:hint="eastAsia"/>
        </w:rPr>
        <w:t>兩者</w:t>
      </w:r>
      <w:proofErr w:type="gramEnd"/>
      <w:r w:rsidR="000D7DD8">
        <w:rPr>
          <w:rFonts w:ascii="Times New Roman" w:hint="eastAsia"/>
        </w:rPr>
        <w:t>，都放進這個</w:t>
      </w:r>
      <w:r w:rsidR="00DD5B90">
        <w:rPr>
          <w:rFonts w:ascii="Times New Roman" w:hint="eastAsia"/>
        </w:rPr>
        <w:t>「</w:t>
      </w:r>
      <w:r w:rsidR="000D7DD8">
        <w:rPr>
          <w:rFonts w:ascii="Times New Roman" w:hint="eastAsia"/>
        </w:rPr>
        <w:t>宇宙論、形上學</w:t>
      </w:r>
      <w:r w:rsidR="00DD5B90">
        <w:rPr>
          <w:rFonts w:ascii="Times New Roman" w:hint="eastAsia"/>
        </w:rPr>
        <w:t>、心性論」</w:t>
      </w:r>
      <w:r w:rsidR="000D7DD8">
        <w:rPr>
          <w:rFonts w:ascii="Times New Roman" w:hint="eastAsia"/>
        </w:rPr>
        <w:t>、</w:t>
      </w:r>
      <w:r w:rsidR="00DD5B90">
        <w:rPr>
          <w:rFonts w:ascii="Times New Roman" w:hint="eastAsia"/>
        </w:rPr>
        <w:t>「</w:t>
      </w:r>
      <w:r w:rsidR="000D7DD8">
        <w:rPr>
          <w:rFonts w:ascii="Times New Roman" w:hint="eastAsia"/>
        </w:rPr>
        <w:t>天道論、本性論</w:t>
      </w:r>
      <w:r w:rsidR="00DD5B90">
        <w:rPr>
          <w:rFonts w:ascii="Times New Roman" w:hint="eastAsia"/>
        </w:rPr>
        <w:t>、心性論」</w:t>
      </w:r>
      <w:r w:rsidR="000D7DD8">
        <w:rPr>
          <w:rFonts w:ascii="Times New Roman" w:hint="eastAsia"/>
        </w:rPr>
        <w:t>的</w:t>
      </w:r>
      <w:r w:rsidR="00966B38">
        <w:rPr>
          <w:rFonts w:ascii="Times New Roman" w:hint="eastAsia"/>
        </w:rPr>
        <w:t>討論</w:t>
      </w:r>
      <w:r w:rsidR="000D7DD8">
        <w:rPr>
          <w:rFonts w:ascii="Times New Roman" w:hint="eastAsia"/>
        </w:rPr>
        <w:t>架構中，</w:t>
      </w:r>
      <w:r w:rsidR="00966B38">
        <w:rPr>
          <w:rFonts w:ascii="Times New Roman" w:hint="eastAsia"/>
        </w:rPr>
        <w:t>作為評價其優劣</w:t>
      </w:r>
      <w:r w:rsidR="00DD5B90">
        <w:rPr>
          <w:rFonts w:ascii="Times New Roman" w:hint="eastAsia"/>
        </w:rPr>
        <w:t>成敗</w:t>
      </w:r>
      <w:r w:rsidR="00966B38">
        <w:rPr>
          <w:rFonts w:ascii="Times New Roman" w:hint="eastAsia"/>
        </w:rPr>
        <w:t>的標準，這樣的作法對於主要發展形上學</w:t>
      </w:r>
      <w:r w:rsidR="00DD5B90">
        <w:rPr>
          <w:rFonts w:ascii="Times New Roman" w:hint="eastAsia"/>
        </w:rPr>
        <w:t>、</w:t>
      </w:r>
      <w:r w:rsidR="00966B38">
        <w:rPr>
          <w:rFonts w:ascii="Times New Roman" w:hint="eastAsia"/>
        </w:rPr>
        <w:t>宇宙論而非工夫論的理論體系而言，並不是公平的評價，也不是正確的理解。</w:t>
      </w:r>
    </w:p>
    <w:p w:rsidR="00764A58" w:rsidRDefault="00764A58" w:rsidP="002627FB">
      <w:pPr>
        <w:ind w:firstLineChars="200" w:firstLine="480"/>
        <w:rPr>
          <w:rFonts w:asciiTheme="majorEastAsia" w:eastAsiaTheme="majorEastAsia" w:hAnsiTheme="majorEastAsia"/>
        </w:rPr>
      </w:pPr>
    </w:p>
    <w:p w:rsidR="008F62FC" w:rsidRDefault="008F62FC" w:rsidP="002627FB">
      <w:pPr>
        <w:ind w:firstLineChars="200" w:firstLine="480"/>
        <w:rPr>
          <w:rFonts w:asciiTheme="majorEastAsia" w:eastAsiaTheme="majorEastAsia" w:hAnsiTheme="majorEastAsia"/>
        </w:rPr>
      </w:pPr>
      <w:r>
        <w:rPr>
          <w:rFonts w:asciiTheme="majorEastAsia" w:eastAsiaTheme="majorEastAsia" w:hAnsiTheme="majorEastAsia" w:hint="eastAsia"/>
        </w:rPr>
        <w:t>就前文言，</w:t>
      </w:r>
      <w:r w:rsidR="00AA3D1B">
        <w:rPr>
          <w:rFonts w:asciiTheme="majorEastAsia" w:eastAsiaTheme="majorEastAsia" w:hAnsiTheme="majorEastAsia" w:hint="eastAsia"/>
        </w:rPr>
        <w:t>為辯論佛教，主肯定世界</w:t>
      </w:r>
      <w:r w:rsidR="00DD5B90">
        <w:rPr>
          <w:rFonts w:asciiTheme="majorEastAsia" w:eastAsiaTheme="majorEastAsia" w:hAnsiTheme="majorEastAsia" w:hint="eastAsia"/>
        </w:rPr>
        <w:t>的</w:t>
      </w:r>
      <w:r w:rsidR="00AA3D1B">
        <w:rPr>
          <w:rFonts w:asciiTheme="majorEastAsia" w:eastAsiaTheme="majorEastAsia" w:hAnsiTheme="majorEastAsia" w:hint="eastAsia"/>
        </w:rPr>
        <w:t>立場，為主肯定世界，或依主體觀念而為心性論立場，或依存有觀念而為宇宙論、形上學</w:t>
      </w:r>
      <w:r w:rsidR="00DD5B90">
        <w:rPr>
          <w:rFonts w:asciiTheme="majorEastAsia" w:eastAsiaTheme="majorEastAsia" w:hAnsiTheme="majorEastAsia" w:hint="eastAsia"/>
        </w:rPr>
        <w:t>或</w:t>
      </w:r>
      <w:r w:rsidR="00AA3D1B">
        <w:rPr>
          <w:rFonts w:asciiTheme="majorEastAsia" w:eastAsiaTheme="majorEastAsia" w:hAnsiTheme="majorEastAsia" w:hint="eastAsia"/>
        </w:rPr>
        <w:t>天道觀、本性論立場。似乎，勞先生並未對於宇宙論</w:t>
      </w:r>
      <w:r w:rsidR="00DD5B90">
        <w:rPr>
          <w:rFonts w:asciiTheme="majorEastAsia" w:eastAsiaTheme="majorEastAsia" w:hAnsiTheme="majorEastAsia" w:hint="eastAsia"/>
        </w:rPr>
        <w:t>、</w:t>
      </w:r>
      <w:r w:rsidR="00AA3D1B">
        <w:rPr>
          <w:rFonts w:asciiTheme="majorEastAsia" w:eastAsiaTheme="majorEastAsia" w:hAnsiTheme="majorEastAsia" w:hint="eastAsia"/>
        </w:rPr>
        <w:t>形上學一對和天道觀</w:t>
      </w:r>
      <w:r w:rsidR="00DD5B90">
        <w:rPr>
          <w:rFonts w:asciiTheme="majorEastAsia" w:eastAsiaTheme="majorEastAsia" w:hAnsiTheme="majorEastAsia" w:hint="eastAsia"/>
        </w:rPr>
        <w:t>、</w:t>
      </w:r>
      <w:r w:rsidR="00AA3D1B">
        <w:rPr>
          <w:rFonts w:asciiTheme="majorEastAsia" w:eastAsiaTheme="majorEastAsia" w:hAnsiTheme="majorEastAsia" w:hint="eastAsia"/>
        </w:rPr>
        <w:t>本性論一對的相互對應關係做出解釋，而是以天道觀</w:t>
      </w:r>
      <w:r w:rsidR="00DD5B90">
        <w:rPr>
          <w:rFonts w:asciiTheme="majorEastAsia" w:eastAsiaTheme="majorEastAsia" w:hAnsiTheme="majorEastAsia" w:hint="eastAsia"/>
        </w:rPr>
        <w:t>、</w:t>
      </w:r>
      <w:r w:rsidR="00AA3D1B">
        <w:rPr>
          <w:rFonts w:asciiTheme="majorEastAsia" w:eastAsiaTheme="majorEastAsia" w:hAnsiTheme="majorEastAsia" w:hint="eastAsia"/>
        </w:rPr>
        <w:t>本性論的內涵意義</w:t>
      </w:r>
      <w:proofErr w:type="gramStart"/>
      <w:r w:rsidR="00AA3D1B">
        <w:rPr>
          <w:rFonts w:asciiTheme="majorEastAsia" w:eastAsiaTheme="majorEastAsia" w:hAnsiTheme="majorEastAsia" w:hint="eastAsia"/>
        </w:rPr>
        <w:t>來作</w:t>
      </w:r>
      <w:proofErr w:type="gramEnd"/>
      <w:r w:rsidR="00AA3D1B">
        <w:rPr>
          <w:rFonts w:asciiTheme="majorEastAsia" w:eastAsiaTheme="majorEastAsia" w:hAnsiTheme="majorEastAsia" w:hint="eastAsia"/>
        </w:rPr>
        <w:t>為周</w:t>
      </w:r>
      <w:r w:rsidR="00DD5B90">
        <w:rPr>
          <w:rFonts w:asciiTheme="majorEastAsia" w:eastAsiaTheme="majorEastAsia" w:hAnsiTheme="majorEastAsia" w:hint="eastAsia"/>
        </w:rPr>
        <w:t>、</w:t>
      </w:r>
      <w:r w:rsidR="00AA3D1B">
        <w:rPr>
          <w:rFonts w:asciiTheme="majorEastAsia" w:eastAsiaTheme="majorEastAsia" w:hAnsiTheme="majorEastAsia" w:hint="eastAsia"/>
        </w:rPr>
        <w:t>張</w:t>
      </w:r>
      <w:r w:rsidR="00DD5B90">
        <w:rPr>
          <w:rFonts w:asciiTheme="majorEastAsia" w:eastAsiaTheme="majorEastAsia" w:hAnsiTheme="majorEastAsia" w:hint="eastAsia"/>
        </w:rPr>
        <w:t>、</w:t>
      </w:r>
      <w:r w:rsidR="00AA3D1B">
        <w:rPr>
          <w:rFonts w:asciiTheme="majorEastAsia" w:eastAsiaTheme="majorEastAsia" w:hAnsiTheme="majorEastAsia" w:hint="eastAsia"/>
        </w:rPr>
        <w:t>程</w:t>
      </w:r>
      <w:r w:rsidR="00DD5B90">
        <w:rPr>
          <w:rFonts w:asciiTheme="majorEastAsia" w:eastAsiaTheme="majorEastAsia" w:hAnsiTheme="majorEastAsia" w:hint="eastAsia"/>
        </w:rPr>
        <w:t>、</w:t>
      </w:r>
      <w:r w:rsidR="00AA3D1B">
        <w:rPr>
          <w:rFonts w:asciiTheme="majorEastAsia" w:eastAsiaTheme="majorEastAsia" w:hAnsiTheme="majorEastAsia" w:hint="eastAsia"/>
        </w:rPr>
        <w:t>朱的類型分類及高下依據。勞先生為何要依主體觀念和存有觀念以為分類</w:t>
      </w:r>
      <w:proofErr w:type="gramStart"/>
      <w:r w:rsidR="00AA3D1B">
        <w:rPr>
          <w:rFonts w:asciiTheme="majorEastAsia" w:eastAsiaTheme="majorEastAsia" w:hAnsiTheme="majorEastAsia" w:hint="eastAsia"/>
        </w:rPr>
        <w:t>之據呢</w:t>
      </w:r>
      <w:proofErr w:type="gramEnd"/>
      <w:r w:rsidR="00AA3D1B">
        <w:rPr>
          <w:rFonts w:asciiTheme="majorEastAsia" w:eastAsiaTheme="majorEastAsia" w:hAnsiTheme="majorEastAsia" w:hint="eastAsia"/>
        </w:rPr>
        <w:t>？這就是他從康德哲學轉出的理解模式所致。依主體觀念即是實踐理性，依存有觀念即是純粹理性，康德以之為兩種哲學，勞先生亦以之分類宋明儒學而為兩種哲學。筆者以為，宋明理學</w:t>
      </w:r>
      <w:proofErr w:type="gramStart"/>
      <w:r w:rsidR="00AA3D1B">
        <w:rPr>
          <w:rFonts w:asciiTheme="majorEastAsia" w:eastAsiaTheme="majorEastAsia" w:hAnsiTheme="majorEastAsia" w:hint="eastAsia"/>
        </w:rPr>
        <w:t>及道佛哲學</w:t>
      </w:r>
      <w:proofErr w:type="gramEnd"/>
      <w:r w:rsidR="00AA3D1B">
        <w:rPr>
          <w:rFonts w:asciiTheme="majorEastAsia" w:eastAsiaTheme="majorEastAsia" w:hAnsiTheme="majorEastAsia" w:hint="eastAsia"/>
        </w:rPr>
        <w:t>皆為實踐哲學，以此有別於西哲自希臘以降至康德的純</w:t>
      </w:r>
      <w:r w:rsidR="00AA3D1B">
        <w:rPr>
          <w:rFonts w:asciiTheme="majorEastAsia" w:eastAsiaTheme="majorEastAsia" w:hAnsiTheme="majorEastAsia" w:hint="eastAsia"/>
        </w:rPr>
        <w:lastRenderedPageBreak/>
        <w:t>粹理性</w:t>
      </w:r>
      <w:r w:rsidR="005F5C06">
        <w:rPr>
          <w:rFonts w:asciiTheme="majorEastAsia" w:eastAsiaTheme="majorEastAsia" w:hAnsiTheme="majorEastAsia" w:hint="eastAsia"/>
        </w:rPr>
        <w:t>的</w:t>
      </w:r>
      <w:r w:rsidR="00AA3D1B">
        <w:rPr>
          <w:rFonts w:asciiTheme="majorEastAsia" w:eastAsiaTheme="majorEastAsia" w:hAnsiTheme="majorEastAsia" w:hint="eastAsia"/>
        </w:rPr>
        <w:t>思辨哲學，</w:t>
      </w:r>
      <w:r w:rsidR="005F5C06">
        <w:rPr>
          <w:rFonts w:asciiTheme="majorEastAsia" w:eastAsiaTheme="majorEastAsia" w:hAnsiTheme="majorEastAsia" w:hint="eastAsia"/>
        </w:rPr>
        <w:t>然而，</w:t>
      </w:r>
      <w:r w:rsidR="00AA3D1B">
        <w:rPr>
          <w:rFonts w:asciiTheme="majorEastAsia" w:eastAsiaTheme="majorEastAsia" w:hAnsiTheme="majorEastAsia" w:hint="eastAsia"/>
        </w:rPr>
        <w:t>實踐哲學</w:t>
      </w:r>
      <w:proofErr w:type="gramStart"/>
      <w:r w:rsidR="00AA3D1B">
        <w:rPr>
          <w:rFonts w:asciiTheme="majorEastAsia" w:eastAsiaTheme="majorEastAsia" w:hAnsiTheme="majorEastAsia" w:hint="eastAsia"/>
        </w:rPr>
        <w:t>仍需形上學</w:t>
      </w:r>
      <w:proofErr w:type="gramEnd"/>
      <w:r w:rsidR="005602E2">
        <w:rPr>
          <w:rFonts w:asciiTheme="majorEastAsia" w:eastAsiaTheme="majorEastAsia" w:hAnsiTheme="majorEastAsia" w:hint="eastAsia"/>
        </w:rPr>
        <w:t>、</w:t>
      </w:r>
      <w:r w:rsidR="00AA3D1B">
        <w:rPr>
          <w:rFonts w:asciiTheme="majorEastAsia" w:eastAsiaTheme="majorEastAsia" w:hAnsiTheme="majorEastAsia" w:hint="eastAsia"/>
        </w:rPr>
        <w:t>宇宙論等以為</w:t>
      </w:r>
      <w:r w:rsidR="009D1385">
        <w:rPr>
          <w:rFonts w:asciiTheme="majorEastAsia" w:eastAsiaTheme="majorEastAsia" w:hAnsiTheme="majorEastAsia" w:hint="eastAsia"/>
        </w:rPr>
        <w:t>存有的依據，但有工夫論以為實踐的動力，又有境界論以為完成的說明。至於其知識論問題，則是針對實踐是否完成的檢證問題以及這整套實踐哲學的解釋架構是否完備的系</w:t>
      </w:r>
      <w:r w:rsidR="005F5C06">
        <w:rPr>
          <w:rFonts w:asciiTheme="majorEastAsia" w:eastAsiaTheme="majorEastAsia" w:hAnsiTheme="majorEastAsia" w:hint="eastAsia"/>
        </w:rPr>
        <w:t>統性</w:t>
      </w:r>
      <w:r w:rsidR="009D1385">
        <w:rPr>
          <w:rFonts w:asciiTheme="majorEastAsia" w:eastAsiaTheme="majorEastAsia" w:hAnsiTheme="majorEastAsia" w:hint="eastAsia"/>
        </w:rPr>
        <w:t>問題。如此，已可處理所有</w:t>
      </w:r>
      <w:proofErr w:type="gramStart"/>
      <w:r w:rsidR="009D1385">
        <w:rPr>
          <w:rFonts w:asciiTheme="majorEastAsia" w:eastAsiaTheme="majorEastAsia" w:hAnsiTheme="majorEastAsia" w:hint="eastAsia"/>
        </w:rPr>
        <w:t>儒</w:t>
      </w:r>
      <w:proofErr w:type="gramEnd"/>
      <w:r w:rsidR="009D1385">
        <w:rPr>
          <w:rFonts w:asciiTheme="majorEastAsia" w:eastAsiaTheme="majorEastAsia" w:hAnsiTheme="majorEastAsia" w:hint="eastAsia"/>
        </w:rPr>
        <w:t>釋道三家實踐哲學的理論問題。勞先生依康德哲學而欲架空</w:t>
      </w:r>
      <w:proofErr w:type="gramStart"/>
      <w:r w:rsidR="009D1385">
        <w:rPr>
          <w:rFonts w:asciiTheme="majorEastAsia" w:eastAsiaTheme="majorEastAsia" w:hAnsiTheme="majorEastAsia" w:hint="eastAsia"/>
        </w:rPr>
        <w:t>宋儒所</w:t>
      </w:r>
      <w:proofErr w:type="gramEnd"/>
      <w:r w:rsidR="009D1385">
        <w:rPr>
          <w:rFonts w:asciiTheme="majorEastAsia" w:eastAsiaTheme="majorEastAsia" w:hAnsiTheme="majorEastAsia" w:hint="eastAsia"/>
        </w:rPr>
        <w:t>言之宇宙論、形上學，以為</w:t>
      </w:r>
      <w:r w:rsidR="005F5C06">
        <w:rPr>
          <w:rFonts w:asciiTheme="majorEastAsia" w:eastAsiaTheme="majorEastAsia" w:hAnsiTheme="majorEastAsia" w:hint="eastAsia"/>
        </w:rPr>
        <w:t>此二種理論</w:t>
      </w:r>
      <w:r w:rsidR="009D1385">
        <w:rPr>
          <w:rFonts w:asciiTheme="majorEastAsia" w:eastAsiaTheme="majorEastAsia" w:hAnsiTheme="majorEastAsia" w:hint="eastAsia"/>
        </w:rPr>
        <w:t>缺乏實踐動力，因而需由心性論來完成。</w:t>
      </w:r>
      <w:r w:rsidR="005F5C06">
        <w:rPr>
          <w:rFonts w:asciiTheme="majorEastAsia" w:eastAsiaTheme="majorEastAsia" w:hAnsiTheme="majorEastAsia" w:hint="eastAsia"/>
        </w:rPr>
        <w:t>而</w:t>
      </w:r>
      <w:proofErr w:type="gramStart"/>
      <w:r w:rsidR="005F5C06">
        <w:rPr>
          <w:rFonts w:asciiTheme="majorEastAsia" w:eastAsiaTheme="majorEastAsia" w:hAnsiTheme="majorEastAsia" w:hint="eastAsia"/>
        </w:rPr>
        <w:t>勞</w:t>
      </w:r>
      <w:proofErr w:type="gramEnd"/>
      <w:r w:rsidR="005F5C06">
        <w:rPr>
          <w:rFonts w:asciiTheme="majorEastAsia" w:eastAsiaTheme="majorEastAsia" w:hAnsiTheme="majorEastAsia" w:hint="eastAsia"/>
        </w:rPr>
        <w:t>先生意指的心性論，是</w:t>
      </w:r>
      <w:r w:rsidR="009D1385">
        <w:rPr>
          <w:rFonts w:asciiTheme="majorEastAsia" w:eastAsiaTheme="majorEastAsia" w:hAnsiTheme="majorEastAsia" w:hint="eastAsia"/>
        </w:rPr>
        <w:t>既有實踐動力，又能</w:t>
      </w:r>
      <w:proofErr w:type="gramStart"/>
      <w:r w:rsidR="009D1385">
        <w:rPr>
          <w:rFonts w:asciiTheme="majorEastAsia" w:eastAsiaTheme="majorEastAsia" w:hAnsiTheme="majorEastAsia" w:hint="eastAsia"/>
        </w:rPr>
        <w:t>收攝形</w:t>
      </w:r>
      <w:proofErr w:type="gramEnd"/>
      <w:r w:rsidR="009D1385">
        <w:rPr>
          <w:rFonts w:asciiTheme="majorEastAsia" w:eastAsiaTheme="majorEastAsia" w:hAnsiTheme="majorEastAsia" w:hint="eastAsia"/>
        </w:rPr>
        <w:t>上學</w:t>
      </w:r>
      <w:r w:rsidR="005F5C06">
        <w:rPr>
          <w:rFonts w:asciiTheme="majorEastAsia" w:eastAsiaTheme="majorEastAsia" w:hAnsiTheme="majorEastAsia" w:hint="eastAsia"/>
        </w:rPr>
        <w:t>、</w:t>
      </w:r>
      <w:r w:rsidR="009D1385">
        <w:rPr>
          <w:rFonts w:asciiTheme="majorEastAsia" w:eastAsiaTheme="majorEastAsia" w:hAnsiTheme="majorEastAsia" w:hint="eastAsia"/>
        </w:rPr>
        <w:t>宇宙論諸命題意旨於內</w:t>
      </w:r>
      <w:r w:rsidR="005F5C06">
        <w:rPr>
          <w:rFonts w:asciiTheme="majorEastAsia" w:eastAsiaTheme="majorEastAsia" w:hAnsiTheme="majorEastAsia" w:hint="eastAsia"/>
        </w:rPr>
        <w:t>者</w:t>
      </w:r>
      <w:r w:rsidR="009D1385">
        <w:rPr>
          <w:rFonts w:asciiTheme="majorEastAsia" w:eastAsiaTheme="majorEastAsia" w:hAnsiTheme="majorEastAsia" w:hint="eastAsia"/>
        </w:rPr>
        <w:t>，故而為中國哲學理論的高峰。然而，卻因此犧牲了中國哲學內部討論宇宙論</w:t>
      </w:r>
      <w:r w:rsidR="005F5C06">
        <w:rPr>
          <w:rFonts w:asciiTheme="majorEastAsia" w:eastAsiaTheme="majorEastAsia" w:hAnsiTheme="majorEastAsia" w:hint="eastAsia"/>
        </w:rPr>
        <w:t>、</w:t>
      </w:r>
      <w:r w:rsidR="009D1385">
        <w:rPr>
          <w:rFonts w:asciiTheme="majorEastAsia" w:eastAsiaTheme="majorEastAsia" w:hAnsiTheme="majorEastAsia" w:hint="eastAsia"/>
        </w:rPr>
        <w:t>形上學的理論型態之功能，使其幾無貢獻</w:t>
      </w:r>
      <w:r w:rsidR="005F5C06">
        <w:rPr>
          <w:rFonts w:asciiTheme="majorEastAsia" w:eastAsiaTheme="majorEastAsia" w:hAnsiTheme="majorEastAsia" w:hint="eastAsia"/>
        </w:rPr>
        <w:t>、</w:t>
      </w:r>
      <w:r w:rsidR="009D1385">
        <w:rPr>
          <w:rFonts w:asciiTheme="majorEastAsia" w:eastAsiaTheme="majorEastAsia" w:hAnsiTheme="majorEastAsia" w:hint="eastAsia"/>
        </w:rPr>
        <w:t>亦無價值。</w:t>
      </w:r>
    </w:p>
    <w:p w:rsidR="009D1385" w:rsidRDefault="009D1385" w:rsidP="002627FB">
      <w:pPr>
        <w:ind w:firstLineChars="200" w:firstLine="480"/>
        <w:rPr>
          <w:rFonts w:asciiTheme="majorEastAsia" w:eastAsiaTheme="majorEastAsia" w:hAnsiTheme="majorEastAsia"/>
        </w:rPr>
      </w:pPr>
    </w:p>
    <w:p w:rsidR="004A63EE" w:rsidRDefault="009D1385" w:rsidP="002627FB">
      <w:pPr>
        <w:ind w:firstLineChars="200" w:firstLine="480"/>
        <w:rPr>
          <w:rFonts w:asciiTheme="majorEastAsia" w:eastAsiaTheme="majorEastAsia" w:hAnsiTheme="majorEastAsia"/>
        </w:rPr>
      </w:pPr>
      <w:r>
        <w:rPr>
          <w:rFonts w:asciiTheme="majorEastAsia" w:eastAsiaTheme="majorEastAsia" w:hAnsiTheme="majorEastAsia" w:hint="eastAsia"/>
        </w:rPr>
        <w:t>上</w:t>
      </w:r>
      <w:proofErr w:type="gramStart"/>
      <w:r>
        <w:rPr>
          <w:rFonts w:asciiTheme="majorEastAsia" w:eastAsiaTheme="majorEastAsia" w:hAnsiTheme="majorEastAsia" w:hint="eastAsia"/>
        </w:rPr>
        <w:t>文中說到天</w:t>
      </w:r>
      <w:proofErr w:type="gramEnd"/>
      <w:r>
        <w:rPr>
          <w:rFonts w:asciiTheme="majorEastAsia" w:eastAsiaTheme="majorEastAsia" w:hAnsiTheme="majorEastAsia" w:hint="eastAsia"/>
        </w:rPr>
        <w:t>道觀的特徵，即為與佛教否定世界立場作辯論，固而是</w:t>
      </w:r>
      <w:proofErr w:type="gramStart"/>
      <w:r>
        <w:rPr>
          <w:rFonts w:asciiTheme="majorEastAsia" w:eastAsiaTheme="majorEastAsia" w:hAnsiTheme="majorEastAsia" w:hint="eastAsia"/>
        </w:rPr>
        <w:t>一肯定實</w:t>
      </w:r>
      <w:proofErr w:type="gramEnd"/>
      <w:r>
        <w:rPr>
          <w:rFonts w:asciiTheme="majorEastAsia" w:eastAsiaTheme="majorEastAsia" w:hAnsiTheme="majorEastAsia" w:hint="eastAsia"/>
        </w:rPr>
        <w:t>有的立場，其為形上實有，且為價值根源</w:t>
      </w:r>
      <w:r w:rsidR="004B6838">
        <w:rPr>
          <w:rFonts w:asciiTheme="majorEastAsia" w:eastAsiaTheme="majorEastAsia" w:hAnsiTheme="majorEastAsia" w:hint="eastAsia"/>
        </w:rPr>
        <w:t>，故而主張世界皆依此一具價值意識的形上實體而運行</w:t>
      </w:r>
      <w:r>
        <w:rPr>
          <w:rFonts w:asciiTheme="majorEastAsia" w:eastAsiaTheme="majorEastAsia" w:hAnsiTheme="majorEastAsia" w:hint="eastAsia"/>
        </w:rPr>
        <w:t>。然其有缺點，即是現實世界實際上充滿了並不依據此一價值立場的行為事件，</w:t>
      </w:r>
      <w:r w:rsidR="004B6838">
        <w:rPr>
          <w:rFonts w:asciiTheme="majorEastAsia" w:eastAsiaTheme="majorEastAsia" w:hAnsiTheme="majorEastAsia" w:hint="eastAsia"/>
        </w:rPr>
        <w:t>故而此一共同的形上實體之價值立場成了只是</w:t>
      </w:r>
      <w:proofErr w:type="gramStart"/>
      <w:r w:rsidR="004B6838">
        <w:rPr>
          <w:rFonts w:asciiTheme="majorEastAsia" w:eastAsiaTheme="majorEastAsia" w:hAnsiTheme="majorEastAsia" w:hint="eastAsia"/>
        </w:rPr>
        <w:t>一</w:t>
      </w:r>
      <w:proofErr w:type="gramEnd"/>
      <w:r w:rsidR="004B6838">
        <w:rPr>
          <w:rFonts w:asciiTheme="majorEastAsia" w:eastAsiaTheme="majorEastAsia" w:hAnsiTheme="majorEastAsia" w:hint="eastAsia"/>
        </w:rPr>
        <w:t>強求的結論</w:t>
      </w:r>
      <w:r w:rsidR="000F074E">
        <w:rPr>
          <w:rStyle w:val="a6"/>
          <w:rFonts w:asciiTheme="majorEastAsia" w:eastAsiaTheme="majorEastAsia" w:hAnsiTheme="majorEastAsia"/>
        </w:rPr>
        <w:footnoteReference w:id="14"/>
      </w:r>
      <w:r w:rsidR="004B6838">
        <w:rPr>
          <w:rFonts w:asciiTheme="majorEastAsia" w:eastAsiaTheme="majorEastAsia" w:hAnsiTheme="majorEastAsia" w:hint="eastAsia"/>
        </w:rPr>
        <w:t>。</w:t>
      </w:r>
      <w:r w:rsidR="000F074E">
        <w:rPr>
          <w:rFonts w:asciiTheme="majorEastAsia" w:eastAsiaTheme="majorEastAsia" w:hAnsiTheme="majorEastAsia" w:hint="eastAsia"/>
        </w:rPr>
        <w:t>至此，則另有本性論立場以擺脫此一困境</w:t>
      </w:r>
      <w:r w:rsidR="00545C0B">
        <w:rPr>
          <w:rFonts w:asciiTheme="majorEastAsia" w:eastAsiaTheme="majorEastAsia" w:hAnsiTheme="majorEastAsia" w:hint="eastAsia"/>
        </w:rPr>
        <w:t>。就此而言</w:t>
      </w:r>
      <w:r w:rsidR="000F074E">
        <w:rPr>
          <w:rFonts w:asciiTheme="majorEastAsia" w:eastAsiaTheme="majorEastAsia" w:hAnsiTheme="majorEastAsia" w:hint="eastAsia"/>
        </w:rPr>
        <w:t>，</w:t>
      </w:r>
      <w:r w:rsidR="00545C0B">
        <w:rPr>
          <w:rFonts w:asciiTheme="majorEastAsia" w:eastAsiaTheme="majorEastAsia" w:hAnsiTheme="majorEastAsia" w:hint="eastAsia"/>
        </w:rPr>
        <w:t>筆者以為，周</w:t>
      </w:r>
      <w:r w:rsidR="0082667A">
        <w:rPr>
          <w:rFonts w:asciiTheme="majorEastAsia" w:eastAsiaTheme="majorEastAsia" w:hAnsiTheme="majorEastAsia" w:hint="eastAsia"/>
        </w:rPr>
        <w:t>、</w:t>
      </w:r>
      <w:r w:rsidR="00545C0B">
        <w:rPr>
          <w:rFonts w:asciiTheme="majorEastAsia" w:eastAsiaTheme="majorEastAsia" w:hAnsiTheme="majorEastAsia" w:hint="eastAsia"/>
        </w:rPr>
        <w:t>張之天道論系統或宇宙論系統，並不缺乏解決此一困境的討論，</w:t>
      </w:r>
      <w:r w:rsidR="0082667A">
        <w:rPr>
          <w:rFonts w:asciiTheme="majorEastAsia" w:eastAsiaTheme="majorEastAsia" w:hAnsiTheme="majorEastAsia" w:hint="eastAsia"/>
        </w:rPr>
        <w:t>在</w:t>
      </w:r>
      <w:r w:rsidR="00545C0B">
        <w:rPr>
          <w:rFonts w:asciiTheme="majorEastAsia" w:eastAsiaTheme="majorEastAsia" w:hAnsiTheme="majorEastAsia" w:hint="eastAsia"/>
        </w:rPr>
        <w:t>周</w:t>
      </w:r>
      <w:r w:rsidR="0082667A">
        <w:rPr>
          <w:rFonts w:asciiTheme="majorEastAsia" w:eastAsiaTheme="majorEastAsia" w:hAnsiTheme="majorEastAsia" w:hint="eastAsia"/>
        </w:rPr>
        <w:t>、</w:t>
      </w:r>
      <w:r w:rsidR="00545C0B">
        <w:rPr>
          <w:rFonts w:asciiTheme="majorEastAsia" w:eastAsiaTheme="majorEastAsia" w:hAnsiTheme="majorEastAsia" w:hint="eastAsia"/>
        </w:rPr>
        <w:t>張系統</w:t>
      </w:r>
      <w:r w:rsidR="0082667A">
        <w:rPr>
          <w:rFonts w:asciiTheme="majorEastAsia" w:eastAsiaTheme="majorEastAsia" w:hAnsiTheme="majorEastAsia" w:hint="eastAsia"/>
        </w:rPr>
        <w:t>的基礎上</w:t>
      </w:r>
      <w:r w:rsidR="00192155">
        <w:rPr>
          <w:rFonts w:asciiTheme="majorEastAsia" w:eastAsiaTheme="majorEastAsia" w:hAnsiTheme="majorEastAsia" w:hint="eastAsia"/>
        </w:rPr>
        <w:t>，可</w:t>
      </w:r>
      <w:r w:rsidR="00545C0B">
        <w:rPr>
          <w:rFonts w:asciiTheme="majorEastAsia" w:eastAsiaTheme="majorEastAsia" w:hAnsiTheme="majorEastAsia" w:hint="eastAsia"/>
        </w:rPr>
        <w:t>藉由本性論及工夫論</w:t>
      </w:r>
      <w:r w:rsidR="00192155">
        <w:rPr>
          <w:rFonts w:asciiTheme="majorEastAsia" w:eastAsiaTheme="majorEastAsia" w:hAnsiTheme="majorEastAsia" w:hint="eastAsia"/>
        </w:rPr>
        <w:t>的命題</w:t>
      </w:r>
      <w:r w:rsidR="00545C0B">
        <w:rPr>
          <w:rFonts w:asciiTheme="majorEastAsia" w:eastAsiaTheme="majorEastAsia" w:hAnsiTheme="majorEastAsia" w:hint="eastAsia"/>
        </w:rPr>
        <w:t>以補足上述勞先生所提出的天道論的理論困難，</w:t>
      </w:r>
      <w:r w:rsidR="00192155">
        <w:rPr>
          <w:rFonts w:asciiTheme="majorEastAsia" w:eastAsiaTheme="majorEastAsia" w:hAnsiTheme="majorEastAsia" w:hint="eastAsia"/>
        </w:rPr>
        <w:t>只勞先生未能準確認出其旨。</w:t>
      </w:r>
      <w:r w:rsidR="00545C0B">
        <w:rPr>
          <w:rFonts w:asciiTheme="majorEastAsia" w:eastAsiaTheme="majorEastAsia" w:hAnsiTheme="majorEastAsia" w:hint="eastAsia"/>
        </w:rPr>
        <w:t>而</w:t>
      </w:r>
      <w:r w:rsidR="00192155">
        <w:rPr>
          <w:rFonts w:asciiTheme="majorEastAsia" w:eastAsiaTheme="majorEastAsia" w:hAnsiTheme="majorEastAsia" w:hint="eastAsia"/>
        </w:rPr>
        <w:t>程、朱之本性論系統，亦非已脫離天道論立場，</w:t>
      </w:r>
      <w:r w:rsidR="00545C0B">
        <w:rPr>
          <w:rFonts w:asciiTheme="majorEastAsia" w:eastAsiaTheme="majorEastAsia" w:hAnsiTheme="majorEastAsia" w:hint="eastAsia"/>
        </w:rPr>
        <w:t>程</w:t>
      </w:r>
      <w:r w:rsidR="0082667A">
        <w:rPr>
          <w:rFonts w:asciiTheme="majorEastAsia" w:eastAsiaTheme="majorEastAsia" w:hAnsiTheme="majorEastAsia" w:hint="eastAsia"/>
        </w:rPr>
        <w:t>、</w:t>
      </w:r>
      <w:r w:rsidR="00545C0B">
        <w:rPr>
          <w:rFonts w:asciiTheme="majorEastAsia" w:eastAsiaTheme="majorEastAsia" w:hAnsiTheme="majorEastAsia" w:hint="eastAsia"/>
        </w:rPr>
        <w:t>朱之本性論系統</w:t>
      </w:r>
      <w:r w:rsidR="0082667A">
        <w:rPr>
          <w:rFonts w:asciiTheme="majorEastAsia" w:eastAsiaTheme="majorEastAsia" w:hAnsiTheme="majorEastAsia" w:hint="eastAsia"/>
        </w:rPr>
        <w:t>，</w:t>
      </w:r>
      <w:r w:rsidR="00545C0B">
        <w:rPr>
          <w:rFonts w:asciiTheme="majorEastAsia" w:eastAsiaTheme="majorEastAsia" w:hAnsiTheme="majorEastAsia" w:hint="eastAsia"/>
        </w:rPr>
        <w:t>亦仍然保留天道論的立場</w:t>
      </w:r>
      <w:r w:rsidR="0082667A">
        <w:rPr>
          <w:rFonts w:asciiTheme="majorEastAsia" w:eastAsiaTheme="majorEastAsia" w:hAnsiTheme="majorEastAsia" w:hint="eastAsia"/>
        </w:rPr>
        <w:t>，</w:t>
      </w:r>
      <w:r w:rsidR="00545C0B">
        <w:rPr>
          <w:rFonts w:asciiTheme="majorEastAsia" w:eastAsiaTheme="majorEastAsia" w:hAnsiTheme="majorEastAsia" w:hint="eastAsia"/>
        </w:rPr>
        <w:t>而亦有工夫論來</w:t>
      </w:r>
      <w:r w:rsidR="00D106D8">
        <w:rPr>
          <w:rFonts w:asciiTheme="majorEastAsia" w:eastAsiaTheme="majorEastAsia" w:hAnsiTheme="majorEastAsia" w:hint="eastAsia"/>
        </w:rPr>
        <w:t>補足</w:t>
      </w:r>
      <w:r w:rsidR="00545C0B">
        <w:rPr>
          <w:rFonts w:asciiTheme="majorEastAsia" w:eastAsiaTheme="majorEastAsia" w:hAnsiTheme="majorEastAsia" w:hint="eastAsia"/>
        </w:rPr>
        <w:t>天道論及本性論的困難。僅就勞先生對天道論的困難的批評而言，關鍵就在沒有正視天道論系統利用人性論及工夫論來解決困難</w:t>
      </w:r>
      <w:r w:rsidR="00192155">
        <w:rPr>
          <w:rFonts w:asciiTheme="majorEastAsia" w:eastAsiaTheme="majorEastAsia" w:hAnsiTheme="majorEastAsia" w:hint="eastAsia"/>
        </w:rPr>
        <w:t>。依筆者的定義</w:t>
      </w:r>
      <w:r w:rsidR="00545C0B">
        <w:rPr>
          <w:rFonts w:asciiTheme="majorEastAsia" w:eastAsiaTheme="majorEastAsia" w:hAnsiTheme="majorEastAsia" w:hint="eastAsia"/>
        </w:rPr>
        <w:t>，人性論近</w:t>
      </w:r>
      <w:r w:rsidR="00192155">
        <w:rPr>
          <w:rFonts w:asciiTheme="majorEastAsia" w:eastAsiaTheme="majorEastAsia" w:hAnsiTheme="majorEastAsia" w:hint="eastAsia"/>
        </w:rPr>
        <w:t>於</w:t>
      </w:r>
      <w:r w:rsidR="00545C0B">
        <w:rPr>
          <w:rFonts w:asciiTheme="majorEastAsia" w:eastAsiaTheme="majorEastAsia" w:hAnsiTheme="majorEastAsia" w:hint="eastAsia"/>
        </w:rPr>
        <w:t>勞先生所言之本性論</w:t>
      </w:r>
      <w:r w:rsidR="00192155">
        <w:rPr>
          <w:rFonts w:asciiTheme="majorEastAsia" w:eastAsiaTheme="majorEastAsia" w:hAnsiTheme="majorEastAsia" w:hint="eastAsia"/>
        </w:rPr>
        <w:t>，</w:t>
      </w:r>
      <w:r w:rsidR="00545C0B">
        <w:rPr>
          <w:rFonts w:asciiTheme="majorEastAsia" w:eastAsiaTheme="majorEastAsia" w:hAnsiTheme="majorEastAsia" w:hint="eastAsia"/>
        </w:rPr>
        <w:t>實際上是人存有者的本體論，工夫論幾乎等同於勞先生所言之心性論</w:t>
      </w:r>
      <w:r w:rsidR="00545C0B">
        <w:rPr>
          <w:rStyle w:val="a6"/>
          <w:rFonts w:asciiTheme="majorEastAsia" w:eastAsiaTheme="majorEastAsia" w:hAnsiTheme="majorEastAsia"/>
        </w:rPr>
        <w:footnoteReference w:id="15"/>
      </w:r>
      <w:r w:rsidR="00545C0B">
        <w:rPr>
          <w:rFonts w:asciiTheme="majorEastAsia" w:eastAsiaTheme="majorEastAsia" w:hAnsiTheme="majorEastAsia" w:hint="eastAsia"/>
        </w:rPr>
        <w:t>。</w:t>
      </w:r>
    </w:p>
    <w:p w:rsidR="004A63EE" w:rsidRPr="00192155" w:rsidRDefault="004A63EE" w:rsidP="002627FB">
      <w:pPr>
        <w:ind w:firstLineChars="200" w:firstLine="480"/>
        <w:rPr>
          <w:rFonts w:asciiTheme="majorEastAsia" w:eastAsiaTheme="majorEastAsia" w:hAnsiTheme="majorEastAsia"/>
        </w:rPr>
      </w:pPr>
    </w:p>
    <w:p w:rsidR="009D1385" w:rsidRDefault="004A63EE" w:rsidP="003B66D6">
      <w:pPr>
        <w:ind w:firstLineChars="200" w:firstLine="480"/>
        <w:rPr>
          <w:rFonts w:asciiTheme="majorEastAsia" w:eastAsiaTheme="majorEastAsia" w:hAnsiTheme="majorEastAsia"/>
        </w:rPr>
      </w:pPr>
      <w:r>
        <w:rPr>
          <w:rFonts w:asciiTheme="majorEastAsia" w:eastAsiaTheme="majorEastAsia" w:hAnsiTheme="majorEastAsia" w:hint="eastAsia"/>
        </w:rPr>
        <w:t>有關本性論之特徵及其困境者，參見</w:t>
      </w:r>
      <w:r w:rsidR="000F074E">
        <w:rPr>
          <w:rFonts w:asciiTheme="majorEastAsia" w:eastAsiaTheme="majorEastAsia" w:hAnsiTheme="majorEastAsia" w:hint="eastAsia"/>
        </w:rPr>
        <w:t>其言：</w:t>
      </w:r>
    </w:p>
    <w:p w:rsidR="000F074E" w:rsidRPr="004A63EE" w:rsidRDefault="000F074E" w:rsidP="002627FB">
      <w:pPr>
        <w:ind w:firstLineChars="200" w:firstLine="480"/>
        <w:rPr>
          <w:rFonts w:asciiTheme="majorEastAsia" w:eastAsiaTheme="majorEastAsia" w:hAnsiTheme="majorEastAsia"/>
        </w:rPr>
      </w:pPr>
    </w:p>
    <w:p w:rsidR="000F074E" w:rsidRPr="000F074E" w:rsidRDefault="000F074E" w:rsidP="003B66D6">
      <w:pPr>
        <w:ind w:leftChars="300" w:left="720"/>
        <w:rPr>
          <w:rFonts w:asciiTheme="majorEastAsia" w:eastAsiaTheme="majorEastAsia" w:hAnsiTheme="majorEastAsia"/>
        </w:rPr>
      </w:pPr>
      <w:r w:rsidRPr="000F074E">
        <w:rPr>
          <w:rFonts w:ascii="標楷體" w:eastAsia="標楷體" w:hAnsi="標楷體" w:hint="eastAsia"/>
        </w:rPr>
        <w:t>持</w:t>
      </w:r>
      <w:proofErr w:type="gramStart"/>
      <w:r w:rsidRPr="000F074E">
        <w:rPr>
          <w:rFonts w:ascii="標楷體" w:eastAsia="標楷體" w:hAnsi="標楷體" w:hint="eastAsia"/>
        </w:rPr>
        <w:t>本性觀</w:t>
      </w:r>
      <w:r w:rsidR="005E3753">
        <w:rPr>
          <w:rFonts w:ascii="標楷體" w:eastAsia="標楷體" w:hAnsi="標楷體" w:hint="eastAsia"/>
        </w:rPr>
        <w:t>以肯定</w:t>
      </w:r>
      <w:proofErr w:type="gramEnd"/>
      <w:r w:rsidR="005E3753">
        <w:rPr>
          <w:rFonts w:ascii="標楷體" w:eastAsia="標楷體" w:hAnsi="標楷體" w:hint="eastAsia"/>
        </w:rPr>
        <w:t>世界時，可以不在自然世界</w:t>
      </w:r>
      <w:proofErr w:type="gramStart"/>
      <w:r w:rsidR="005E3753">
        <w:rPr>
          <w:rFonts w:ascii="標楷體" w:eastAsia="標楷體" w:hAnsi="標楷體" w:hint="eastAsia"/>
        </w:rPr>
        <w:t>之萬象中</w:t>
      </w:r>
      <w:proofErr w:type="gramEnd"/>
      <w:r w:rsidR="005E3753">
        <w:rPr>
          <w:rFonts w:ascii="標楷體" w:eastAsia="標楷體" w:hAnsi="標楷體" w:hint="eastAsia"/>
        </w:rPr>
        <w:t>求形上原理，亦</w:t>
      </w:r>
      <w:proofErr w:type="gramStart"/>
      <w:r w:rsidR="005E3753">
        <w:rPr>
          <w:rFonts w:ascii="標楷體" w:eastAsia="標楷體" w:hAnsi="標楷體" w:hint="eastAsia"/>
        </w:rPr>
        <w:t>不在此求價值</w:t>
      </w:r>
      <w:proofErr w:type="gramEnd"/>
      <w:r w:rsidR="005E3753">
        <w:rPr>
          <w:rFonts w:ascii="標楷體" w:eastAsia="標楷體" w:hAnsi="標楷體" w:hint="eastAsia"/>
        </w:rPr>
        <w:t>標準；蓋「</w:t>
      </w:r>
      <w:r w:rsidR="005E3753" w:rsidRPr="005E3753">
        <w:rPr>
          <w:rFonts w:ascii="標楷體" w:eastAsia="標楷體" w:hAnsi="標楷體" w:hint="eastAsia"/>
        </w:rPr>
        <w:t>本性</w:t>
      </w:r>
      <w:r w:rsidR="005E3753">
        <w:rPr>
          <w:rFonts w:ascii="標楷體" w:eastAsia="標楷體" w:hAnsi="標楷體" w:hint="eastAsia"/>
        </w:rPr>
        <w:t>」</w:t>
      </w:r>
      <w:r w:rsidR="005E3753" w:rsidRPr="005E3753">
        <w:rPr>
          <w:rFonts w:ascii="標楷體" w:eastAsia="標楷體" w:hAnsi="標楷體" w:hint="eastAsia"/>
        </w:rPr>
        <w:t>本非</w:t>
      </w:r>
      <w:proofErr w:type="gramStart"/>
      <w:r w:rsidR="005E3753" w:rsidRPr="005E3753">
        <w:rPr>
          <w:rFonts w:ascii="標楷體" w:eastAsia="標楷體" w:hAnsi="標楷體" w:hint="eastAsia"/>
        </w:rPr>
        <w:t>一</w:t>
      </w:r>
      <w:proofErr w:type="gramEnd"/>
      <w:r w:rsidR="005E3753" w:rsidRPr="005E3753">
        <w:rPr>
          <w:rFonts w:ascii="標楷體" w:eastAsia="標楷體" w:hAnsi="標楷體" w:hint="eastAsia"/>
        </w:rPr>
        <w:t>經驗對象，亦不在實際世界或自然世界中。如伊川之說，萬物各有其性，亦各有其理。即以</w:t>
      </w:r>
      <w:r w:rsidR="005E3753">
        <w:rPr>
          <w:rFonts w:ascii="標楷體" w:eastAsia="標楷體" w:hAnsi="標楷體" w:hint="eastAsia"/>
        </w:rPr>
        <w:t>「</w:t>
      </w:r>
      <w:r w:rsidR="005E3753" w:rsidRPr="005E3753">
        <w:rPr>
          <w:rFonts w:ascii="標楷體" w:eastAsia="標楷體" w:hAnsi="標楷體" w:hint="eastAsia"/>
        </w:rPr>
        <w:t>萬物實現其理</w:t>
      </w:r>
      <w:r w:rsidR="005E3753">
        <w:rPr>
          <w:rFonts w:ascii="標楷體" w:eastAsia="標楷體" w:hAnsi="標楷體" w:hint="eastAsia"/>
        </w:rPr>
        <w:t>」</w:t>
      </w:r>
      <w:r w:rsidR="005E3753" w:rsidRPr="005E3753">
        <w:rPr>
          <w:rFonts w:ascii="標楷體" w:eastAsia="標楷體" w:hAnsi="標楷體" w:hint="eastAsia"/>
        </w:rPr>
        <w:t>作為一價值標準</w:t>
      </w:r>
      <w:r w:rsidR="007E760F">
        <w:rPr>
          <w:rFonts w:ascii="標楷體" w:eastAsia="標楷體" w:hAnsi="標楷體" w:hint="eastAsia"/>
        </w:rPr>
        <w:t>；</w:t>
      </w:r>
      <w:r w:rsidR="005E3753" w:rsidRPr="005E3753">
        <w:rPr>
          <w:rFonts w:ascii="標楷體" w:eastAsia="標楷體" w:hAnsi="標楷體" w:hint="eastAsia"/>
        </w:rPr>
        <w:t>於是</w:t>
      </w:r>
      <w:r w:rsidR="005E3753">
        <w:rPr>
          <w:rFonts w:ascii="標楷體" w:eastAsia="標楷體" w:hAnsi="標楷體" w:hint="eastAsia"/>
        </w:rPr>
        <w:t>「</w:t>
      </w:r>
      <w:r w:rsidR="00D106D8">
        <w:rPr>
          <w:rFonts w:ascii="標楷體" w:eastAsia="標楷體" w:hAnsi="標楷體" w:hint="eastAsia"/>
        </w:rPr>
        <w:t>本性</w:t>
      </w:r>
      <w:r w:rsidR="005E3753">
        <w:rPr>
          <w:rFonts w:ascii="標楷體" w:eastAsia="標楷體" w:hAnsi="標楷體" w:hint="eastAsia"/>
        </w:rPr>
        <w:t>」</w:t>
      </w:r>
      <w:r w:rsidR="003B66D6">
        <w:rPr>
          <w:rFonts w:ascii="標楷體" w:eastAsia="標楷體" w:hAnsi="標楷體" w:hint="eastAsia"/>
        </w:rPr>
        <w:t>（</w:t>
      </w:r>
      <w:r w:rsidR="005E3753" w:rsidRPr="005E3753">
        <w:rPr>
          <w:rFonts w:ascii="標楷體" w:eastAsia="標楷體" w:hAnsi="標楷體" w:hint="eastAsia"/>
        </w:rPr>
        <w:t>即</w:t>
      </w:r>
      <w:r w:rsidR="005E3753">
        <w:rPr>
          <w:rFonts w:ascii="標楷體" w:eastAsia="標楷體" w:hAnsi="標楷體" w:hint="eastAsia"/>
        </w:rPr>
        <w:t>「</w:t>
      </w:r>
      <w:r w:rsidR="005E3753" w:rsidRPr="005E3753">
        <w:rPr>
          <w:rFonts w:ascii="標楷體" w:eastAsia="標楷體" w:hAnsi="標楷體" w:hint="eastAsia"/>
        </w:rPr>
        <w:t>理</w:t>
      </w:r>
      <w:r w:rsidR="005E3753">
        <w:rPr>
          <w:rFonts w:ascii="標楷體" w:eastAsia="標楷體" w:hAnsi="標楷體" w:hint="eastAsia"/>
        </w:rPr>
        <w:t>」</w:t>
      </w:r>
      <w:r w:rsidR="003B66D6">
        <w:rPr>
          <w:rFonts w:ascii="標楷體" w:eastAsia="標楷體" w:hAnsi="標楷體" w:hint="eastAsia"/>
        </w:rPr>
        <w:t>）</w:t>
      </w:r>
      <w:r w:rsidR="005E3753" w:rsidRPr="005E3753">
        <w:rPr>
          <w:rFonts w:ascii="標楷體" w:eastAsia="標楷體" w:hAnsi="標楷體" w:hint="eastAsia"/>
        </w:rPr>
        <w:t>加</w:t>
      </w:r>
      <w:r w:rsidR="005E3753">
        <w:rPr>
          <w:rFonts w:ascii="標楷體" w:eastAsia="標楷體" w:hAnsi="標楷體" w:hint="eastAsia"/>
        </w:rPr>
        <w:t>「</w:t>
      </w:r>
      <w:r w:rsidR="005E3753" w:rsidRPr="005E3753">
        <w:rPr>
          <w:rFonts w:ascii="標楷體" w:eastAsia="標楷體" w:hAnsi="標楷體" w:hint="eastAsia"/>
        </w:rPr>
        <w:t>充足實現</w:t>
      </w:r>
      <w:r w:rsidR="005E3753">
        <w:rPr>
          <w:rFonts w:ascii="標楷體" w:eastAsia="標楷體" w:hAnsi="標楷體" w:hint="eastAsia"/>
        </w:rPr>
        <w:t>」</w:t>
      </w:r>
      <w:proofErr w:type="gramStart"/>
      <w:r w:rsidR="005E3753" w:rsidRPr="005E3753">
        <w:rPr>
          <w:rFonts w:ascii="標楷體" w:eastAsia="標楷體" w:hAnsi="標楷體" w:hint="eastAsia"/>
        </w:rPr>
        <w:t>一</w:t>
      </w:r>
      <w:proofErr w:type="gramEnd"/>
      <w:r w:rsidR="005E3753" w:rsidRPr="005E3753">
        <w:rPr>
          <w:rFonts w:ascii="標楷體" w:eastAsia="標楷體" w:hAnsi="標楷體" w:hint="eastAsia"/>
        </w:rPr>
        <w:t>觀念，即</w:t>
      </w:r>
      <w:r w:rsidR="003B66D6">
        <w:rPr>
          <w:rFonts w:ascii="標楷體" w:eastAsia="標楷體" w:hAnsi="標楷體" w:hint="eastAsia"/>
        </w:rPr>
        <w:t>成</w:t>
      </w:r>
      <w:r w:rsidR="005E3753" w:rsidRPr="005E3753">
        <w:rPr>
          <w:rFonts w:ascii="標楷體" w:eastAsia="標楷體" w:hAnsi="標楷體" w:hint="eastAsia"/>
        </w:rPr>
        <w:t>為一</w:t>
      </w:r>
      <w:r w:rsidR="003B66D6">
        <w:rPr>
          <w:rFonts w:ascii="標楷體" w:eastAsia="標楷體" w:hAnsi="標楷體" w:hint="eastAsia"/>
        </w:rPr>
        <w:t>切</w:t>
      </w:r>
      <w:r w:rsidR="005E3753" w:rsidRPr="005E3753">
        <w:rPr>
          <w:rFonts w:ascii="標楷體" w:eastAsia="標楷體" w:hAnsi="標楷體" w:hint="eastAsia"/>
        </w:rPr>
        <w:t>價值判斷之基礎。而</w:t>
      </w:r>
      <w:r w:rsidR="005E3753">
        <w:rPr>
          <w:rFonts w:ascii="標楷體" w:eastAsia="標楷體" w:hAnsi="標楷體" w:hint="eastAsia"/>
        </w:rPr>
        <w:t>「</w:t>
      </w:r>
      <w:r w:rsidR="005E3753" w:rsidRPr="005E3753">
        <w:rPr>
          <w:rFonts w:ascii="標楷體" w:eastAsia="標楷體" w:hAnsi="標楷體" w:hint="eastAsia"/>
        </w:rPr>
        <w:t>道德生活</w:t>
      </w:r>
      <w:r w:rsidR="005E3753">
        <w:rPr>
          <w:rFonts w:ascii="標楷體" w:eastAsia="標楷體" w:hAnsi="標楷體" w:hint="eastAsia"/>
        </w:rPr>
        <w:t>」</w:t>
      </w:r>
      <w:r w:rsidR="005E3753" w:rsidRPr="005E3753">
        <w:rPr>
          <w:rFonts w:ascii="標楷體" w:eastAsia="標楷體" w:hAnsi="標楷體" w:hint="eastAsia"/>
        </w:rPr>
        <w:t>及</w:t>
      </w:r>
      <w:r w:rsidR="005E3753">
        <w:rPr>
          <w:rFonts w:ascii="標楷體" w:eastAsia="標楷體" w:hAnsi="標楷體" w:hint="eastAsia"/>
        </w:rPr>
        <w:t>「</w:t>
      </w:r>
      <w:r w:rsidR="005E3753" w:rsidRPr="005E3753">
        <w:rPr>
          <w:rFonts w:ascii="標楷體" w:eastAsia="標楷體" w:hAnsi="標楷體" w:hint="eastAsia"/>
        </w:rPr>
        <w:t>文化</w:t>
      </w:r>
      <w:r w:rsidR="005E3753">
        <w:rPr>
          <w:rFonts w:ascii="標楷體" w:eastAsia="標楷體" w:hAnsi="標楷體" w:hint="eastAsia"/>
        </w:rPr>
        <w:t>」</w:t>
      </w:r>
      <w:r w:rsidR="005E3753" w:rsidRPr="005E3753">
        <w:rPr>
          <w:rFonts w:ascii="標楷體" w:eastAsia="標楷體" w:hAnsi="標楷體" w:hint="eastAsia"/>
        </w:rPr>
        <w:t>之意義，亦均可由此決定</w:t>
      </w:r>
      <w:r w:rsidR="007E760F">
        <w:rPr>
          <w:rFonts w:ascii="標楷體" w:eastAsia="標楷體" w:hAnsi="標楷體" w:hint="eastAsia"/>
        </w:rPr>
        <w:t>；</w:t>
      </w:r>
      <w:r w:rsidR="005E3753" w:rsidRPr="005E3753">
        <w:rPr>
          <w:rFonts w:ascii="標楷體" w:eastAsia="標楷體" w:hAnsi="標楷體" w:hint="eastAsia"/>
        </w:rPr>
        <w:t>蓋</w:t>
      </w:r>
      <w:r w:rsidR="005E3753">
        <w:rPr>
          <w:rFonts w:ascii="標楷體" w:eastAsia="標楷體" w:hAnsi="標楷體" w:hint="eastAsia"/>
        </w:rPr>
        <w:t>「</w:t>
      </w:r>
      <w:r w:rsidR="005E3753" w:rsidRPr="005E3753">
        <w:rPr>
          <w:rFonts w:ascii="標楷體" w:eastAsia="標楷體" w:hAnsi="標楷體" w:hint="eastAsia"/>
        </w:rPr>
        <w:t>道德生活</w:t>
      </w:r>
      <w:r w:rsidR="005E3753">
        <w:rPr>
          <w:rFonts w:ascii="標楷體" w:eastAsia="標楷體" w:hAnsi="標楷體" w:hint="eastAsia"/>
        </w:rPr>
        <w:t>」</w:t>
      </w:r>
      <w:r w:rsidR="005E3753" w:rsidRPr="005E3753">
        <w:rPr>
          <w:rFonts w:ascii="標楷體" w:eastAsia="標楷體" w:hAnsi="標楷體" w:hint="eastAsia"/>
        </w:rPr>
        <w:t>即事事如理之生活，而所謂</w:t>
      </w:r>
      <w:r w:rsidR="005E3753">
        <w:rPr>
          <w:rFonts w:ascii="標楷體" w:eastAsia="標楷體" w:hAnsi="標楷體" w:hint="eastAsia"/>
        </w:rPr>
        <w:t>「</w:t>
      </w:r>
      <w:r w:rsidR="005E3753" w:rsidRPr="005E3753">
        <w:rPr>
          <w:rFonts w:ascii="標楷體" w:eastAsia="標楷體" w:hAnsi="標楷體" w:hint="eastAsia"/>
        </w:rPr>
        <w:t>文化</w:t>
      </w:r>
      <w:r w:rsidR="005E3753">
        <w:rPr>
          <w:rFonts w:ascii="標楷體" w:eastAsia="標楷體" w:hAnsi="標楷體" w:hint="eastAsia"/>
        </w:rPr>
        <w:t>」</w:t>
      </w:r>
      <w:r w:rsidR="005E3753" w:rsidRPr="005E3753">
        <w:rPr>
          <w:rFonts w:ascii="標楷體" w:eastAsia="標楷體" w:hAnsi="標楷體" w:hint="eastAsia"/>
        </w:rPr>
        <w:t>者，</w:t>
      </w:r>
      <w:proofErr w:type="gramStart"/>
      <w:r w:rsidR="005E3753" w:rsidRPr="005E3753">
        <w:rPr>
          <w:rFonts w:ascii="標楷體" w:eastAsia="標楷體" w:hAnsi="標楷體" w:hint="eastAsia"/>
        </w:rPr>
        <w:t>即統指</w:t>
      </w:r>
      <w:proofErr w:type="gramEnd"/>
      <w:r w:rsidR="005E3753" w:rsidRPr="005E3753">
        <w:rPr>
          <w:rFonts w:ascii="標楷體" w:eastAsia="標楷體" w:hAnsi="標楷體" w:hint="eastAsia"/>
        </w:rPr>
        <w:t>此要求</w:t>
      </w:r>
      <w:r w:rsidR="005E3753">
        <w:rPr>
          <w:rFonts w:ascii="標楷體" w:eastAsia="標楷體" w:hAnsi="標楷體" w:hint="eastAsia"/>
        </w:rPr>
        <w:t>「</w:t>
      </w:r>
      <w:r w:rsidR="005E3753" w:rsidRPr="005E3753">
        <w:rPr>
          <w:rFonts w:ascii="標楷體" w:eastAsia="標楷體" w:hAnsi="標楷體" w:hint="eastAsia"/>
        </w:rPr>
        <w:t>如理</w:t>
      </w:r>
      <w:r w:rsidR="005E3753">
        <w:rPr>
          <w:rFonts w:ascii="標楷體" w:eastAsia="標楷體" w:hAnsi="標楷體" w:hint="eastAsia"/>
        </w:rPr>
        <w:t>」</w:t>
      </w:r>
      <w:r w:rsidR="005E3753" w:rsidRPr="005E3753">
        <w:rPr>
          <w:rFonts w:ascii="標楷體" w:eastAsia="標楷體" w:hAnsi="標楷體" w:hint="eastAsia"/>
        </w:rPr>
        <w:t>之活動也。</w:t>
      </w:r>
      <w:r>
        <w:rPr>
          <w:rStyle w:val="a6"/>
          <w:rFonts w:asciiTheme="majorEastAsia" w:eastAsiaTheme="majorEastAsia" w:hAnsiTheme="majorEastAsia"/>
        </w:rPr>
        <w:footnoteReference w:id="16"/>
      </w:r>
    </w:p>
    <w:p w:rsidR="001202FC" w:rsidRDefault="001202FC">
      <w:pPr>
        <w:ind w:leftChars="300" w:left="720"/>
        <w:rPr>
          <w:rFonts w:asciiTheme="majorEastAsia" w:eastAsiaTheme="majorEastAsia" w:hAnsiTheme="majorEastAsia"/>
        </w:rPr>
      </w:pPr>
    </w:p>
    <w:p w:rsidR="009D1385" w:rsidRDefault="004A63EE" w:rsidP="003B66D6">
      <w:pPr>
        <w:ind w:firstLineChars="200" w:firstLine="480"/>
        <w:rPr>
          <w:rFonts w:asciiTheme="majorEastAsia" w:eastAsiaTheme="majorEastAsia" w:hAnsiTheme="majorEastAsia"/>
        </w:rPr>
      </w:pPr>
      <w:r>
        <w:rPr>
          <w:rFonts w:asciiTheme="majorEastAsia" w:eastAsiaTheme="majorEastAsia" w:hAnsiTheme="majorEastAsia" w:hint="eastAsia"/>
        </w:rPr>
        <w:t>以上是其特徵，至於困境，其言：</w:t>
      </w:r>
    </w:p>
    <w:p w:rsidR="004A63EE" w:rsidRPr="003B66D6" w:rsidRDefault="004A63EE">
      <w:pPr>
        <w:ind w:leftChars="300" w:left="720"/>
        <w:rPr>
          <w:rFonts w:asciiTheme="majorEastAsia" w:eastAsiaTheme="majorEastAsia" w:hAnsiTheme="majorEastAsia"/>
        </w:rPr>
      </w:pPr>
    </w:p>
    <w:p w:rsidR="004A63EE" w:rsidRPr="004A63EE" w:rsidRDefault="004A63EE" w:rsidP="003B66D6">
      <w:pPr>
        <w:ind w:leftChars="300" w:left="720"/>
        <w:rPr>
          <w:rFonts w:asciiTheme="majorEastAsia" w:eastAsiaTheme="majorEastAsia" w:hAnsiTheme="majorEastAsia"/>
        </w:rPr>
      </w:pPr>
      <w:proofErr w:type="gramStart"/>
      <w:r w:rsidRPr="004A63EE">
        <w:rPr>
          <w:rFonts w:ascii="標楷體" w:eastAsia="標楷體" w:hAnsi="標楷體" w:hint="eastAsia"/>
        </w:rPr>
        <w:lastRenderedPageBreak/>
        <w:t>然言</w:t>
      </w:r>
      <w:proofErr w:type="gramEnd"/>
      <w:r w:rsidRPr="004A63EE">
        <w:rPr>
          <w:rFonts w:ascii="標楷體" w:eastAsia="標楷體" w:hAnsi="標楷體" w:hint="eastAsia"/>
        </w:rPr>
        <w:t>「本性」之「實現」時，若只就一一性或理、與其相應</w:t>
      </w:r>
      <w:proofErr w:type="gramStart"/>
      <w:r w:rsidRPr="004A63EE">
        <w:rPr>
          <w:rFonts w:ascii="標楷體" w:eastAsia="標楷體" w:hAnsi="標楷體" w:hint="eastAsia"/>
        </w:rPr>
        <w:t>之事觀之</w:t>
      </w:r>
      <w:proofErr w:type="gramEnd"/>
      <w:r w:rsidRPr="004A63EE">
        <w:rPr>
          <w:rFonts w:ascii="標楷體" w:eastAsia="標楷體" w:hAnsi="標楷體" w:hint="eastAsia"/>
        </w:rPr>
        <w:t>，則似無困難。若就眾多之本性彼此間之關係觀之，則有極嚴重之困難在。此困難可稱為「本性實現中之衝突問題」。此問題原為一切「本性論」（</w:t>
      </w:r>
      <w:r w:rsidRPr="004A63EE">
        <w:rPr>
          <w:rFonts w:ascii="標楷體" w:eastAsia="標楷體" w:hAnsi="標楷體"/>
        </w:rPr>
        <w:t>Doctrine of Essence</w:t>
      </w:r>
      <w:r w:rsidRPr="004A63EE">
        <w:rPr>
          <w:rFonts w:ascii="標楷體" w:eastAsia="標楷體" w:hAnsi="標楷體" w:hint="eastAsia"/>
        </w:rPr>
        <w:t>）之共同問題。</w:t>
      </w:r>
      <w:r>
        <w:rPr>
          <w:rStyle w:val="a6"/>
          <w:rFonts w:ascii="Times New Roman"/>
        </w:rPr>
        <w:footnoteReference w:id="17"/>
      </w:r>
    </w:p>
    <w:p w:rsidR="009D1385" w:rsidRDefault="009D1385">
      <w:pPr>
        <w:ind w:leftChars="300" w:left="720"/>
        <w:rPr>
          <w:rFonts w:asciiTheme="majorEastAsia" w:eastAsiaTheme="majorEastAsia" w:hAnsiTheme="majorEastAsia"/>
        </w:rPr>
      </w:pPr>
    </w:p>
    <w:p w:rsidR="00181730" w:rsidRDefault="00164455" w:rsidP="00164455">
      <w:pPr>
        <w:ind w:firstLineChars="200" w:firstLine="480"/>
        <w:rPr>
          <w:rFonts w:asciiTheme="majorEastAsia" w:eastAsiaTheme="majorEastAsia" w:hAnsiTheme="majorEastAsia"/>
        </w:rPr>
      </w:pPr>
      <w:r>
        <w:rPr>
          <w:rFonts w:asciiTheme="majorEastAsia" w:eastAsiaTheme="majorEastAsia" w:hAnsiTheme="majorEastAsia" w:hint="eastAsia"/>
        </w:rPr>
        <w:t>前此天道觀的困難是現實上有不合於價值根源的事件，理論上的作法即是藉由</w:t>
      </w:r>
      <w:proofErr w:type="gramStart"/>
      <w:r>
        <w:rPr>
          <w:rFonts w:asciiTheme="majorEastAsia" w:eastAsiaTheme="majorEastAsia" w:hAnsiTheme="majorEastAsia" w:hint="eastAsia"/>
        </w:rPr>
        <w:t>人性論或本性</w:t>
      </w:r>
      <w:proofErr w:type="gramEnd"/>
      <w:r>
        <w:rPr>
          <w:rFonts w:asciiTheme="majorEastAsia" w:eastAsiaTheme="majorEastAsia" w:hAnsiTheme="majorEastAsia" w:hint="eastAsia"/>
        </w:rPr>
        <w:t>論以為個物存有狀態的說明，以及利用工夫論以說明個人如何改進以符合天道論旨。現在，勞先生批評天道論理論有困難，並且，不將宋明儒學理論當作</w:t>
      </w:r>
      <w:proofErr w:type="gramStart"/>
      <w:r>
        <w:rPr>
          <w:rFonts w:asciiTheme="majorEastAsia" w:eastAsiaTheme="majorEastAsia" w:hAnsiTheme="majorEastAsia" w:hint="eastAsia"/>
        </w:rPr>
        <w:t>一</w:t>
      </w:r>
      <w:proofErr w:type="gramEnd"/>
      <w:r>
        <w:rPr>
          <w:rFonts w:asciiTheme="majorEastAsia" w:eastAsiaTheme="majorEastAsia" w:hAnsiTheme="majorEastAsia" w:hint="eastAsia"/>
        </w:rPr>
        <w:t>互相依據的發展系統，而是轉入本性論以避免天道論的困難，然後再找出本性論的困難，而交由心性論來避免之而超越之。由此看來，整個的討論不免有為證成其</w:t>
      </w:r>
      <w:r w:rsidR="002015FB">
        <w:rPr>
          <w:rFonts w:asciiTheme="majorEastAsia" w:eastAsiaTheme="majorEastAsia" w:hAnsiTheme="majorEastAsia" w:hint="eastAsia"/>
        </w:rPr>
        <w:t>「</w:t>
      </w:r>
      <w:r>
        <w:rPr>
          <w:rFonts w:asciiTheme="majorEastAsia" w:eastAsiaTheme="majorEastAsia" w:hAnsiTheme="majorEastAsia" w:hint="eastAsia"/>
        </w:rPr>
        <w:t>心性論</w:t>
      </w:r>
      <w:r w:rsidR="002015FB">
        <w:rPr>
          <w:rFonts w:asciiTheme="majorEastAsia" w:eastAsiaTheme="majorEastAsia" w:hAnsiTheme="majorEastAsia" w:hint="eastAsia"/>
        </w:rPr>
        <w:t>、</w:t>
      </w:r>
      <w:r>
        <w:rPr>
          <w:rFonts w:asciiTheme="majorEastAsia" w:eastAsiaTheme="majorEastAsia" w:hAnsiTheme="majorEastAsia" w:hint="eastAsia"/>
        </w:rPr>
        <w:t>形上學</w:t>
      </w:r>
      <w:r w:rsidR="002015FB">
        <w:rPr>
          <w:rFonts w:asciiTheme="majorEastAsia" w:eastAsiaTheme="majorEastAsia" w:hAnsiTheme="majorEastAsia" w:hint="eastAsia"/>
        </w:rPr>
        <w:t>、</w:t>
      </w:r>
      <w:r>
        <w:rPr>
          <w:rFonts w:asciiTheme="majorEastAsia" w:eastAsiaTheme="majorEastAsia" w:hAnsiTheme="majorEastAsia" w:hint="eastAsia"/>
        </w:rPr>
        <w:t>宇宙論</w:t>
      </w:r>
      <w:r w:rsidR="002015FB">
        <w:rPr>
          <w:rFonts w:asciiTheme="majorEastAsia" w:eastAsiaTheme="majorEastAsia" w:hAnsiTheme="majorEastAsia" w:hint="eastAsia"/>
        </w:rPr>
        <w:t>」</w:t>
      </w:r>
      <w:r>
        <w:rPr>
          <w:rFonts w:asciiTheme="majorEastAsia" w:eastAsiaTheme="majorEastAsia" w:hAnsiTheme="majorEastAsia" w:hint="eastAsia"/>
        </w:rPr>
        <w:t>解釋系統的鋪陳痕跡。勞先生認為本性論可以避免天道論的困境之理由在於</w:t>
      </w:r>
      <w:r w:rsidR="002015FB">
        <w:rPr>
          <w:rFonts w:asciiTheme="majorEastAsia" w:eastAsiaTheme="majorEastAsia" w:hAnsiTheme="majorEastAsia" w:hint="eastAsia"/>
        </w:rPr>
        <w:t>：</w:t>
      </w:r>
      <w:r>
        <w:rPr>
          <w:rFonts w:asciiTheme="majorEastAsia" w:eastAsiaTheme="majorEastAsia" w:hAnsiTheme="majorEastAsia" w:hint="eastAsia"/>
        </w:rPr>
        <w:t>本性論沒有</w:t>
      </w:r>
      <w:r w:rsidR="005A0C0A">
        <w:rPr>
          <w:rFonts w:asciiTheme="majorEastAsia" w:eastAsiaTheme="majorEastAsia" w:hAnsiTheme="majorEastAsia" w:hint="eastAsia"/>
        </w:rPr>
        <w:t>預設</w:t>
      </w:r>
      <w:proofErr w:type="gramStart"/>
      <w:r w:rsidR="005A0C0A">
        <w:rPr>
          <w:rFonts w:asciiTheme="majorEastAsia" w:eastAsiaTheme="majorEastAsia" w:hAnsiTheme="majorEastAsia" w:hint="eastAsia"/>
        </w:rPr>
        <w:t>一</w:t>
      </w:r>
      <w:proofErr w:type="gramEnd"/>
      <w:r w:rsidR="005A0C0A">
        <w:rPr>
          <w:rFonts w:asciiTheme="majorEastAsia" w:eastAsiaTheme="majorEastAsia" w:hAnsiTheme="majorEastAsia" w:hint="eastAsia"/>
        </w:rPr>
        <w:t>整體一致的共同的價值根源，而是將肯定世界的任務交由個別存有的本性及其實現而認定之。然而，筆者以為，宋明儒學中被勞先生定位為本性論系統的哲學理論，沒有</w:t>
      </w:r>
      <w:r w:rsidR="005475E0">
        <w:rPr>
          <w:rFonts w:asciiTheme="majorEastAsia" w:eastAsiaTheme="majorEastAsia" w:hAnsiTheme="majorEastAsia" w:hint="eastAsia"/>
        </w:rPr>
        <w:t>不同時預設天道論立場的，也沒有不同時發展心性論意旨的。也就是說，勞先生對天道論、本性論、心性論的理論類型及其優劣，只</w:t>
      </w:r>
      <w:proofErr w:type="gramStart"/>
      <w:r w:rsidR="005475E0">
        <w:rPr>
          <w:rFonts w:asciiTheme="majorEastAsia" w:eastAsiaTheme="majorEastAsia" w:hAnsiTheme="majorEastAsia" w:hint="eastAsia"/>
        </w:rPr>
        <w:t>能說是一個</w:t>
      </w:r>
      <w:proofErr w:type="gramEnd"/>
      <w:r w:rsidR="005475E0">
        <w:rPr>
          <w:rFonts w:asciiTheme="majorEastAsia" w:eastAsiaTheme="majorEastAsia" w:hAnsiTheme="majorEastAsia" w:hint="eastAsia"/>
        </w:rPr>
        <w:t>用來做分析的假定，並不能在哲學史中找到實際的案例，至於其間的優劣，則有討論的空間</w:t>
      </w:r>
      <w:r w:rsidR="002015FB">
        <w:rPr>
          <w:rFonts w:asciiTheme="majorEastAsia" w:eastAsiaTheme="majorEastAsia" w:hAnsiTheme="majorEastAsia" w:hint="eastAsia"/>
        </w:rPr>
        <w:t>。</w:t>
      </w:r>
      <w:r w:rsidR="005475E0">
        <w:rPr>
          <w:rFonts w:asciiTheme="majorEastAsia" w:eastAsiaTheme="majorEastAsia" w:hAnsiTheme="majorEastAsia" w:hint="eastAsia"/>
        </w:rPr>
        <w:t>依筆者之見，以心性</w:t>
      </w:r>
      <w:proofErr w:type="gramStart"/>
      <w:r w:rsidR="005475E0">
        <w:rPr>
          <w:rFonts w:asciiTheme="majorEastAsia" w:eastAsiaTheme="majorEastAsia" w:hAnsiTheme="majorEastAsia" w:hint="eastAsia"/>
        </w:rPr>
        <w:t>論收攝天</w:t>
      </w:r>
      <w:proofErr w:type="gramEnd"/>
      <w:r w:rsidR="005475E0">
        <w:rPr>
          <w:rFonts w:asciiTheme="majorEastAsia" w:eastAsiaTheme="majorEastAsia" w:hAnsiTheme="majorEastAsia" w:hint="eastAsia"/>
        </w:rPr>
        <w:t>道觀及本性論，而為一完整的儒家實踐哲學體系之建構是</w:t>
      </w:r>
      <w:r w:rsidR="00D106D8">
        <w:rPr>
          <w:rFonts w:asciiTheme="majorEastAsia" w:eastAsiaTheme="majorEastAsia" w:hAnsiTheme="majorEastAsia" w:hint="eastAsia"/>
        </w:rPr>
        <w:t>合理</w:t>
      </w:r>
      <w:r w:rsidR="005475E0">
        <w:rPr>
          <w:rFonts w:asciiTheme="majorEastAsia" w:eastAsiaTheme="majorEastAsia" w:hAnsiTheme="majorEastAsia" w:hint="eastAsia"/>
        </w:rPr>
        <w:t>的，</w:t>
      </w:r>
      <w:r w:rsidR="00D106D8">
        <w:rPr>
          <w:rFonts w:asciiTheme="majorEastAsia" w:eastAsiaTheme="majorEastAsia" w:hAnsiTheme="majorEastAsia" w:hint="eastAsia"/>
        </w:rPr>
        <w:t>完全可以同意。</w:t>
      </w:r>
      <w:r w:rsidR="005475E0">
        <w:rPr>
          <w:rFonts w:asciiTheme="majorEastAsia" w:eastAsiaTheme="majorEastAsia" w:hAnsiTheme="majorEastAsia" w:hint="eastAsia"/>
        </w:rPr>
        <w:t>但是，若要硬性分開三者，以</w:t>
      </w:r>
      <w:r w:rsidR="002015FB">
        <w:rPr>
          <w:rFonts w:asciiTheme="majorEastAsia" w:eastAsiaTheme="majorEastAsia" w:hAnsiTheme="majorEastAsia" w:hint="eastAsia"/>
        </w:rPr>
        <w:t>作</w:t>
      </w:r>
      <w:r w:rsidR="005475E0">
        <w:rPr>
          <w:rFonts w:asciiTheme="majorEastAsia" w:eastAsiaTheme="majorEastAsia" w:hAnsiTheme="majorEastAsia" w:hint="eastAsia"/>
        </w:rPr>
        <w:t>為哲學史的詮釋，則是不能成功的。</w:t>
      </w:r>
      <w:r w:rsidR="00181730">
        <w:rPr>
          <w:rFonts w:asciiTheme="majorEastAsia" w:eastAsiaTheme="majorEastAsia" w:hAnsiTheme="majorEastAsia" w:hint="eastAsia"/>
        </w:rPr>
        <w:t>以下討論之。</w:t>
      </w:r>
    </w:p>
    <w:p w:rsidR="00181730" w:rsidRDefault="00181730" w:rsidP="00164455">
      <w:pPr>
        <w:ind w:firstLineChars="200" w:firstLine="480"/>
        <w:rPr>
          <w:rFonts w:asciiTheme="majorEastAsia" w:eastAsiaTheme="majorEastAsia" w:hAnsiTheme="majorEastAsia"/>
        </w:rPr>
      </w:pPr>
    </w:p>
    <w:p w:rsidR="007E4E96" w:rsidRDefault="00BE7378" w:rsidP="00164455">
      <w:pPr>
        <w:ind w:firstLineChars="200" w:firstLine="480"/>
        <w:rPr>
          <w:rFonts w:asciiTheme="majorEastAsia" w:eastAsiaTheme="majorEastAsia" w:hAnsiTheme="majorEastAsia"/>
        </w:rPr>
      </w:pPr>
      <w:r>
        <w:rPr>
          <w:rFonts w:asciiTheme="majorEastAsia" w:eastAsiaTheme="majorEastAsia" w:hAnsiTheme="majorEastAsia" w:hint="eastAsia"/>
        </w:rPr>
        <w:t>勞先生以為本性論有其困難，故而需有心性論以為克服，其言：</w:t>
      </w:r>
    </w:p>
    <w:p w:rsidR="00BE7378" w:rsidRDefault="00BE7378" w:rsidP="00164455">
      <w:pPr>
        <w:ind w:firstLineChars="200" w:firstLine="480"/>
        <w:rPr>
          <w:rFonts w:asciiTheme="majorEastAsia" w:eastAsiaTheme="majorEastAsia" w:hAnsiTheme="majorEastAsia"/>
        </w:rPr>
      </w:pPr>
    </w:p>
    <w:p w:rsidR="00B77AB9" w:rsidRDefault="00BE7378" w:rsidP="00860B28">
      <w:pPr>
        <w:ind w:leftChars="300" w:left="720"/>
        <w:rPr>
          <w:rFonts w:asciiTheme="majorEastAsia" w:eastAsiaTheme="majorEastAsia" w:hAnsiTheme="majorEastAsia"/>
        </w:rPr>
      </w:pPr>
      <w:r w:rsidRPr="00B77AB9">
        <w:rPr>
          <w:rFonts w:ascii="標楷體" w:eastAsia="標楷體" w:hAnsi="標楷體" w:hint="eastAsia"/>
        </w:rPr>
        <w:t>以「本性之實現」為價值基礎時，面對本性實現間彼此之衝突，</w:t>
      </w:r>
      <w:r w:rsidR="00B77AB9" w:rsidRPr="00B77AB9">
        <w:rPr>
          <w:rFonts w:ascii="標楷體" w:eastAsia="標楷體" w:hAnsi="標楷體" w:hint="eastAsia"/>
        </w:rPr>
        <w:t>即將發覺價值標準難於定立。而此困難若不能克服，則「世界之肯定」亦難建立</w:t>
      </w:r>
      <w:r w:rsidR="00B77AB9">
        <w:rPr>
          <w:rFonts w:asciiTheme="majorEastAsia" w:eastAsiaTheme="majorEastAsia" w:hAnsiTheme="majorEastAsia" w:hint="eastAsia"/>
        </w:rPr>
        <w:t>。</w:t>
      </w:r>
      <w:r w:rsidR="00B77AB9">
        <w:rPr>
          <w:rStyle w:val="a6"/>
          <w:rFonts w:asciiTheme="majorEastAsia" w:eastAsiaTheme="majorEastAsia" w:hAnsiTheme="majorEastAsia"/>
        </w:rPr>
        <w:footnoteReference w:id="18"/>
      </w:r>
    </w:p>
    <w:p w:rsidR="005E3753" w:rsidRDefault="005E3753" w:rsidP="00860B28">
      <w:pPr>
        <w:ind w:leftChars="300" w:left="720"/>
        <w:rPr>
          <w:rFonts w:asciiTheme="majorEastAsia" w:eastAsiaTheme="majorEastAsia" w:hAnsiTheme="majorEastAsia"/>
        </w:rPr>
      </w:pPr>
    </w:p>
    <w:p w:rsidR="00906126" w:rsidRDefault="00AF0338" w:rsidP="00164455">
      <w:pPr>
        <w:ind w:firstLineChars="200" w:firstLine="480"/>
        <w:rPr>
          <w:rFonts w:asciiTheme="majorEastAsia" w:eastAsiaTheme="majorEastAsia" w:hAnsiTheme="majorEastAsia"/>
        </w:rPr>
      </w:pPr>
      <w:r>
        <w:rPr>
          <w:rFonts w:asciiTheme="majorEastAsia" w:eastAsiaTheme="majorEastAsia" w:hAnsiTheme="majorEastAsia" w:hint="eastAsia"/>
        </w:rPr>
        <w:t>依據勞先生的定義，</w:t>
      </w:r>
      <w:proofErr w:type="gramStart"/>
      <w:r>
        <w:rPr>
          <w:rFonts w:asciiTheme="majorEastAsia" w:eastAsiaTheme="majorEastAsia" w:hAnsiTheme="majorEastAsia" w:hint="eastAsia"/>
        </w:rPr>
        <w:t>論於本性</w:t>
      </w:r>
      <w:proofErr w:type="gramEnd"/>
      <w:r>
        <w:rPr>
          <w:rFonts w:asciiTheme="majorEastAsia" w:eastAsiaTheme="majorEastAsia" w:hAnsiTheme="majorEastAsia" w:hint="eastAsia"/>
        </w:rPr>
        <w:t>論時，對世界是持肯定的態度，不從整體的共同價值根源之天道</w:t>
      </w:r>
      <w:proofErr w:type="gramStart"/>
      <w:r>
        <w:rPr>
          <w:rFonts w:asciiTheme="majorEastAsia" w:eastAsiaTheme="majorEastAsia" w:hAnsiTheme="majorEastAsia" w:hint="eastAsia"/>
        </w:rPr>
        <w:t>論處說時</w:t>
      </w:r>
      <w:proofErr w:type="gramEnd"/>
      <w:r>
        <w:rPr>
          <w:rFonts w:asciiTheme="majorEastAsia" w:eastAsiaTheme="majorEastAsia" w:hAnsiTheme="majorEastAsia" w:hint="eastAsia"/>
        </w:rPr>
        <w:t>，即轉從個別理想存有狀態之本性論處說，</w:t>
      </w:r>
      <w:r w:rsidR="00102B1C">
        <w:rPr>
          <w:rFonts w:asciiTheme="majorEastAsia" w:eastAsiaTheme="majorEastAsia" w:hAnsiTheme="majorEastAsia" w:hint="eastAsia"/>
        </w:rPr>
        <w:t>以生命為實現個體的本性以為理想，從而使世界及存在有其價值以肯定之。然而，個別生命之本性實現之間卻有互相生殺之衝突，如肉食性野獸之為生存而殺戮之行為。此一問題，在朱熹處即以動物</w:t>
      </w:r>
      <w:proofErr w:type="gramStart"/>
      <w:r w:rsidR="00102B1C">
        <w:rPr>
          <w:rFonts w:asciiTheme="majorEastAsia" w:eastAsiaTheme="majorEastAsia" w:hAnsiTheme="majorEastAsia" w:hint="eastAsia"/>
        </w:rPr>
        <w:t>稟</w:t>
      </w:r>
      <w:proofErr w:type="gramEnd"/>
      <w:r w:rsidR="00102B1C">
        <w:rPr>
          <w:rFonts w:asciiTheme="majorEastAsia" w:eastAsiaTheme="majorEastAsia" w:hAnsiTheme="majorEastAsia" w:hint="eastAsia"/>
        </w:rPr>
        <w:t>氣有限，不能推其性善之理以說明之，故而寄希望於人類，至少人類</w:t>
      </w:r>
      <w:proofErr w:type="gramStart"/>
      <w:r w:rsidR="00102B1C">
        <w:rPr>
          <w:rFonts w:asciiTheme="majorEastAsia" w:eastAsiaTheme="majorEastAsia" w:hAnsiTheme="majorEastAsia" w:hint="eastAsia"/>
        </w:rPr>
        <w:t>稟</w:t>
      </w:r>
      <w:proofErr w:type="gramEnd"/>
      <w:r w:rsidR="00102B1C">
        <w:rPr>
          <w:rFonts w:asciiTheme="majorEastAsia" w:eastAsiaTheme="majorEastAsia" w:hAnsiTheme="majorEastAsia" w:hint="eastAsia"/>
        </w:rPr>
        <w:t>氣均勻，人類獨可以實現天道的理想，至於動物的限制，儒家確實不能處理之。但是，勞先生的解決也不是</w:t>
      </w:r>
      <w:proofErr w:type="gramStart"/>
      <w:r w:rsidR="00102B1C">
        <w:rPr>
          <w:rFonts w:asciiTheme="majorEastAsia" w:eastAsiaTheme="majorEastAsia" w:hAnsiTheme="majorEastAsia" w:hint="eastAsia"/>
        </w:rPr>
        <w:t>訴諸道佛理論</w:t>
      </w:r>
      <w:proofErr w:type="gramEnd"/>
      <w:r w:rsidR="00102B1C">
        <w:rPr>
          <w:rFonts w:asciiTheme="majorEastAsia" w:eastAsiaTheme="majorEastAsia" w:hAnsiTheme="majorEastAsia" w:hint="eastAsia"/>
        </w:rPr>
        <w:t>以為解決</w:t>
      </w:r>
      <w:r w:rsidR="00AE086B">
        <w:rPr>
          <w:rStyle w:val="a6"/>
          <w:rFonts w:asciiTheme="majorEastAsia" w:eastAsiaTheme="majorEastAsia" w:hAnsiTheme="majorEastAsia"/>
        </w:rPr>
        <w:footnoteReference w:id="19"/>
      </w:r>
      <w:r w:rsidR="00102B1C">
        <w:rPr>
          <w:rFonts w:asciiTheme="majorEastAsia" w:eastAsiaTheme="majorEastAsia" w:hAnsiTheme="majorEastAsia" w:hint="eastAsia"/>
        </w:rPr>
        <w:t>，而</w:t>
      </w:r>
      <w:r w:rsidR="00102B1C">
        <w:rPr>
          <w:rFonts w:asciiTheme="majorEastAsia" w:eastAsiaTheme="majorEastAsia" w:hAnsiTheme="majorEastAsia" w:hint="eastAsia"/>
        </w:rPr>
        <w:lastRenderedPageBreak/>
        <w:t>是訴諸儒家心性論系統以超克此困難，</w:t>
      </w:r>
      <w:r w:rsidR="00D95831">
        <w:rPr>
          <w:rFonts w:asciiTheme="majorEastAsia" w:eastAsiaTheme="majorEastAsia" w:hAnsiTheme="majorEastAsia" w:hint="eastAsia"/>
        </w:rPr>
        <w:t>而所謂的超克，則是著重在</w:t>
      </w:r>
      <w:r w:rsidR="00206E8A">
        <w:rPr>
          <w:rFonts w:asciiTheme="majorEastAsia" w:eastAsiaTheme="majorEastAsia" w:hAnsiTheme="majorEastAsia" w:hint="eastAsia"/>
        </w:rPr>
        <w:t>另一問題上，亦即個別之理之實現問題上，勞先生於此處之說明頗費曲折，筆者以為不甚</w:t>
      </w:r>
      <w:proofErr w:type="gramStart"/>
      <w:r w:rsidR="00206E8A">
        <w:rPr>
          <w:rFonts w:asciiTheme="majorEastAsia" w:eastAsiaTheme="majorEastAsia" w:hAnsiTheme="majorEastAsia" w:hint="eastAsia"/>
        </w:rPr>
        <w:t>清晰，</w:t>
      </w:r>
      <w:proofErr w:type="gramEnd"/>
      <w:r w:rsidR="00206E8A">
        <w:rPr>
          <w:rFonts w:asciiTheme="majorEastAsia" w:eastAsiaTheme="majorEastAsia" w:hAnsiTheme="majorEastAsia" w:hint="eastAsia"/>
        </w:rPr>
        <w:t>關鍵就在，勞先生主張，</w:t>
      </w:r>
      <w:proofErr w:type="gramStart"/>
      <w:r w:rsidR="00206E8A">
        <w:rPr>
          <w:rFonts w:asciiTheme="majorEastAsia" w:eastAsiaTheme="majorEastAsia" w:hAnsiTheme="majorEastAsia" w:hint="eastAsia"/>
        </w:rPr>
        <w:t>本性論主</w:t>
      </w:r>
      <w:proofErr w:type="gramEnd"/>
      <w:r w:rsidR="00206E8A">
        <w:rPr>
          <w:rFonts w:asciiTheme="majorEastAsia" w:eastAsiaTheme="majorEastAsia" w:hAnsiTheme="majorEastAsia" w:hint="eastAsia"/>
        </w:rPr>
        <w:t>「</w:t>
      </w:r>
      <w:proofErr w:type="gramStart"/>
      <w:r w:rsidR="00206E8A">
        <w:rPr>
          <w:rFonts w:asciiTheme="majorEastAsia" w:eastAsiaTheme="majorEastAsia" w:hAnsiTheme="majorEastAsia" w:hint="eastAsia"/>
        </w:rPr>
        <w:t>性即理</w:t>
      </w:r>
      <w:proofErr w:type="gramEnd"/>
      <w:r w:rsidR="00206E8A">
        <w:rPr>
          <w:rFonts w:asciiTheme="majorEastAsia" w:eastAsiaTheme="majorEastAsia" w:hAnsiTheme="majorEastAsia" w:hint="eastAsia"/>
        </w:rPr>
        <w:t>」，而此理之存有性地位問題，須為超經驗之存有，且有一定之內容，如此</w:t>
      </w:r>
      <w:proofErr w:type="gramStart"/>
      <w:r w:rsidR="00206E8A">
        <w:rPr>
          <w:rFonts w:asciiTheme="majorEastAsia" w:eastAsiaTheme="majorEastAsia" w:hAnsiTheme="majorEastAsia" w:hint="eastAsia"/>
        </w:rPr>
        <w:t>一來，</w:t>
      </w:r>
      <w:proofErr w:type="gramEnd"/>
      <w:r w:rsidR="00181730">
        <w:rPr>
          <w:rFonts w:asciiTheme="majorEastAsia" w:eastAsiaTheme="majorEastAsia" w:hAnsiTheme="majorEastAsia" w:hint="eastAsia"/>
        </w:rPr>
        <w:t>便有現實不一的困難，其言：</w:t>
      </w:r>
    </w:p>
    <w:p w:rsidR="00906126" w:rsidRPr="00181730" w:rsidRDefault="00906126" w:rsidP="00164455">
      <w:pPr>
        <w:ind w:firstLineChars="200" w:firstLine="480"/>
        <w:rPr>
          <w:rFonts w:asciiTheme="majorEastAsia" w:eastAsiaTheme="majorEastAsia" w:hAnsiTheme="majorEastAsia"/>
        </w:rPr>
      </w:pPr>
    </w:p>
    <w:p w:rsidR="00B77AB9" w:rsidRPr="00B77AB9" w:rsidRDefault="00206E8A" w:rsidP="00906126">
      <w:pPr>
        <w:ind w:leftChars="300" w:left="720"/>
        <w:rPr>
          <w:rFonts w:asciiTheme="majorEastAsia" w:eastAsiaTheme="majorEastAsia" w:hAnsiTheme="majorEastAsia"/>
        </w:rPr>
      </w:pPr>
      <w:proofErr w:type="gramStart"/>
      <w:r w:rsidRPr="00906126">
        <w:rPr>
          <w:rFonts w:ascii="標楷體" w:eastAsia="標楷體" w:hAnsi="標楷體" w:hint="eastAsia"/>
        </w:rPr>
        <w:t>理似只</w:t>
      </w:r>
      <w:proofErr w:type="gramEnd"/>
      <w:r w:rsidRPr="00906126">
        <w:rPr>
          <w:rFonts w:ascii="標楷體" w:eastAsia="標楷體" w:hAnsi="標楷體" w:hint="eastAsia"/>
        </w:rPr>
        <w:t>能歸於</w:t>
      </w:r>
      <w:proofErr w:type="gramStart"/>
      <w:r w:rsidRPr="00906126">
        <w:rPr>
          <w:rFonts w:ascii="標楷體" w:eastAsia="標楷體" w:hAnsi="標楷體" w:hint="eastAsia"/>
        </w:rPr>
        <w:t>一</w:t>
      </w:r>
      <w:proofErr w:type="gramEnd"/>
      <w:r w:rsidRPr="00906126">
        <w:rPr>
          <w:rFonts w:ascii="標楷體" w:eastAsia="標楷體" w:hAnsi="標楷體" w:hint="eastAsia"/>
        </w:rPr>
        <w:t>主體活動</w:t>
      </w:r>
      <w:r w:rsidR="00906126" w:rsidRPr="00906126">
        <w:rPr>
          <w:rFonts w:ascii="標楷體" w:eastAsia="標楷體" w:hAnsi="標楷體" w:hint="eastAsia"/>
        </w:rPr>
        <w:t>，作為其活動之方式；</w:t>
      </w:r>
      <w:proofErr w:type="gramStart"/>
      <w:r w:rsidR="00906126" w:rsidRPr="00906126">
        <w:rPr>
          <w:rFonts w:ascii="標楷體" w:eastAsia="標楷體" w:hAnsi="標楷體" w:hint="eastAsia"/>
        </w:rPr>
        <w:t>而說此理</w:t>
      </w:r>
      <w:proofErr w:type="gramEnd"/>
      <w:r w:rsidR="00906126" w:rsidRPr="00906126">
        <w:rPr>
          <w:rFonts w:ascii="標楷體" w:eastAsia="標楷體" w:hAnsi="標楷體" w:hint="eastAsia"/>
        </w:rPr>
        <w:t>之有或存有，即必須</w:t>
      </w:r>
      <w:proofErr w:type="gramStart"/>
      <w:r w:rsidR="00906126" w:rsidRPr="00906126">
        <w:rPr>
          <w:rFonts w:ascii="標楷體" w:eastAsia="標楷體" w:hAnsi="標楷體" w:hint="eastAsia"/>
        </w:rPr>
        <w:t>繫</w:t>
      </w:r>
      <w:proofErr w:type="gramEnd"/>
      <w:r w:rsidR="00906126" w:rsidRPr="00906126">
        <w:rPr>
          <w:rFonts w:ascii="標楷體" w:eastAsia="標楷體" w:hAnsi="標楷體" w:hint="eastAsia"/>
        </w:rPr>
        <w:t>於</w:t>
      </w:r>
      <w:proofErr w:type="gramStart"/>
      <w:r w:rsidR="00906126" w:rsidRPr="00906126">
        <w:rPr>
          <w:rFonts w:ascii="標楷體" w:eastAsia="標楷體" w:hAnsi="標楷體" w:hint="eastAsia"/>
        </w:rPr>
        <w:t>一</w:t>
      </w:r>
      <w:proofErr w:type="gramEnd"/>
      <w:r w:rsidR="00906126" w:rsidRPr="00906126">
        <w:rPr>
          <w:rFonts w:ascii="標楷體" w:eastAsia="標楷體" w:hAnsi="標楷體" w:hint="eastAsia"/>
        </w:rPr>
        <w:t>主體之自主性而言之。否則，兩種要求不能滿足</w:t>
      </w:r>
      <w:r w:rsidR="00906126">
        <w:rPr>
          <w:rFonts w:asciiTheme="majorEastAsia" w:eastAsiaTheme="majorEastAsia" w:hAnsiTheme="majorEastAsia" w:hint="eastAsia"/>
        </w:rPr>
        <w:t>。</w:t>
      </w:r>
      <w:r w:rsidR="00906126">
        <w:rPr>
          <w:rStyle w:val="a6"/>
          <w:rFonts w:asciiTheme="majorEastAsia" w:eastAsiaTheme="majorEastAsia" w:hAnsiTheme="majorEastAsia"/>
        </w:rPr>
        <w:footnoteReference w:id="20"/>
      </w:r>
    </w:p>
    <w:p w:rsidR="005475E0" w:rsidRPr="00206E8A" w:rsidRDefault="005475E0" w:rsidP="00164455">
      <w:pPr>
        <w:ind w:firstLineChars="200" w:firstLine="480"/>
        <w:rPr>
          <w:rFonts w:asciiTheme="majorEastAsia" w:eastAsiaTheme="majorEastAsia" w:hAnsiTheme="majorEastAsia"/>
        </w:rPr>
      </w:pPr>
    </w:p>
    <w:p w:rsidR="005475E0" w:rsidRDefault="00F03CA6" w:rsidP="00164455">
      <w:pPr>
        <w:ind w:firstLineChars="200" w:firstLine="480"/>
        <w:rPr>
          <w:rFonts w:asciiTheme="majorEastAsia" w:eastAsiaTheme="majorEastAsia" w:hAnsiTheme="majorEastAsia"/>
        </w:rPr>
      </w:pPr>
      <w:r>
        <w:rPr>
          <w:rFonts w:asciiTheme="majorEastAsia" w:eastAsiaTheme="majorEastAsia" w:hAnsiTheme="majorEastAsia" w:hint="eastAsia"/>
        </w:rPr>
        <w:t>前此說本性之實現有在不同個體間之衝突之缺點，此處則是說本性之實現有其無法僅依</w:t>
      </w:r>
      <w:proofErr w:type="gramStart"/>
      <w:r>
        <w:rPr>
          <w:rFonts w:asciiTheme="majorEastAsia" w:eastAsiaTheme="majorEastAsia" w:hAnsiTheme="majorEastAsia" w:hint="eastAsia"/>
        </w:rPr>
        <w:t>本性即理之</w:t>
      </w:r>
      <w:proofErr w:type="gramEnd"/>
      <w:r>
        <w:rPr>
          <w:rFonts w:asciiTheme="majorEastAsia" w:eastAsiaTheme="majorEastAsia" w:hAnsiTheme="majorEastAsia" w:hint="eastAsia"/>
        </w:rPr>
        <w:t>立場以為完成，而須另設</w:t>
      </w:r>
      <w:proofErr w:type="gramStart"/>
      <w:r>
        <w:rPr>
          <w:rFonts w:asciiTheme="majorEastAsia" w:eastAsiaTheme="majorEastAsia" w:hAnsiTheme="majorEastAsia" w:hint="eastAsia"/>
        </w:rPr>
        <w:t>一</w:t>
      </w:r>
      <w:proofErr w:type="gramEnd"/>
      <w:r>
        <w:rPr>
          <w:rFonts w:asciiTheme="majorEastAsia" w:eastAsiaTheme="majorEastAsia" w:hAnsiTheme="majorEastAsia" w:hint="eastAsia"/>
        </w:rPr>
        <w:t>主體性自由</w:t>
      </w:r>
      <w:r w:rsidR="00B0429B">
        <w:rPr>
          <w:rFonts w:asciiTheme="majorEastAsia" w:eastAsiaTheme="majorEastAsia" w:hAnsiTheme="majorEastAsia" w:hint="eastAsia"/>
        </w:rPr>
        <w:t>之</w:t>
      </w:r>
      <w:r>
        <w:rPr>
          <w:rFonts w:asciiTheme="majorEastAsia" w:eastAsiaTheme="majorEastAsia" w:hAnsiTheme="majorEastAsia" w:hint="eastAsia"/>
        </w:rPr>
        <w:t>立場方可，故而需走上心性論。其言：</w:t>
      </w:r>
    </w:p>
    <w:p w:rsidR="00F03CA6" w:rsidRDefault="00F03CA6" w:rsidP="00164455">
      <w:pPr>
        <w:ind w:firstLineChars="200" w:firstLine="480"/>
        <w:rPr>
          <w:rFonts w:asciiTheme="majorEastAsia" w:eastAsiaTheme="majorEastAsia" w:hAnsiTheme="majorEastAsia"/>
        </w:rPr>
      </w:pPr>
    </w:p>
    <w:p w:rsidR="00F03CA6" w:rsidRPr="00250419" w:rsidRDefault="00F03CA6" w:rsidP="007E6988">
      <w:pPr>
        <w:ind w:leftChars="300" w:left="720"/>
        <w:rPr>
          <w:rFonts w:asciiTheme="majorEastAsia" w:eastAsiaTheme="majorEastAsia" w:hAnsiTheme="majorEastAsia"/>
        </w:rPr>
      </w:pPr>
      <w:proofErr w:type="gramStart"/>
      <w:r w:rsidRPr="00250419">
        <w:rPr>
          <w:rFonts w:ascii="標楷體" w:eastAsia="標楷體" w:hAnsi="標楷體" w:hint="eastAsia"/>
        </w:rPr>
        <w:t>總之，</w:t>
      </w:r>
      <w:proofErr w:type="gramEnd"/>
      <w:r w:rsidRPr="00250419">
        <w:rPr>
          <w:rFonts w:ascii="標楷體" w:eastAsia="標楷體" w:hAnsi="標楷體" w:hint="eastAsia"/>
        </w:rPr>
        <w:t>「本性觀」雖較「天道觀」為</w:t>
      </w:r>
      <w:proofErr w:type="gramStart"/>
      <w:r w:rsidRPr="00250419">
        <w:rPr>
          <w:rFonts w:ascii="標楷體" w:eastAsia="標楷體" w:hAnsi="標楷體" w:hint="eastAsia"/>
        </w:rPr>
        <w:t>簡淨明白</w:t>
      </w:r>
      <w:proofErr w:type="gramEnd"/>
      <w:r w:rsidRPr="00250419">
        <w:rPr>
          <w:rFonts w:ascii="標楷體" w:eastAsia="標楷體" w:hAnsi="標楷體" w:hint="eastAsia"/>
        </w:rPr>
        <w:t>，不受宇宙論因素之干擾，但其理論效力不足自立。所具之兩類困難</w:t>
      </w:r>
      <w:r w:rsidR="00370A5F" w:rsidRPr="00250419">
        <w:rPr>
          <w:rFonts w:ascii="標楷體" w:eastAsia="標楷體" w:hAnsi="標楷體" w:hint="eastAsia"/>
        </w:rPr>
        <w:t>…</w:t>
      </w:r>
      <w:proofErr w:type="gramStart"/>
      <w:r w:rsidR="00370A5F" w:rsidRPr="00250419">
        <w:rPr>
          <w:rFonts w:ascii="標楷體" w:eastAsia="標楷體" w:hAnsi="標楷體" w:hint="eastAsia"/>
        </w:rPr>
        <w:t>……</w:t>
      </w:r>
      <w:proofErr w:type="gramEnd"/>
      <w:r w:rsidRPr="00250419">
        <w:rPr>
          <w:rFonts w:ascii="標楷體" w:eastAsia="標楷體" w:hAnsi="標楷體" w:hint="eastAsia"/>
        </w:rPr>
        <w:t>即「實現問題」與「存有地位問題」</w:t>
      </w:r>
      <w:r w:rsidR="00370A5F" w:rsidRPr="00250419">
        <w:rPr>
          <w:rFonts w:ascii="標楷體" w:eastAsia="標楷體" w:hAnsi="標楷體" w:hint="eastAsia"/>
        </w:rPr>
        <w:t>…</w:t>
      </w:r>
      <w:proofErr w:type="gramStart"/>
      <w:r w:rsidR="00370A5F" w:rsidRPr="00250419">
        <w:rPr>
          <w:rFonts w:ascii="標楷體" w:eastAsia="標楷體" w:hAnsi="標楷體" w:hint="eastAsia"/>
        </w:rPr>
        <w:t>……</w:t>
      </w:r>
      <w:proofErr w:type="gramEnd"/>
      <w:r w:rsidRPr="00250419">
        <w:rPr>
          <w:rFonts w:ascii="標楷體" w:eastAsia="標楷體" w:hAnsi="標楷體" w:hint="eastAsia"/>
        </w:rPr>
        <w:t>皆必須轉賴一心或主體之觀念以求解決，</w:t>
      </w:r>
      <w:r w:rsidR="007E6988" w:rsidRPr="00250419">
        <w:rPr>
          <w:rFonts w:ascii="標楷體" w:eastAsia="標楷體" w:hAnsi="標楷體" w:hint="eastAsia"/>
        </w:rPr>
        <w:t>則不難看出，就理論標準方面言之，「本性觀」之理論效力，低於「心性論」</w:t>
      </w:r>
      <w:r w:rsidR="007E6988" w:rsidRPr="00250419">
        <w:rPr>
          <w:rFonts w:asciiTheme="majorEastAsia" w:eastAsiaTheme="majorEastAsia" w:hAnsiTheme="majorEastAsia" w:hint="eastAsia"/>
        </w:rPr>
        <w:t>。</w:t>
      </w:r>
      <w:r w:rsidR="007E6988" w:rsidRPr="00250419">
        <w:rPr>
          <w:rStyle w:val="a6"/>
          <w:rFonts w:asciiTheme="majorEastAsia" w:eastAsiaTheme="majorEastAsia" w:hAnsiTheme="majorEastAsia"/>
        </w:rPr>
        <w:footnoteReference w:id="21"/>
      </w:r>
    </w:p>
    <w:p w:rsidR="00873CDD" w:rsidRDefault="00873CDD" w:rsidP="007E6988">
      <w:pPr>
        <w:ind w:leftChars="300" w:left="720"/>
        <w:rPr>
          <w:rFonts w:asciiTheme="majorEastAsia" w:eastAsiaTheme="majorEastAsia" w:hAnsiTheme="majorEastAsia"/>
        </w:rPr>
      </w:pPr>
    </w:p>
    <w:p w:rsidR="00873CDD" w:rsidRDefault="005A64EE" w:rsidP="005A64EE">
      <w:pPr>
        <w:ind w:firstLineChars="200" w:firstLine="480"/>
        <w:rPr>
          <w:rFonts w:asciiTheme="majorEastAsia" w:eastAsiaTheme="majorEastAsia" w:hAnsiTheme="majorEastAsia"/>
        </w:rPr>
      </w:pPr>
      <w:proofErr w:type="gramStart"/>
      <w:r>
        <w:rPr>
          <w:rFonts w:asciiTheme="majorEastAsia" w:eastAsiaTheme="majorEastAsia" w:hAnsiTheme="majorEastAsia" w:hint="eastAsia"/>
        </w:rPr>
        <w:t>文中說天道觀</w:t>
      </w:r>
      <w:proofErr w:type="gramEnd"/>
      <w:r>
        <w:rPr>
          <w:rFonts w:asciiTheme="majorEastAsia" w:eastAsiaTheme="majorEastAsia" w:hAnsiTheme="majorEastAsia" w:hint="eastAsia"/>
        </w:rPr>
        <w:t>有宇宙論因素，顯見，天道觀是宇宙論同型的理論，而</w:t>
      </w:r>
      <w:proofErr w:type="gramStart"/>
      <w:r>
        <w:rPr>
          <w:rFonts w:asciiTheme="majorEastAsia" w:eastAsiaTheme="majorEastAsia" w:hAnsiTheme="majorEastAsia" w:hint="eastAsia"/>
        </w:rPr>
        <w:t>本性論則是</w:t>
      </w:r>
      <w:proofErr w:type="gramEnd"/>
      <w:r>
        <w:rPr>
          <w:rFonts w:asciiTheme="majorEastAsia" w:eastAsiaTheme="majorEastAsia" w:hAnsiTheme="majorEastAsia" w:hint="eastAsia"/>
        </w:rPr>
        <w:t>形上學同型的理論。然，本性論又有兩種困難</w:t>
      </w:r>
      <w:r w:rsidR="00250419">
        <w:rPr>
          <w:rFonts w:asciiTheme="majorEastAsia" w:eastAsiaTheme="majorEastAsia" w:hAnsiTheme="majorEastAsia" w:hint="eastAsia"/>
        </w:rPr>
        <w:t>，</w:t>
      </w:r>
      <w:r>
        <w:rPr>
          <w:rFonts w:asciiTheme="majorEastAsia" w:eastAsiaTheme="majorEastAsia" w:hAnsiTheme="majorEastAsia" w:hint="eastAsia"/>
        </w:rPr>
        <w:t>且須心性論以為解決。筆者以為，勞先生談本性論時，是一方面割裂本性論與天道論，好像本性論可以</w:t>
      </w:r>
      <w:proofErr w:type="gramStart"/>
      <w:r>
        <w:rPr>
          <w:rFonts w:asciiTheme="majorEastAsia" w:eastAsiaTheme="majorEastAsia" w:hAnsiTheme="majorEastAsia" w:hint="eastAsia"/>
        </w:rPr>
        <w:t>不</w:t>
      </w:r>
      <w:proofErr w:type="gramEnd"/>
      <w:r>
        <w:rPr>
          <w:rFonts w:asciiTheme="majorEastAsia" w:eastAsiaTheme="majorEastAsia" w:hAnsiTheme="majorEastAsia" w:hint="eastAsia"/>
        </w:rPr>
        <w:t>預設天道論而有其獨存</w:t>
      </w:r>
      <w:r w:rsidR="0015460E">
        <w:rPr>
          <w:rStyle w:val="a6"/>
          <w:rFonts w:asciiTheme="majorEastAsia" w:eastAsiaTheme="majorEastAsia" w:hAnsiTheme="majorEastAsia"/>
        </w:rPr>
        <w:footnoteReference w:id="22"/>
      </w:r>
      <w:r>
        <w:rPr>
          <w:rFonts w:asciiTheme="majorEastAsia" w:eastAsiaTheme="majorEastAsia" w:hAnsiTheme="majorEastAsia" w:hint="eastAsia"/>
        </w:rPr>
        <w:t>，另方面是漠視本性論系統中的工夫論，好像談本性論系統者都忘了要進一步談工夫論。</w:t>
      </w:r>
      <w:r w:rsidR="002F41A9">
        <w:rPr>
          <w:rFonts w:asciiTheme="majorEastAsia" w:eastAsiaTheme="majorEastAsia" w:hAnsiTheme="majorEastAsia" w:hint="eastAsia"/>
        </w:rPr>
        <w:t>其實不然，天道論的困難，</w:t>
      </w:r>
      <w:proofErr w:type="gramStart"/>
      <w:r w:rsidR="002F41A9">
        <w:rPr>
          <w:rFonts w:asciiTheme="majorEastAsia" w:eastAsiaTheme="majorEastAsia" w:hAnsiTheme="majorEastAsia" w:hint="eastAsia"/>
        </w:rPr>
        <w:t>本性論救之</w:t>
      </w:r>
      <w:proofErr w:type="gramEnd"/>
      <w:r w:rsidR="002F41A9">
        <w:rPr>
          <w:rFonts w:asciiTheme="majorEastAsia" w:eastAsiaTheme="majorEastAsia" w:hAnsiTheme="majorEastAsia" w:hint="eastAsia"/>
        </w:rPr>
        <w:t>可也，但本性論是救之而不是排斥之，換言之，</w:t>
      </w:r>
      <w:proofErr w:type="gramStart"/>
      <w:r w:rsidR="002F41A9">
        <w:rPr>
          <w:rFonts w:asciiTheme="majorEastAsia" w:eastAsiaTheme="majorEastAsia" w:hAnsiTheme="majorEastAsia" w:hint="eastAsia"/>
        </w:rPr>
        <w:t>本性論仍預設</w:t>
      </w:r>
      <w:proofErr w:type="gramEnd"/>
      <w:r w:rsidR="002F41A9">
        <w:rPr>
          <w:rFonts w:asciiTheme="majorEastAsia" w:eastAsiaTheme="majorEastAsia" w:hAnsiTheme="majorEastAsia" w:hint="eastAsia"/>
        </w:rPr>
        <w:t>前此</w:t>
      </w:r>
      <w:proofErr w:type="gramStart"/>
      <w:r w:rsidR="002F41A9">
        <w:rPr>
          <w:rFonts w:asciiTheme="majorEastAsia" w:eastAsiaTheme="majorEastAsia" w:hAnsiTheme="majorEastAsia" w:hint="eastAsia"/>
        </w:rPr>
        <w:t>之</w:t>
      </w:r>
      <w:proofErr w:type="gramEnd"/>
      <w:r w:rsidR="002F41A9">
        <w:rPr>
          <w:rFonts w:asciiTheme="majorEastAsia" w:eastAsiaTheme="majorEastAsia" w:hAnsiTheme="majorEastAsia" w:hint="eastAsia"/>
        </w:rPr>
        <w:t>天道論系統的立場。至於本性論之實現的缺點，就是要靠工夫論以救之，然而，孔孟以降的儒學系統，孟子、大學、中庸、易傳、周敦頤、張載、二程、朱熹，沒有一家不談論工夫論者。談工夫論而為心性論</w:t>
      </w:r>
      <w:proofErr w:type="gramStart"/>
      <w:r w:rsidR="002F41A9">
        <w:rPr>
          <w:rFonts w:asciiTheme="majorEastAsia" w:eastAsiaTheme="majorEastAsia" w:hAnsiTheme="majorEastAsia" w:hint="eastAsia"/>
        </w:rPr>
        <w:t>旨此說</w:t>
      </w:r>
      <w:proofErr w:type="gramEnd"/>
      <w:r w:rsidR="002F41A9">
        <w:rPr>
          <w:rFonts w:asciiTheme="majorEastAsia" w:eastAsiaTheme="majorEastAsia" w:hAnsiTheme="majorEastAsia" w:hint="eastAsia"/>
        </w:rPr>
        <w:t>筆者完全可以接受，但要說程朱只談本性論，不及心性論，其有實踐之缺失未及補救，則筆者不同意</w:t>
      </w:r>
      <w:r w:rsidR="002F41A9">
        <w:rPr>
          <w:rStyle w:val="a6"/>
          <w:rFonts w:asciiTheme="majorEastAsia" w:eastAsiaTheme="majorEastAsia" w:hAnsiTheme="majorEastAsia"/>
        </w:rPr>
        <w:footnoteReference w:id="23"/>
      </w:r>
      <w:r w:rsidR="002F41A9">
        <w:rPr>
          <w:rFonts w:asciiTheme="majorEastAsia" w:eastAsiaTheme="majorEastAsia" w:hAnsiTheme="majorEastAsia" w:hint="eastAsia"/>
        </w:rPr>
        <w:t>。</w:t>
      </w:r>
    </w:p>
    <w:p w:rsidR="002F41A9" w:rsidRDefault="002F41A9" w:rsidP="005A64EE">
      <w:pPr>
        <w:ind w:firstLineChars="200" w:firstLine="480"/>
        <w:rPr>
          <w:rFonts w:asciiTheme="majorEastAsia" w:eastAsiaTheme="majorEastAsia" w:hAnsiTheme="majorEastAsia"/>
        </w:rPr>
      </w:pPr>
    </w:p>
    <w:p w:rsidR="002F41A9" w:rsidRPr="002F41A9" w:rsidRDefault="00341790" w:rsidP="00341790">
      <w:pPr>
        <w:pStyle w:val="a3"/>
        <w:ind w:leftChars="0" w:left="1440"/>
        <w:rPr>
          <w:rFonts w:asciiTheme="majorEastAsia" w:eastAsiaTheme="majorEastAsia" w:hAnsiTheme="majorEastAsia"/>
        </w:rPr>
      </w:pPr>
      <w:r>
        <w:rPr>
          <w:rFonts w:asciiTheme="majorEastAsia" w:eastAsiaTheme="majorEastAsia" w:hAnsiTheme="majorEastAsia" w:hint="eastAsia"/>
        </w:rPr>
        <w:t>（三）</w:t>
      </w:r>
      <w:r w:rsidR="002F41A9" w:rsidRPr="002F41A9">
        <w:rPr>
          <w:rFonts w:asciiTheme="majorEastAsia" w:eastAsiaTheme="majorEastAsia" w:hAnsiTheme="majorEastAsia" w:hint="eastAsia"/>
        </w:rPr>
        <w:t>心性論旨之優越性討論</w:t>
      </w:r>
    </w:p>
    <w:p w:rsidR="002F41A9" w:rsidRDefault="002F41A9" w:rsidP="002F41A9">
      <w:pPr>
        <w:rPr>
          <w:rFonts w:asciiTheme="majorEastAsia" w:eastAsiaTheme="majorEastAsia" w:hAnsiTheme="majorEastAsia"/>
        </w:rPr>
      </w:pPr>
    </w:p>
    <w:p w:rsidR="002F41A9" w:rsidRDefault="001269A6" w:rsidP="007C201B">
      <w:pPr>
        <w:ind w:firstLineChars="200" w:firstLine="480"/>
        <w:rPr>
          <w:rFonts w:asciiTheme="majorEastAsia" w:eastAsiaTheme="majorEastAsia" w:hAnsiTheme="majorEastAsia"/>
        </w:rPr>
      </w:pPr>
      <w:r>
        <w:rPr>
          <w:rFonts w:asciiTheme="majorEastAsia" w:eastAsiaTheme="majorEastAsia" w:hAnsiTheme="majorEastAsia" w:hint="eastAsia"/>
        </w:rPr>
        <w:t>在勞思光先生</w:t>
      </w:r>
      <w:proofErr w:type="gramStart"/>
      <w:r>
        <w:rPr>
          <w:rFonts w:asciiTheme="majorEastAsia" w:eastAsiaTheme="majorEastAsia" w:hAnsiTheme="majorEastAsia" w:hint="eastAsia"/>
        </w:rPr>
        <w:t>所著</w:t>
      </w:r>
      <w:proofErr w:type="gramEnd"/>
      <w:r>
        <w:rPr>
          <w:rFonts w:asciiTheme="majorEastAsia" w:eastAsiaTheme="majorEastAsia" w:hAnsiTheme="majorEastAsia" w:hint="eastAsia"/>
        </w:rPr>
        <w:t>《新編中國哲學史</w:t>
      </w:r>
      <w:r w:rsidR="00250419">
        <w:rPr>
          <w:rFonts w:asciiTheme="majorEastAsia" w:eastAsiaTheme="majorEastAsia" w:hAnsiTheme="majorEastAsia"/>
        </w:rPr>
        <w:t>•</w:t>
      </w:r>
      <w:r w:rsidR="00250419">
        <w:rPr>
          <w:rFonts w:asciiTheme="majorEastAsia" w:eastAsiaTheme="majorEastAsia" w:hAnsiTheme="majorEastAsia" w:hint="eastAsia"/>
        </w:rPr>
        <w:t>三上</w:t>
      </w:r>
      <w:r>
        <w:rPr>
          <w:rFonts w:asciiTheme="majorEastAsia" w:eastAsiaTheme="majorEastAsia" w:hAnsiTheme="majorEastAsia" w:hint="eastAsia"/>
        </w:rPr>
        <w:t>》第二章之BCD三節分別討論宋明儒學所依據之經典、興起之歷史環境、及面對之問題等。其中，對於心性論</w:t>
      </w:r>
      <w:r>
        <w:rPr>
          <w:rFonts w:asciiTheme="majorEastAsia" w:eastAsiaTheme="majorEastAsia" w:hAnsiTheme="majorEastAsia" w:hint="eastAsia"/>
        </w:rPr>
        <w:lastRenderedPageBreak/>
        <w:t>與上述諸哲學類型的關係又有更多的討論，實際上這個問題才是勞先生談宋明儒學及朱熹哲學的真正關鍵問題，因此還有一些更深入的論旨需要追究。</w:t>
      </w:r>
    </w:p>
    <w:p w:rsidR="001269A6" w:rsidRPr="006A0F33" w:rsidRDefault="001269A6" w:rsidP="002F41A9">
      <w:pPr>
        <w:rPr>
          <w:rFonts w:asciiTheme="majorEastAsia" w:eastAsiaTheme="majorEastAsia" w:hAnsiTheme="majorEastAsia"/>
        </w:rPr>
      </w:pPr>
    </w:p>
    <w:p w:rsidR="00950850" w:rsidRDefault="001269A6" w:rsidP="003E7874">
      <w:pPr>
        <w:ind w:firstLineChars="200" w:firstLine="480"/>
        <w:rPr>
          <w:rFonts w:asciiTheme="majorEastAsia" w:eastAsiaTheme="majorEastAsia" w:hAnsiTheme="majorEastAsia"/>
        </w:rPr>
      </w:pPr>
      <w:r>
        <w:rPr>
          <w:rFonts w:asciiTheme="majorEastAsia" w:eastAsiaTheme="majorEastAsia" w:hAnsiTheme="majorEastAsia" w:hint="eastAsia"/>
        </w:rPr>
        <w:t>就依據之經典問題，勞先生即是主張，孔孟之外，《中庸》、《易傳》皆是形上學、宇宙論的著作，周</w:t>
      </w:r>
      <w:r w:rsidR="006A0F33">
        <w:rPr>
          <w:rFonts w:asciiTheme="majorEastAsia" w:eastAsiaTheme="majorEastAsia" w:hAnsiTheme="majorEastAsia" w:hint="eastAsia"/>
        </w:rPr>
        <w:t>、</w:t>
      </w:r>
      <w:r>
        <w:rPr>
          <w:rFonts w:asciiTheme="majorEastAsia" w:eastAsiaTheme="majorEastAsia" w:hAnsiTheme="majorEastAsia" w:hint="eastAsia"/>
        </w:rPr>
        <w:t>張</w:t>
      </w:r>
      <w:r w:rsidR="006A0F33">
        <w:rPr>
          <w:rFonts w:asciiTheme="majorEastAsia" w:eastAsiaTheme="majorEastAsia" w:hAnsiTheme="majorEastAsia" w:hint="eastAsia"/>
        </w:rPr>
        <w:t>、</w:t>
      </w:r>
      <w:r>
        <w:rPr>
          <w:rFonts w:asciiTheme="majorEastAsia" w:eastAsiaTheme="majorEastAsia" w:hAnsiTheme="majorEastAsia" w:hint="eastAsia"/>
        </w:rPr>
        <w:t>程</w:t>
      </w:r>
      <w:r w:rsidR="006A0F33">
        <w:rPr>
          <w:rFonts w:asciiTheme="majorEastAsia" w:eastAsiaTheme="majorEastAsia" w:hAnsiTheme="majorEastAsia" w:hint="eastAsia"/>
        </w:rPr>
        <w:t>、</w:t>
      </w:r>
      <w:r>
        <w:rPr>
          <w:rFonts w:asciiTheme="majorEastAsia" w:eastAsiaTheme="majorEastAsia" w:hAnsiTheme="majorEastAsia" w:hint="eastAsia"/>
        </w:rPr>
        <w:t>朱依據之，故而亦是形上學、宇宙論的類型。</w:t>
      </w:r>
      <w:r w:rsidR="001133E6">
        <w:rPr>
          <w:rFonts w:asciiTheme="majorEastAsia" w:eastAsiaTheme="majorEastAsia" w:hAnsiTheme="majorEastAsia" w:hint="eastAsia"/>
        </w:rPr>
        <w:t>這是依據經典以說之</w:t>
      </w:r>
      <w:r w:rsidR="006A0F33">
        <w:rPr>
          <w:rFonts w:asciiTheme="majorEastAsia" w:eastAsiaTheme="majorEastAsia" w:hAnsiTheme="majorEastAsia" w:hint="eastAsia"/>
        </w:rPr>
        <w:t>。</w:t>
      </w:r>
      <w:r w:rsidR="001133E6">
        <w:rPr>
          <w:rFonts w:asciiTheme="majorEastAsia" w:eastAsiaTheme="majorEastAsia" w:hAnsiTheme="majorEastAsia" w:hint="eastAsia"/>
        </w:rPr>
        <w:t>就理論面言，</w:t>
      </w:r>
      <w:r w:rsidR="006A0F33">
        <w:rPr>
          <w:rFonts w:asciiTheme="majorEastAsia" w:eastAsiaTheme="majorEastAsia" w:hAnsiTheme="majorEastAsia" w:hint="eastAsia"/>
        </w:rPr>
        <w:t>勞先生提出的質疑是，</w:t>
      </w:r>
      <w:r w:rsidR="001133E6">
        <w:rPr>
          <w:rFonts w:asciiTheme="majorEastAsia" w:eastAsiaTheme="majorEastAsia" w:hAnsiTheme="majorEastAsia" w:hint="eastAsia"/>
        </w:rPr>
        <w:t>第一，</w:t>
      </w:r>
      <w:r w:rsidR="006A0F33">
        <w:rPr>
          <w:rFonts w:asciiTheme="majorEastAsia" w:eastAsiaTheme="majorEastAsia" w:hAnsiTheme="majorEastAsia" w:hint="eastAsia"/>
        </w:rPr>
        <w:t>《中</w:t>
      </w:r>
      <w:r w:rsidR="001133E6">
        <w:rPr>
          <w:rFonts w:asciiTheme="majorEastAsia" w:eastAsiaTheme="majorEastAsia" w:hAnsiTheme="majorEastAsia" w:hint="eastAsia"/>
        </w:rPr>
        <w:t>庸</w:t>
      </w:r>
      <w:r w:rsidR="006A0F33">
        <w:rPr>
          <w:rFonts w:asciiTheme="majorEastAsia" w:eastAsiaTheme="majorEastAsia" w:hAnsiTheme="majorEastAsia" w:hint="eastAsia"/>
        </w:rPr>
        <w:t>》、《</w:t>
      </w:r>
      <w:r w:rsidR="001133E6">
        <w:rPr>
          <w:rFonts w:asciiTheme="majorEastAsia" w:eastAsiaTheme="majorEastAsia" w:hAnsiTheme="majorEastAsia" w:hint="eastAsia"/>
        </w:rPr>
        <w:t>易</w:t>
      </w:r>
      <w:r w:rsidR="006A0F33">
        <w:rPr>
          <w:rFonts w:asciiTheme="majorEastAsia" w:eastAsiaTheme="majorEastAsia" w:hAnsiTheme="majorEastAsia" w:hint="eastAsia"/>
        </w:rPr>
        <w:t>傳》</w:t>
      </w:r>
      <w:r w:rsidR="001133E6">
        <w:rPr>
          <w:rFonts w:asciiTheme="majorEastAsia" w:eastAsiaTheme="majorEastAsia" w:hAnsiTheme="majorEastAsia" w:hint="eastAsia"/>
        </w:rPr>
        <w:t>之宇宙論</w:t>
      </w:r>
      <w:r w:rsidR="006A0F33">
        <w:rPr>
          <w:rFonts w:asciiTheme="majorEastAsia" w:eastAsiaTheme="majorEastAsia" w:hAnsiTheme="majorEastAsia" w:hint="eastAsia"/>
        </w:rPr>
        <w:t>、</w:t>
      </w:r>
      <w:r w:rsidR="001133E6">
        <w:rPr>
          <w:rFonts w:asciiTheme="majorEastAsia" w:eastAsiaTheme="majorEastAsia" w:hAnsiTheme="majorEastAsia" w:hint="eastAsia"/>
        </w:rPr>
        <w:t>形上學是否是孔孟之心性論之發展的完成？第二，就理論之效力而言，孔孟之心性論是否必須發展至</w:t>
      </w:r>
      <w:r w:rsidR="006A0F33">
        <w:rPr>
          <w:rFonts w:asciiTheme="majorEastAsia" w:eastAsiaTheme="majorEastAsia" w:hAnsiTheme="majorEastAsia" w:hint="eastAsia"/>
        </w:rPr>
        <w:t>《中</w:t>
      </w:r>
      <w:r w:rsidR="001133E6">
        <w:rPr>
          <w:rFonts w:asciiTheme="majorEastAsia" w:eastAsiaTheme="majorEastAsia" w:hAnsiTheme="majorEastAsia" w:hint="eastAsia"/>
        </w:rPr>
        <w:t>庸</w:t>
      </w:r>
      <w:r w:rsidR="006A0F33">
        <w:rPr>
          <w:rFonts w:asciiTheme="majorEastAsia" w:eastAsiaTheme="majorEastAsia" w:hAnsiTheme="majorEastAsia" w:hint="eastAsia"/>
        </w:rPr>
        <w:t>》、《</w:t>
      </w:r>
      <w:r w:rsidR="001133E6">
        <w:rPr>
          <w:rFonts w:asciiTheme="majorEastAsia" w:eastAsiaTheme="majorEastAsia" w:hAnsiTheme="majorEastAsia" w:hint="eastAsia"/>
        </w:rPr>
        <w:t>易</w:t>
      </w:r>
      <w:r w:rsidR="006A0F33">
        <w:rPr>
          <w:rFonts w:asciiTheme="majorEastAsia" w:eastAsiaTheme="majorEastAsia" w:hAnsiTheme="majorEastAsia" w:hint="eastAsia"/>
        </w:rPr>
        <w:t>傳》</w:t>
      </w:r>
      <w:r w:rsidR="001133E6">
        <w:rPr>
          <w:rFonts w:asciiTheme="majorEastAsia" w:eastAsiaTheme="majorEastAsia" w:hAnsiTheme="majorEastAsia" w:hint="eastAsia"/>
        </w:rPr>
        <w:t>之形上學</w:t>
      </w:r>
      <w:r w:rsidR="006A0F33">
        <w:rPr>
          <w:rFonts w:asciiTheme="majorEastAsia" w:eastAsiaTheme="majorEastAsia" w:hAnsiTheme="majorEastAsia" w:hint="eastAsia"/>
        </w:rPr>
        <w:t>、</w:t>
      </w:r>
      <w:r w:rsidR="001133E6">
        <w:rPr>
          <w:rFonts w:asciiTheme="majorEastAsia" w:eastAsiaTheme="majorEastAsia" w:hAnsiTheme="majorEastAsia" w:hint="eastAsia"/>
        </w:rPr>
        <w:t>宇宙論方有較高之理論效力</w:t>
      </w:r>
      <w:r w:rsidR="00EB02DE">
        <w:rPr>
          <w:rStyle w:val="a6"/>
          <w:rFonts w:asciiTheme="majorEastAsia" w:eastAsiaTheme="majorEastAsia" w:hAnsiTheme="majorEastAsia"/>
        </w:rPr>
        <w:footnoteReference w:id="24"/>
      </w:r>
      <w:r w:rsidR="006A0F33">
        <w:rPr>
          <w:rFonts w:asciiTheme="majorEastAsia" w:eastAsiaTheme="majorEastAsia" w:hAnsiTheme="majorEastAsia" w:hint="eastAsia"/>
        </w:rPr>
        <w:t>？</w:t>
      </w:r>
    </w:p>
    <w:p w:rsidR="00950850" w:rsidRDefault="00950850" w:rsidP="003E7874">
      <w:pPr>
        <w:ind w:firstLineChars="200" w:firstLine="480"/>
        <w:rPr>
          <w:rFonts w:asciiTheme="majorEastAsia" w:eastAsiaTheme="majorEastAsia" w:hAnsiTheme="majorEastAsia"/>
        </w:rPr>
      </w:pPr>
    </w:p>
    <w:p w:rsidR="003E7874" w:rsidRDefault="001133E6" w:rsidP="003E7874">
      <w:pPr>
        <w:ind w:firstLineChars="200" w:firstLine="480"/>
        <w:rPr>
          <w:rFonts w:asciiTheme="majorEastAsia" w:eastAsiaTheme="majorEastAsia" w:hAnsiTheme="majorEastAsia"/>
        </w:rPr>
      </w:pPr>
      <w:r>
        <w:rPr>
          <w:rFonts w:asciiTheme="majorEastAsia" w:eastAsiaTheme="majorEastAsia" w:hAnsiTheme="majorEastAsia" w:hint="eastAsia"/>
        </w:rPr>
        <w:t>就第一個問題言，勞先生</w:t>
      </w:r>
      <w:r w:rsidR="006A0F33">
        <w:rPr>
          <w:rFonts w:asciiTheme="majorEastAsia" w:eastAsiaTheme="majorEastAsia" w:hAnsiTheme="majorEastAsia" w:hint="eastAsia"/>
        </w:rPr>
        <w:t>的處理是</w:t>
      </w:r>
      <w:proofErr w:type="gramStart"/>
      <w:r w:rsidR="006A0F33">
        <w:rPr>
          <w:rFonts w:asciiTheme="majorEastAsia" w:eastAsiaTheme="majorEastAsia" w:hAnsiTheme="majorEastAsia" w:hint="eastAsia"/>
        </w:rPr>
        <w:t>先</w:t>
      </w:r>
      <w:r>
        <w:rPr>
          <w:rFonts w:asciiTheme="majorEastAsia" w:eastAsiaTheme="majorEastAsia" w:hAnsiTheme="majorEastAsia" w:hint="eastAsia"/>
        </w:rPr>
        <w:t>嚴分</w:t>
      </w:r>
      <w:proofErr w:type="gramEnd"/>
      <w:r>
        <w:rPr>
          <w:rFonts w:asciiTheme="majorEastAsia" w:eastAsiaTheme="majorEastAsia" w:hAnsiTheme="majorEastAsia" w:hint="eastAsia"/>
        </w:rPr>
        <w:t>主體性與客體性兩種哲學問題，</w:t>
      </w:r>
      <w:r w:rsidR="006A0F33">
        <w:rPr>
          <w:rFonts w:asciiTheme="majorEastAsia" w:eastAsiaTheme="majorEastAsia" w:hAnsiTheme="majorEastAsia" w:hint="eastAsia"/>
        </w:rPr>
        <w:t>並定位</w:t>
      </w:r>
      <w:r>
        <w:rPr>
          <w:rFonts w:asciiTheme="majorEastAsia" w:eastAsiaTheme="majorEastAsia" w:hAnsiTheme="majorEastAsia" w:hint="eastAsia"/>
        </w:rPr>
        <w:t>孔孟心性論</w:t>
      </w:r>
      <w:r w:rsidR="006A0F33">
        <w:rPr>
          <w:rFonts w:asciiTheme="majorEastAsia" w:eastAsiaTheme="majorEastAsia" w:hAnsiTheme="majorEastAsia" w:hint="eastAsia"/>
        </w:rPr>
        <w:t>是</w:t>
      </w:r>
      <w:r>
        <w:rPr>
          <w:rFonts w:asciiTheme="majorEastAsia" w:eastAsiaTheme="majorEastAsia" w:hAnsiTheme="majorEastAsia" w:hint="eastAsia"/>
        </w:rPr>
        <w:t>談主體性問題</w:t>
      </w:r>
      <w:r w:rsidR="006A0F33">
        <w:rPr>
          <w:rFonts w:asciiTheme="majorEastAsia" w:eastAsiaTheme="majorEastAsia" w:hAnsiTheme="majorEastAsia" w:hint="eastAsia"/>
        </w:rPr>
        <w:t>的哲學</w:t>
      </w:r>
      <w:r>
        <w:rPr>
          <w:rFonts w:asciiTheme="majorEastAsia" w:eastAsiaTheme="majorEastAsia" w:hAnsiTheme="majorEastAsia" w:hint="eastAsia"/>
        </w:rPr>
        <w:t>，</w:t>
      </w:r>
      <w:r w:rsidR="006A0F33">
        <w:rPr>
          <w:rFonts w:asciiTheme="majorEastAsia" w:eastAsiaTheme="majorEastAsia" w:hAnsiTheme="majorEastAsia" w:hint="eastAsia"/>
        </w:rPr>
        <w:t>因此，</w:t>
      </w:r>
      <w:r>
        <w:rPr>
          <w:rFonts w:asciiTheme="majorEastAsia" w:eastAsiaTheme="majorEastAsia" w:hAnsiTheme="majorEastAsia" w:hint="eastAsia"/>
        </w:rPr>
        <w:t>若</w:t>
      </w:r>
      <w:r w:rsidR="006A0F33">
        <w:rPr>
          <w:rFonts w:asciiTheme="majorEastAsia" w:eastAsiaTheme="majorEastAsia" w:hAnsiTheme="majorEastAsia" w:hint="eastAsia"/>
        </w:rPr>
        <w:t>是《中</w:t>
      </w:r>
      <w:r>
        <w:rPr>
          <w:rFonts w:asciiTheme="majorEastAsia" w:eastAsiaTheme="majorEastAsia" w:hAnsiTheme="majorEastAsia" w:hint="eastAsia"/>
        </w:rPr>
        <w:t>庸</w:t>
      </w:r>
      <w:r w:rsidR="006A0F33">
        <w:rPr>
          <w:rFonts w:asciiTheme="majorEastAsia" w:eastAsiaTheme="majorEastAsia" w:hAnsiTheme="majorEastAsia" w:hint="eastAsia"/>
        </w:rPr>
        <w:t>》、《</w:t>
      </w:r>
      <w:r>
        <w:rPr>
          <w:rFonts w:asciiTheme="majorEastAsia" w:eastAsiaTheme="majorEastAsia" w:hAnsiTheme="majorEastAsia" w:hint="eastAsia"/>
        </w:rPr>
        <w:t>易</w:t>
      </w:r>
      <w:r w:rsidR="006A0F33">
        <w:rPr>
          <w:rFonts w:asciiTheme="majorEastAsia" w:eastAsiaTheme="majorEastAsia" w:hAnsiTheme="majorEastAsia" w:hint="eastAsia"/>
        </w:rPr>
        <w:t>傳》</w:t>
      </w:r>
      <w:r>
        <w:rPr>
          <w:rFonts w:asciiTheme="majorEastAsia" w:eastAsiaTheme="majorEastAsia" w:hAnsiTheme="majorEastAsia" w:hint="eastAsia"/>
        </w:rPr>
        <w:t>以主體性</w:t>
      </w:r>
      <w:r w:rsidR="006A0F33">
        <w:rPr>
          <w:rFonts w:asciiTheme="majorEastAsia" w:eastAsiaTheme="majorEastAsia" w:hAnsiTheme="majorEastAsia" w:hint="eastAsia"/>
        </w:rPr>
        <w:t>進</w:t>
      </w:r>
      <w:proofErr w:type="gramStart"/>
      <w:r w:rsidR="006A0F33">
        <w:rPr>
          <w:rFonts w:asciiTheme="majorEastAsia" w:eastAsiaTheme="majorEastAsia" w:hAnsiTheme="majorEastAsia" w:hint="eastAsia"/>
        </w:rPr>
        <w:t>路</w:t>
      </w:r>
      <w:r>
        <w:rPr>
          <w:rFonts w:asciiTheme="majorEastAsia" w:eastAsiaTheme="majorEastAsia" w:hAnsiTheme="majorEastAsia" w:hint="eastAsia"/>
        </w:rPr>
        <w:t>收攝天</w:t>
      </w:r>
      <w:proofErr w:type="gramEnd"/>
      <w:r>
        <w:rPr>
          <w:rFonts w:asciiTheme="majorEastAsia" w:eastAsiaTheme="majorEastAsia" w:hAnsiTheme="majorEastAsia" w:hint="eastAsia"/>
        </w:rPr>
        <w:t>道觀及本性論，</w:t>
      </w:r>
      <w:proofErr w:type="gramStart"/>
      <w:r>
        <w:rPr>
          <w:rFonts w:asciiTheme="majorEastAsia" w:eastAsiaTheme="majorEastAsia" w:hAnsiTheme="majorEastAsia" w:hint="eastAsia"/>
        </w:rPr>
        <w:t>或周</w:t>
      </w:r>
      <w:r w:rsidR="006A0F33">
        <w:rPr>
          <w:rFonts w:asciiTheme="majorEastAsia" w:eastAsiaTheme="majorEastAsia" w:hAnsiTheme="majorEastAsia" w:hint="eastAsia"/>
        </w:rPr>
        <w:t>、</w:t>
      </w:r>
      <w:proofErr w:type="gramEnd"/>
      <w:r>
        <w:rPr>
          <w:rFonts w:asciiTheme="majorEastAsia" w:eastAsiaTheme="majorEastAsia" w:hAnsiTheme="majorEastAsia" w:hint="eastAsia"/>
        </w:rPr>
        <w:t>張</w:t>
      </w:r>
      <w:r w:rsidR="006A0F33">
        <w:rPr>
          <w:rFonts w:asciiTheme="majorEastAsia" w:eastAsiaTheme="majorEastAsia" w:hAnsiTheme="majorEastAsia" w:hint="eastAsia"/>
        </w:rPr>
        <w:t>、</w:t>
      </w:r>
      <w:r>
        <w:rPr>
          <w:rFonts w:asciiTheme="majorEastAsia" w:eastAsiaTheme="majorEastAsia" w:hAnsiTheme="majorEastAsia" w:hint="eastAsia"/>
        </w:rPr>
        <w:t>程</w:t>
      </w:r>
      <w:r w:rsidR="006A0F33">
        <w:rPr>
          <w:rFonts w:asciiTheme="majorEastAsia" w:eastAsiaTheme="majorEastAsia" w:hAnsiTheme="majorEastAsia" w:hint="eastAsia"/>
        </w:rPr>
        <w:t>、</w:t>
      </w:r>
      <w:r>
        <w:rPr>
          <w:rFonts w:asciiTheme="majorEastAsia" w:eastAsiaTheme="majorEastAsia" w:hAnsiTheme="majorEastAsia" w:hint="eastAsia"/>
        </w:rPr>
        <w:t>朱以主體</w:t>
      </w:r>
      <w:proofErr w:type="gramStart"/>
      <w:r>
        <w:rPr>
          <w:rFonts w:asciiTheme="majorEastAsia" w:eastAsiaTheme="majorEastAsia" w:hAnsiTheme="majorEastAsia" w:hint="eastAsia"/>
        </w:rPr>
        <w:t>性收攝</w:t>
      </w:r>
      <w:proofErr w:type="gramEnd"/>
      <w:r>
        <w:rPr>
          <w:rFonts w:asciiTheme="majorEastAsia" w:eastAsiaTheme="majorEastAsia" w:hAnsiTheme="majorEastAsia" w:hint="eastAsia"/>
        </w:rPr>
        <w:t>天道論</w:t>
      </w:r>
      <w:r w:rsidR="006A0F33">
        <w:rPr>
          <w:rFonts w:asciiTheme="majorEastAsia" w:eastAsiaTheme="majorEastAsia" w:hAnsiTheme="majorEastAsia" w:hint="eastAsia"/>
        </w:rPr>
        <w:t>及</w:t>
      </w:r>
      <w:r>
        <w:rPr>
          <w:rFonts w:asciiTheme="majorEastAsia" w:eastAsiaTheme="majorEastAsia" w:hAnsiTheme="majorEastAsia" w:hint="eastAsia"/>
        </w:rPr>
        <w:t>本性觀，則可以說</w:t>
      </w:r>
      <w:r w:rsidR="006A0F33">
        <w:rPr>
          <w:rFonts w:asciiTheme="majorEastAsia" w:eastAsiaTheme="majorEastAsia" w:hAnsiTheme="majorEastAsia" w:hint="eastAsia"/>
        </w:rPr>
        <w:t>他們也是</w:t>
      </w:r>
      <w:r>
        <w:rPr>
          <w:rFonts w:asciiTheme="majorEastAsia" w:eastAsiaTheme="majorEastAsia" w:hAnsiTheme="majorEastAsia" w:hint="eastAsia"/>
        </w:rPr>
        <w:t>主體性哲學的發展</w:t>
      </w:r>
      <w:r w:rsidR="006A0F33">
        <w:rPr>
          <w:rFonts w:asciiTheme="majorEastAsia" w:eastAsiaTheme="majorEastAsia" w:hAnsiTheme="majorEastAsia" w:hint="eastAsia"/>
        </w:rPr>
        <w:t>。</w:t>
      </w:r>
      <w:r>
        <w:rPr>
          <w:rFonts w:asciiTheme="majorEastAsia" w:eastAsiaTheme="majorEastAsia" w:hAnsiTheme="majorEastAsia" w:hint="eastAsia"/>
        </w:rPr>
        <w:t>但是，勞先生斷然否定</w:t>
      </w:r>
      <w:r w:rsidR="006A0F33">
        <w:rPr>
          <w:rFonts w:asciiTheme="majorEastAsia" w:eastAsiaTheme="majorEastAsia" w:hAnsiTheme="majorEastAsia" w:hint="eastAsia"/>
        </w:rPr>
        <w:t>《中</w:t>
      </w:r>
      <w:r>
        <w:rPr>
          <w:rFonts w:asciiTheme="majorEastAsia" w:eastAsiaTheme="majorEastAsia" w:hAnsiTheme="majorEastAsia" w:hint="eastAsia"/>
        </w:rPr>
        <w:t>庸</w:t>
      </w:r>
      <w:r w:rsidR="006A0F33">
        <w:rPr>
          <w:rFonts w:asciiTheme="majorEastAsia" w:eastAsiaTheme="majorEastAsia" w:hAnsiTheme="majorEastAsia" w:hint="eastAsia"/>
        </w:rPr>
        <w:t>》、《</w:t>
      </w:r>
      <w:r>
        <w:rPr>
          <w:rFonts w:asciiTheme="majorEastAsia" w:eastAsiaTheme="majorEastAsia" w:hAnsiTheme="majorEastAsia" w:hint="eastAsia"/>
        </w:rPr>
        <w:t>易</w:t>
      </w:r>
      <w:r w:rsidR="006A0F33">
        <w:rPr>
          <w:rFonts w:asciiTheme="majorEastAsia" w:eastAsiaTheme="majorEastAsia" w:hAnsiTheme="majorEastAsia" w:hint="eastAsia"/>
        </w:rPr>
        <w:t>傳》</w:t>
      </w:r>
      <w:r>
        <w:rPr>
          <w:rFonts w:asciiTheme="majorEastAsia" w:eastAsiaTheme="majorEastAsia" w:hAnsiTheme="majorEastAsia" w:hint="eastAsia"/>
        </w:rPr>
        <w:t>及周</w:t>
      </w:r>
      <w:r w:rsidR="006A0F33">
        <w:rPr>
          <w:rFonts w:asciiTheme="majorEastAsia" w:eastAsiaTheme="majorEastAsia" w:hAnsiTheme="majorEastAsia" w:hint="eastAsia"/>
        </w:rPr>
        <w:t>、</w:t>
      </w:r>
      <w:r>
        <w:rPr>
          <w:rFonts w:asciiTheme="majorEastAsia" w:eastAsiaTheme="majorEastAsia" w:hAnsiTheme="majorEastAsia" w:hint="eastAsia"/>
        </w:rPr>
        <w:t>張</w:t>
      </w:r>
      <w:r w:rsidR="006A0F33">
        <w:rPr>
          <w:rFonts w:asciiTheme="majorEastAsia" w:eastAsiaTheme="majorEastAsia" w:hAnsiTheme="majorEastAsia" w:hint="eastAsia"/>
        </w:rPr>
        <w:t>、</w:t>
      </w:r>
      <w:r>
        <w:rPr>
          <w:rFonts w:asciiTheme="majorEastAsia" w:eastAsiaTheme="majorEastAsia" w:hAnsiTheme="majorEastAsia" w:hint="eastAsia"/>
        </w:rPr>
        <w:t>程</w:t>
      </w:r>
      <w:r w:rsidR="006A0F33">
        <w:rPr>
          <w:rFonts w:asciiTheme="majorEastAsia" w:eastAsiaTheme="majorEastAsia" w:hAnsiTheme="majorEastAsia" w:hint="eastAsia"/>
        </w:rPr>
        <w:t>、朱</w:t>
      </w:r>
      <w:r>
        <w:rPr>
          <w:rFonts w:asciiTheme="majorEastAsia" w:eastAsiaTheme="majorEastAsia" w:hAnsiTheme="majorEastAsia" w:hint="eastAsia"/>
        </w:rPr>
        <w:t>是以主體</w:t>
      </w:r>
      <w:proofErr w:type="gramStart"/>
      <w:r>
        <w:rPr>
          <w:rFonts w:asciiTheme="majorEastAsia" w:eastAsiaTheme="majorEastAsia" w:hAnsiTheme="majorEastAsia" w:hint="eastAsia"/>
        </w:rPr>
        <w:t>性收攝</w:t>
      </w:r>
      <w:proofErr w:type="gramEnd"/>
      <w:r>
        <w:rPr>
          <w:rFonts w:asciiTheme="majorEastAsia" w:eastAsiaTheme="majorEastAsia" w:hAnsiTheme="majorEastAsia" w:hint="eastAsia"/>
        </w:rPr>
        <w:t>客體性，</w:t>
      </w:r>
      <w:r w:rsidR="006A0F33">
        <w:rPr>
          <w:rFonts w:asciiTheme="majorEastAsia" w:eastAsiaTheme="majorEastAsia" w:hAnsiTheme="majorEastAsia" w:hint="eastAsia"/>
        </w:rPr>
        <w:t>而</w:t>
      </w:r>
      <w:r>
        <w:rPr>
          <w:rFonts w:asciiTheme="majorEastAsia" w:eastAsiaTheme="majorEastAsia" w:hAnsiTheme="majorEastAsia" w:hint="eastAsia"/>
        </w:rPr>
        <w:t>認為它們都是另走客體性哲學之路</w:t>
      </w:r>
      <w:r w:rsidR="006A0F33">
        <w:rPr>
          <w:rFonts w:asciiTheme="majorEastAsia" w:eastAsiaTheme="majorEastAsia" w:hAnsiTheme="majorEastAsia" w:hint="eastAsia"/>
        </w:rPr>
        <w:t>，</w:t>
      </w:r>
      <w:r>
        <w:rPr>
          <w:rFonts w:asciiTheme="majorEastAsia" w:eastAsiaTheme="majorEastAsia" w:hAnsiTheme="majorEastAsia" w:hint="eastAsia"/>
        </w:rPr>
        <w:t>以替代主體性哲學之路，故而</w:t>
      </w:r>
      <w:proofErr w:type="gramStart"/>
      <w:r>
        <w:rPr>
          <w:rFonts w:asciiTheme="majorEastAsia" w:eastAsiaTheme="majorEastAsia" w:hAnsiTheme="majorEastAsia" w:hint="eastAsia"/>
        </w:rPr>
        <w:t>不能說是孔孟</w:t>
      </w:r>
      <w:proofErr w:type="gramEnd"/>
      <w:r>
        <w:rPr>
          <w:rFonts w:asciiTheme="majorEastAsia" w:eastAsiaTheme="majorEastAsia" w:hAnsiTheme="majorEastAsia" w:hint="eastAsia"/>
        </w:rPr>
        <w:t>主體性哲學的發展。就此</w:t>
      </w:r>
      <w:r w:rsidR="006A0F33">
        <w:rPr>
          <w:rFonts w:asciiTheme="majorEastAsia" w:eastAsiaTheme="majorEastAsia" w:hAnsiTheme="majorEastAsia" w:hint="eastAsia"/>
        </w:rPr>
        <w:t>說</w:t>
      </w:r>
      <w:r>
        <w:rPr>
          <w:rFonts w:asciiTheme="majorEastAsia" w:eastAsiaTheme="majorEastAsia" w:hAnsiTheme="majorEastAsia" w:hint="eastAsia"/>
        </w:rPr>
        <w:t>而言，筆者反對。</w:t>
      </w:r>
      <w:r w:rsidR="006A0F33">
        <w:rPr>
          <w:rFonts w:asciiTheme="majorEastAsia" w:eastAsiaTheme="majorEastAsia" w:hAnsiTheme="majorEastAsia" w:hint="eastAsia"/>
        </w:rPr>
        <w:t>在這個問題上，筆者反而願意接受牟宗三先生的處理模式。</w:t>
      </w:r>
      <w:r>
        <w:rPr>
          <w:rFonts w:asciiTheme="majorEastAsia" w:eastAsiaTheme="majorEastAsia" w:hAnsiTheme="majorEastAsia" w:hint="eastAsia"/>
        </w:rPr>
        <w:t>牟宗三先生明講</w:t>
      </w:r>
      <w:r w:rsidR="009C63A3">
        <w:rPr>
          <w:rFonts w:asciiTheme="majorEastAsia" w:eastAsiaTheme="majorEastAsia" w:hAnsiTheme="majorEastAsia" w:hint="eastAsia"/>
        </w:rPr>
        <w:t>《</w:t>
      </w:r>
      <w:r>
        <w:rPr>
          <w:rFonts w:asciiTheme="majorEastAsia" w:eastAsiaTheme="majorEastAsia" w:hAnsiTheme="majorEastAsia" w:hint="eastAsia"/>
        </w:rPr>
        <w:t>易</w:t>
      </w:r>
      <w:r w:rsidR="006A0F33">
        <w:rPr>
          <w:rFonts w:asciiTheme="majorEastAsia" w:eastAsiaTheme="majorEastAsia" w:hAnsiTheme="majorEastAsia" w:hint="eastAsia"/>
        </w:rPr>
        <w:t>傳》</w:t>
      </w:r>
      <w:r w:rsidR="009C63A3">
        <w:rPr>
          <w:rFonts w:asciiTheme="majorEastAsia" w:eastAsiaTheme="majorEastAsia" w:hAnsiTheme="majorEastAsia" w:hint="eastAsia"/>
        </w:rPr>
        <w:t>、</w:t>
      </w:r>
      <w:r w:rsidR="006A0F33">
        <w:rPr>
          <w:rFonts w:asciiTheme="majorEastAsia" w:eastAsiaTheme="majorEastAsia" w:hAnsiTheme="majorEastAsia" w:hint="eastAsia"/>
        </w:rPr>
        <w:t>《中</w:t>
      </w:r>
      <w:r>
        <w:rPr>
          <w:rFonts w:asciiTheme="majorEastAsia" w:eastAsiaTheme="majorEastAsia" w:hAnsiTheme="majorEastAsia" w:hint="eastAsia"/>
        </w:rPr>
        <w:t>庸</w:t>
      </w:r>
      <w:r w:rsidR="009C63A3">
        <w:rPr>
          <w:rFonts w:asciiTheme="majorEastAsia" w:eastAsiaTheme="majorEastAsia" w:hAnsiTheme="majorEastAsia" w:hint="eastAsia"/>
        </w:rPr>
        <w:t>》</w:t>
      </w:r>
      <w:r>
        <w:rPr>
          <w:rFonts w:asciiTheme="majorEastAsia" w:eastAsiaTheme="majorEastAsia" w:hAnsiTheme="majorEastAsia" w:hint="eastAsia"/>
        </w:rPr>
        <w:t>是孔孟心性論之調適上遂</w:t>
      </w:r>
      <w:r w:rsidR="006A0F33">
        <w:rPr>
          <w:rFonts w:asciiTheme="majorEastAsia" w:eastAsiaTheme="majorEastAsia" w:hAnsiTheme="majorEastAsia" w:hint="eastAsia"/>
        </w:rPr>
        <w:t>的</w:t>
      </w:r>
      <w:r>
        <w:rPr>
          <w:rFonts w:asciiTheme="majorEastAsia" w:eastAsiaTheme="majorEastAsia" w:hAnsiTheme="majorEastAsia" w:hint="eastAsia"/>
        </w:rPr>
        <w:t>發展，</w:t>
      </w:r>
      <w:r w:rsidR="003E7874">
        <w:rPr>
          <w:rFonts w:asciiTheme="majorEastAsia" w:eastAsiaTheme="majorEastAsia" w:hAnsiTheme="majorEastAsia" w:hint="eastAsia"/>
        </w:rPr>
        <w:t>其言：</w:t>
      </w:r>
    </w:p>
    <w:p w:rsidR="003E7874" w:rsidRPr="006A0F33" w:rsidRDefault="003E7874" w:rsidP="003E7874">
      <w:pPr>
        <w:ind w:firstLineChars="200" w:firstLine="480"/>
        <w:rPr>
          <w:rFonts w:asciiTheme="majorEastAsia" w:eastAsiaTheme="majorEastAsia" w:hAnsiTheme="majorEastAsia"/>
        </w:rPr>
      </w:pPr>
    </w:p>
    <w:p w:rsidR="003E7874" w:rsidRDefault="003E7874" w:rsidP="003E7874">
      <w:pPr>
        <w:ind w:leftChars="300" w:left="720"/>
        <w:rPr>
          <w:rFonts w:asciiTheme="majorEastAsia" w:eastAsiaTheme="majorEastAsia" w:hAnsiTheme="majorEastAsia"/>
        </w:rPr>
      </w:pPr>
      <w:r w:rsidRPr="003E7874">
        <w:rPr>
          <w:rFonts w:ascii="標楷體" w:eastAsia="標楷體" w:hAnsi="標楷體" w:cs="新細明體" w:hint="eastAsia"/>
          <w:kern w:val="0"/>
          <w:szCs w:val="24"/>
        </w:rPr>
        <w:t>客觀地自「</w:t>
      </w:r>
      <w:proofErr w:type="gramStart"/>
      <w:r w:rsidRPr="003E7874">
        <w:rPr>
          <w:rFonts w:ascii="標楷體" w:eastAsia="標楷體" w:hAnsi="標楷體" w:cs="新細明體" w:hint="eastAsia"/>
          <w:kern w:val="0"/>
          <w:szCs w:val="24"/>
        </w:rPr>
        <w:t>於穆不已</w:t>
      </w:r>
      <w:proofErr w:type="gramEnd"/>
      <w:r w:rsidRPr="003E7874">
        <w:rPr>
          <w:rFonts w:ascii="標楷體" w:eastAsia="標楷體" w:hAnsi="標楷體" w:cs="新細明體" w:hint="eastAsia"/>
          <w:kern w:val="0"/>
          <w:szCs w:val="24"/>
        </w:rPr>
        <w:t>」之天命實體言性，其「心」義首先是形而上的，自</w:t>
      </w:r>
      <w:proofErr w:type="gramStart"/>
      <w:r w:rsidRPr="003E7874">
        <w:rPr>
          <w:rFonts w:ascii="標楷體" w:eastAsia="標楷體" w:hAnsi="標楷體" w:cs="新細明體" w:hint="eastAsia"/>
          <w:kern w:val="0"/>
          <w:szCs w:val="24"/>
        </w:rPr>
        <w:t>誠體、神體、寂感真幾而</w:t>
      </w:r>
      <w:proofErr w:type="gramEnd"/>
      <w:r w:rsidRPr="003E7874">
        <w:rPr>
          <w:rFonts w:ascii="標楷體" w:eastAsia="標楷體" w:hAnsi="標楷體" w:cs="新細明體" w:hint="eastAsia"/>
          <w:kern w:val="0"/>
          <w:szCs w:val="24"/>
        </w:rPr>
        <w:t>表示。若更爲形而上地言之，此「心」義即為「活動」義（Activity），是「動而無動」之動。此實體、</w:t>
      </w:r>
      <w:proofErr w:type="gramStart"/>
      <w:r w:rsidRPr="003E7874">
        <w:rPr>
          <w:rFonts w:ascii="標楷體" w:eastAsia="標楷體" w:hAnsi="標楷體" w:cs="新細明體" w:hint="eastAsia"/>
          <w:kern w:val="0"/>
          <w:szCs w:val="24"/>
        </w:rPr>
        <w:t>性體</w:t>
      </w:r>
      <w:proofErr w:type="gramEnd"/>
      <w:r w:rsidRPr="003E7874">
        <w:rPr>
          <w:rFonts w:ascii="標楷體" w:eastAsia="標楷體" w:hAnsi="標楷體" w:cs="新細明體" w:hint="eastAsia"/>
          <w:kern w:val="0"/>
          <w:szCs w:val="24"/>
        </w:rPr>
        <w:t>、本是「即存有即活動」者，故</w:t>
      </w:r>
      <w:proofErr w:type="gramStart"/>
      <w:r w:rsidRPr="003E7874">
        <w:rPr>
          <w:rFonts w:ascii="標楷體" w:eastAsia="標楷體" w:hAnsi="標楷體" w:cs="新細明體" w:hint="eastAsia"/>
          <w:kern w:val="0"/>
          <w:szCs w:val="24"/>
        </w:rPr>
        <w:t>能妙運</w:t>
      </w:r>
      <w:proofErr w:type="gramEnd"/>
      <w:r w:rsidRPr="003E7874">
        <w:rPr>
          <w:rFonts w:ascii="標楷體" w:eastAsia="標楷體" w:hAnsi="標楷體" w:cs="新細明體" w:hint="eastAsia"/>
          <w:kern w:val="0"/>
          <w:szCs w:val="24"/>
        </w:rPr>
        <w:t>萬物而起宇宙生化與道德創造之大用。與</w:t>
      </w:r>
      <w:proofErr w:type="gramStart"/>
      <w:r w:rsidRPr="003E7874">
        <w:rPr>
          <w:rFonts w:ascii="標楷體" w:eastAsia="標楷體" w:hAnsi="標楷體" w:cs="新細明體" w:hint="eastAsia"/>
          <w:kern w:val="0"/>
          <w:szCs w:val="24"/>
        </w:rPr>
        <w:t>論孟通</w:t>
      </w:r>
      <w:proofErr w:type="gramEnd"/>
      <w:r w:rsidRPr="003E7874">
        <w:rPr>
          <w:rFonts w:ascii="標楷體" w:eastAsia="標楷體" w:hAnsi="標楷體" w:cs="新細明體" w:hint="eastAsia"/>
          <w:kern w:val="0"/>
          <w:szCs w:val="24"/>
        </w:rPr>
        <w:t>而爲一而言之，即由孔子之仁與孟子之心性彰著而證實之。是故仁亦是體，故曰「</w:t>
      </w:r>
      <w:proofErr w:type="gramStart"/>
      <w:r w:rsidRPr="003E7874">
        <w:rPr>
          <w:rFonts w:ascii="標楷體" w:eastAsia="標楷體" w:hAnsi="標楷體" w:cs="新細明體" w:hint="eastAsia"/>
          <w:kern w:val="0"/>
          <w:szCs w:val="24"/>
        </w:rPr>
        <w:t>仁體</w:t>
      </w:r>
      <w:proofErr w:type="gramEnd"/>
      <w:r w:rsidRPr="003E7874">
        <w:rPr>
          <w:rFonts w:ascii="標楷體" w:eastAsia="標楷體" w:hAnsi="標楷體" w:cs="新細明體" w:hint="eastAsia"/>
          <w:kern w:val="0"/>
          <w:szCs w:val="24"/>
        </w:rPr>
        <w:t>」；而孟子之心性亦是「即活動即存有」者。以上</w:t>
      </w:r>
      <w:proofErr w:type="gramStart"/>
      <w:r w:rsidRPr="003E7874">
        <w:rPr>
          <w:rFonts w:ascii="標楷體" w:eastAsia="標楷體" w:hAnsi="標楷體" w:cs="新細明體" w:hint="eastAsia"/>
          <w:kern w:val="0"/>
          <w:szCs w:val="24"/>
        </w:rPr>
        <w:t>由論孟</w:t>
      </w:r>
      <w:proofErr w:type="gramEnd"/>
      <w:r w:rsidRPr="003E7874">
        <w:rPr>
          <w:rFonts w:ascii="標楷體" w:eastAsia="標楷體" w:hAnsi="標楷體" w:cs="新細明體" w:hint="eastAsia"/>
          <w:kern w:val="0"/>
          <w:szCs w:val="24"/>
        </w:rPr>
        <w:t>中庸易傳通而爲一以言宋明儒之主要課題爲成德之教，並言其所弘揚之成德之教之殊特。</w:t>
      </w:r>
      <w:r>
        <w:rPr>
          <w:rStyle w:val="a6"/>
          <w:rFonts w:asciiTheme="majorEastAsia" w:eastAsiaTheme="majorEastAsia" w:hAnsiTheme="majorEastAsia"/>
        </w:rPr>
        <w:footnoteReference w:id="25"/>
      </w:r>
    </w:p>
    <w:p w:rsidR="003E7874" w:rsidRDefault="003E7874" w:rsidP="008240DF">
      <w:pPr>
        <w:ind w:firstLineChars="200" w:firstLine="480"/>
        <w:rPr>
          <w:rFonts w:asciiTheme="majorEastAsia" w:eastAsiaTheme="majorEastAsia" w:hAnsiTheme="majorEastAsia"/>
        </w:rPr>
      </w:pPr>
    </w:p>
    <w:p w:rsidR="001269A6" w:rsidRDefault="006A0F33" w:rsidP="008240DF">
      <w:pPr>
        <w:ind w:firstLineChars="200" w:firstLine="480"/>
        <w:rPr>
          <w:rFonts w:asciiTheme="majorEastAsia" w:eastAsiaTheme="majorEastAsia" w:hAnsiTheme="majorEastAsia"/>
        </w:rPr>
      </w:pPr>
      <w:r>
        <w:rPr>
          <w:rFonts w:asciiTheme="majorEastAsia" w:eastAsiaTheme="majorEastAsia" w:hAnsiTheme="majorEastAsia" w:hint="eastAsia"/>
        </w:rPr>
        <w:t>牟先生意旨明白，就是主張《中庸》、《易傳》是繼承孔孟心性論</w:t>
      </w:r>
      <w:proofErr w:type="gramStart"/>
      <w:r>
        <w:rPr>
          <w:rFonts w:asciiTheme="majorEastAsia" w:eastAsiaTheme="majorEastAsia" w:hAnsiTheme="majorEastAsia" w:hint="eastAsia"/>
        </w:rPr>
        <w:t>旨而向形</w:t>
      </w:r>
      <w:proofErr w:type="gramEnd"/>
      <w:r>
        <w:rPr>
          <w:rFonts w:asciiTheme="majorEastAsia" w:eastAsiaTheme="majorEastAsia" w:hAnsiTheme="majorEastAsia" w:hint="eastAsia"/>
        </w:rPr>
        <w:t>上學發展的圓滿系統。</w:t>
      </w:r>
      <w:proofErr w:type="gramStart"/>
      <w:r>
        <w:rPr>
          <w:rFonts w:asciiTheme="majorEastAsia" w:eastAsiaTheme="majorEastAsia" w:hAnsiTheme="majorEastAsia" w:hint="eastAsia"/>
        </w:rPr>
        <w:t>至於宋儒</w:t>
      </w:r>
      <w:proofErr w:type="gramEnd"/>
      <w:r>
        <w:rPr>
          <w:rFonts w:asciiTheme="majorEastAsia" w:eastAsiaTheme="majorEastAsia" w:hAnsiTheme="majorEastAsia" w:hint="eastAsia"/>
        </w:rPr>
        <w:t>，</w:t>
      </w:r>
      <w:r w:rsidR="00043E76">
        <w:rPr>
          <w:rFonts w:asciiTheme="majorEastAsia" w:eastAsiaTheme="majorEastAsia" w:hAnsiTheme="majorEastAsia" w:hint="eastAsia"/>
        </w:rPr>
        <w:t>筆者也無法</w:t>
      </w:r>
      <w:proofErr w:type="gramStart"/>
      <w:r w:rsidR="00043E76">
        <w:rPr>
          <w:rFonts w:asciiTheme="majorEastAsia" w:eastAsiaTheme="majorEastAsia" w:hAnsiTheme="majorEastAsia" w:hint="eastAsia"/>
        </w:rPr>
        <w:t>接受宋儒是</w:t>
      </w:r>
      <w:proofErr w:type="gramEnd"/>
      <w:r w:rsidR="00043E76">
        <w:rPr>
          <w:rFonts w:asciiTheme="majorEastAsia" w:eastAsiaTheme="majorEastAsia" w:hAnsiTheme="majorEastAsia" w:hint="eastAsia"/>
        </w:rPr>
        <w:t>只講客體性哲學而忽視或次級化主體性哲學</w:t>
      </w:r>
      <w:r>
        <w:rPr>
          <w:rFonts w:asciiTheme="majorEastAsia" w:eastAsiaTheme="majorEastAsia" w:hAnsiTheme="majorEastAsia" w:hint="eastAsia"/>
        </w:rPr>
        <w:t>的理解模式</w:t>
      </w:r>
      <w:r w:rsidR="002F14FA">
        <w:rPr>
          <w:rFonts w:asciiTheme="majorEastAsia" w:eastAsiaTheme="majorEastAsia" w:hAnsiTheme="majorEastAsia" w:hint="eastAsia"/>
        </w:rPr>
        <w:t>，這是</w:t>
      </w:r>
      <w:r>
        <w:rPr>
          <w:rFonts w:asciiTheme="majorEastAsia" w:eastAsiaTheme="majorEastAsia" w:hAnsiTheme="majorEastAsia" w:hint="eastAsia"/>
        </w:rPr>
        <w:t>對</w:t>
      </w:r>
      <w:r w:rsidR="002F14FA">
        <w:rPr>
          <w:rFonts w:asciiTheme="majorEastAsia" w:eastAsiaTheme="majorEastAsia" w:hAnsiTheme="majorEastAsia" w:hint="eastAsia"/>
        </w:rPr>
        <w:t>宋明儒學</w:t>
      </w:r>
      <w:r>
        <w:rPr>
          <w:rFonts w:asciiTheme="majorEastAsia" w:eastAsiaTheme="majorEastAsia" w:hAnsiTheme="majorEastAsia" w:hint="eastAsia"/>
        </w:rPr>
        <w:t>作理論</w:t>
      </w:r>
      <w:r w:rsidR="002F14FA">
        <w:rPr>
          <w:rFonts w:asciiTheme="majorEastAsia" w:eastAsiaTheme="majorEastAsia" w:hAnsiTheme="majorEastAsia" w:hint="eastAsia"/>
        </w:rPr>
        <w:t>類別的</w:t>
      </w:r>
      <w:r>
        <w:rPr>
          <w:rFonts w:asciiTheme="majorEastAsia" w:eastAsiaTheme="majorEastAsia" w:hAnsiTheme="majorEastAsia" w:hint="eastAsia"/>
        </w:rPr>
        <w:t>分辨的</w:t>
      </w:r>
      <w:r w:rsidR="002F14FA">
        <w:rPr>
          <w:rFonts w:asciiTheme="majorEastAsia" w:eastAsiaTheme="majorEastAsia" w:hAnsiTheme="majorEastAsia" w:hint="eastAsia"/>
        </w:rPr>
        <w:t>方法論問題</w:t>
      </w:r>
      <w:r w:rsidR="00043E76">
        <w:rPr>
          <w:rFonts w:asciiTheme="majorEastAsia" w:eastAsiaTheme="majorEastAsia" w:hAnsiTheme="majorEastAsia" w:hint="eastAsia"/>
        </w:rPr>
        <w:t>。筆者以為，勞先生極力強調主體性哲學優位的立場</w:t>
      </w:r>
      <w:r>
        <w:rPr>
          <w:rFonts w:asciiTheme="majorEastAsia" w:eastAsiaTheme="majorEastAsia" w:hAnsiTheme="majorEastAsia" w:hint="eastAsia"/>
        </w:rPr>
        <w:t>是沒有錯的</w:t>
      </w:r>
      <w:r w:rsidR="00043E76">
        <w:rPr>
          <w:rFonts w:asciiTheme="majorEastAsia" w:eastAsiaTheme="majorEastAsia" w:hAnsiTheme="majorEastAsia" w:hint="eastAsia"/>
        </w:rPr>
        <w:t>，</w:t>
      </w:r>
      <w:r w:rsidR="00950850">
        <w:rPr>
          <w:rFonts w:asciiTheme="majorEastAsia" w:eastAsiaTheme="majorEastAsia" w:hAnsiTheme="majorEastAsia" w:hint="eastAsia"/>
        </w:rPr>
        <w:t>但這並不需要就因此建立主體性及客體性的嚴分對立的兩型哲學之分別，主體性的強調就是要談實踐的問題，</w:t>
      </w:r>
      <w:r>
        <w:rPr>
          <w:rFonts w:asciiTheme="majorEastAsia" w:eastAsiaTheme="majorEastAsia" w:hAnsiTheme="majorEastAsia" w:hint="eastAsia"/>
        </w:rPr>
        <w:t>這</w:t>
      </w:r>
      <w:r w:rsidR="00043E76">
        <w:rPr>
          <w:rFonts w:asciiTheme="majorEastAsia" w:eastAsiaTheme="majorEastAsia" w:hAnsiTheme="majorEastAsia" w:hint="eastAsia"/>
        </w:rPr>
        <w:t>是與儒家哲學及中國哲學是實踐哲學的特質</w:t>
      </w:r>
      <w:r>
        <w:rPr>
          <w:rFonts w:asciiTheme="majorEastAsia" w:eastAsiaTheme="majorEastAsia" w:hAnsiTheme="majorEastAsia" w:hint="eastAsia"/>
        </w:rPr>
        <w:t>直接相</w:t>
      </w:r>
      <w:r w:rsidR="00043E76">
        <w:rPr>
          <w:rFonts w:asciiTheme="majorEastAsia" w:eastAsiaTheme="majorEastAsia" w:hAnsiTheme="majorEastAsia" w:hint="eastAsia"/>
        </w:rPr>
        <w:t>關的，既是實</w:t>
      </w:r>
      <w:r w:rsidR="00043E76">
        <w:rPr>
          <w:rFonts w:asciiTheme="majorEastAsia" w:eastAsiaTheme="majorEastAsia" w:hAnsiTheme="majorEastAsia" w:hint="eastAsia"/>
        </w:rPr>
        <w:lastRenderedPageBreak/>
        <w:t>踐哲學就要談實踐，否則無所謂完成，亦無所謂證成。不過，</w:t>
      </w:r>
      <w:proofErr w:type="gramStart"/>
      <w:r w:rsidR="00043E76">
        <w:rPr>
          <w:rFonts w:asciiTheme="majorEastAsia" w:eastAsiaTheme="majorEastAsia" w:hAnsiTheme="majorEastAsia" w:hint="eastAsia"/>
        </w:rPr>
        <w:t>說到證</w:t>
      </w:r>
      <w:proofErr w:type="gramEnd"/>
      <w:r w:rsidR="00043E76">
        <w:rPr>
          <w:rFonts w:asciiTheme="majorEastAsia" w:eastAsiaTheme="majorEastAsia" w:hAnsiTheme="majorEastAsia" w:hint="eastAsia"/>
        </w:rPr>
        <w:t>成，又是</w:t>
      </w:r>
      <w:proofErr w:type="gramStart"/>
      <w:r w:rsidR="00043E76">
        <w:rPr>
          <w:rFonts w:asciiTheme="majorEastAsia" w:eastAsiaTheme="majorEastAsia" w:hAnsiTheme="majorEastAsia" w:hint="eastAsia"/>
        </w:rPr>
        <w:t>知識論或方法論</w:t>
      </w:r>
      <w:proofErr w:type="gramEnd"/>
      <w:r w:rsidR="00043E76">
        <w:rPr>
          <w:rFonts w:asciiTheme="majorEastAsia" w:eastAsiaTheme="majorEastAsia" w:hAnsiTheme="majorEastAsia" w:hint="eastAsia"/>
        </w:rPr>
        <w:t>的問題。勞先生一方面把實踐的問題抬高而強調主體性哲學，另方面念茲在茲於知識論問題而高舉心性論旨，其實就是為保住實踐以為證成，而以工夫論之理論為孔孟哲學之真諦</w:t>
      </w:r>
      <w:r w:rsidR="002F14FA">
        <w:rPr>
          <w:rFonts w:asciiTheme="majorEastAsia" w:eastAsiaTheme="majorEastAsia" w:hAnsiTheme="majorEastAsia" w:hint="eastAsia"/>
        </w:rPr>
        <w:t>。其實</w:t>
      </w:r>
      <w:r w:rsidR="00043E76">
        <w:rPr>
          <w:rFonts w:asciiTheme="majorEastAsia" w:eastAsiaTheme="majorEastAsia" w:hAnsiTheme="majorEastAsia" w:hint="eastAsia"/>
        </w:rPr>
        <w:t>，</w:t>
      </w:r>
      <w:r w:rsidR="002F14FA">
        <w:rPr>
          <w:rFonts w:asciiTheme="majorEastAsia" w:eastAsiaTheme="majorEastAsia" w:hAnsiTheme="majorEastAsia" w:hint="eastAsia"/>
        </w:rPr>
        <w:t>證成的問題另有知識論可討論，</w:t>
      </w:r>
      <w:proofErr w:type="gramStart"/>
      <w:r w:rsidR="002F14FA">
        <w:rPr>
          <w:rFonts w:asciiTheme="majorEastAsia" w:eastAsiaTheme="majorEastAsia" w:hAnsiTheme="majorEastAsia" w:hint="eastAsia"/>
        </w:rPr>
        <w:t>而此義在</w:t>
      </w:r>
      <w:proofErr w:type="gramEnd"/>
      <w:r w:rsidR="002F14FA">
        <w:rPr>
          <w:rFonts w:asciiTheme="majorEastAsia" w:eastAsiaTheme="majorEastAsia" w:hAnsiTheme="majorEastAsia" w:hint="eastAsia"/>
        </w:rPr>
        <w:t>中國哲學傳統可以說尚未正式發展，二十世紀的方法論系統才是中國哲學的知識論的開始，因此無須以有實踐哲學的心性論旨就視為是各家哲學體系中能論及證成的優秀理論。</w:t>
      </w:r>
      <w:r w:rsidR="00950850">
        <w:rPr>
          <w:rFonts w:asciiTheme="majorEastAsia" w:eastAsiaTheme="majorEastAsia" w:hAnsiTheme="majorEastAsia" w:hint="eastAsia"/>
        </w:rPr>
        <w:t>而應是以有談實踐的工夫論哲學就是各家各系統的共同主張，至於各家還談了甚麼哲學問題，則</w:t>
      </w:r>
      <w:r w:rsidR="002F14FA">
        <w:rPr>
          <w:rFonts w:asciiTheme="majorEastAsia" w:eastAsiaTheme="majorEastAsia" w:hAnsiTheme="majorEastAsia" w:hint="eastAsia"/>
        </w:rPr>
        <w:t>各家不同</w:t>
      </w:r>
      <w:r w:rsidR="00950850">
        <w:rPr>
          <w:rFonts w:asciiTheme="majorEastAsia" w:eastAsiaTheme="majorEastAsia" w:hAnsiTheme="majorEastAsia" w:hint="eastAsia"/>
        </w:rPr>
        <w:t>的</w:t>
      </w:r>
      <w:r w:rsidR="002F14FA">
        <w:rPr>
          <w:rFonts w:asciiTheme="majorEastAsia" w:eastAsiaTheme="majorEastAsia" w:hAnsiTheme="majorEastAsia" w:hint="eastAsia"/>
        </w:rPr>
        <w:t>理論</w:t>
      </w:r>
      <w:r w:rsidR="00950850">
        <w:rPr>
          <w:rFonts w:asciiTheme="majorEastAsia" w:eastAsiaTheme="majorEastAsia" w:hAnsiTheme="majorEastAsia" w:hint="eastAsia"/>
        </w:rPr>
        <w:t>是</w:t>
      </w:r>
      <w:r w:rsidR="002F14FA">
        <w:rPr>
          <w:rFonts w:asciiTheme="majorEastAsia" w:eastAsiaTheme="majorEastAsia" w:hAnsiTheme="majorEastAsia" w:hint="eastAsia"/>
        </w:rPr>
        <w:t>皆有其功能，</w:t>
      </w:r>
      <w:r w:rsidR="00950850">
        <w:rPr>
          <w:rFonts w:asciiTheme="majorEastAsia" w:eastAsiaTheme="majorEastAsia" w:hAnsiTheme="majorEastAsia" w:hint="eastAsia"/>
        </w:rPr>
        <w:t>且是</w:t>
      </w:r>
      <w:r w:rsidR="002F14FA">
        <w:rPr>
          <w:rFonts w:asciiTheme="majorEastAsia" w:eastAsiaTheme="majorEastAsia" w:hAnsiTheme="majorEastAsia" w:hint="eastAsia"/>
        </w:rPr>
        <w:t>互相支持，互相依據，逐步發展</w:t>
      </w:r>
      <w:r w:rsidR="00950850">
        <w:rPr>
          <w:rFonts w:asciiTheme="majorEastAsia" w:eastAsiaTheme="majorEastAsia" w:hAnsiTheme="majorEastAsia" w:hint="eastAsia"/>
        </w:rPr>
        <w:t>的</w:t>
      </w:r>
      <w:r w:rsidR="002F14FA">
        <w:rPr>
          <w:rFonts w:asciiTheme="majorEastAsia" w:eastAsiaTheme="majorEastAsia" w:hAnsiTheme="majorEastAsia" w:hint="eastAsia"/>
        </w:rPr>
        <w:t>，</w:t>
      </w:r>
      <w:r w:rsidR="00950850">
        <w:rPr>
          <w:rFonts w:asciiTheme="majorEastAsia" w:eastAsiaTheme="majorEastAsia" w:hAnsiTheme="majorEastAsia" w:hint="eastAsia"/>
        </w:rPr>
        <w:t>因此，談主體性與談客體性都是互相依賴的，也就是互相</w:t>
      </w:r>
      <w:proofErr w:type="gramStart"/>
      <w:r w:rsidR="00950850">
        <w:rPr>
          <w:rFonts w:asciiTheme="majorEastAsia" w:eastAsiaTheme="majorEastAsia" w:hAnsiTheme="majorEastAsia" w:hint="eastAsia"/>
        </w:rPr>
        <w:t>收攝的</w:t>
      </w:r>
      <w:proofErr w:type="gramEnd"/>
      <w:r w:rsidR="00950850">
        <w:rPr>
          <w:rFonts w:asciiTheme="majorEastAsia" w:eastAsiaTheme="majorEastAsia" w:hAnsiTheme="majorEastAsia" w:hint="eastAsia"/>
        </w:rPr>
        <w:t>，</w:t>
      </w:r>
      <w:r w:rsidR="00C3300F">
        <w:rPr>
          <w:rFonts w:asciiTheme="majorEastAsia" w:eastAsiaTheme="majorEastAsia" w:hAnsiTheme="majorEastAsia" w:hint="eastAsia"/>
        </w:rPr>
        <w:t>一方面無須認定《中庸》、《易傳》及周、張、程、朱之客體性哲學不是孔孟主體性哲學的調適上遂之發展；二方面筆者根本不認為前者之中沒有主體性哲學而只有客體性哲學。</w:t>
      </w:r>
      <w:r w:rsidR="002F14FA">
        <w:rPr>
          <w:rFonts w:asciiTheme="majorEastAsia" w:eastAsiaTheme="majorEastAsia" w:hAnsiTheme="majorEastAsia" w:hint="eastAsia"/>
        </w:rPr>
        <w:t>以此視之，</w:t>
      </w:r>
      <w:r w:rsidR="00C3300F">
        <w:rPr>
          <w:rFonts w:asciiTheme="majorEastAsia" w:eastAsiaTheme="majorEastAsia" w:hAnsiTheme="majorEastAsia" w:hint="eastAsia"/>
        </w:rPr>
        <w:t>根本無</w:t>
      </w:r>
      <w:r w:rsidR="002F14FA">
        <w:rPr>
          <w:rFonts w:asciiTheme="majorEastAsia" w:eastAsiaTheme="majorEastAsia" w:hAnsiTheme="majorEastAsia" w:hint="eastAsia"/>
        </w:rPr>
        <w:t>須</w:t>
      </w:r>
      <w:r w:rsidR="00C3300F">
        <w:rPr>
          <w:rFonts w:asciiTheme="majorEastAsia" w:eastAsiaTheme="majorEastAsia" w:hAnsiTheme="majorEastAsia" w:hint="eastAsia"/>
        </w:rPr>
        <w:t>有主體性或客體性的對比</w:t>
      </w:r>
      <w:r w:rsidR="002F14FA">
        <w:rPr>
          <w:rFonts w:asciiTheme="majorEastAsia" w:eastAsiaTheme="majorEastAsia" w:hAnsiTheme="majorEastAsia" w:hint="eastAsia"/>
        </w:rPr>
        <w:t>論爭</w:t>
      </w:r>
      <w:r w:rsidR="00C3300F">
        <w:rPr>
          <w:rFonts w:asciiTheme="majorEastAsia" w:eastAsiaTheme="majorEastAsia" w:hAnsiTheme="majorEastAsia" w:hint="eastAsia"/>
        </w:rPr>
        <w:t>。</w:t>
      </w:r>
    </w:p>
    <w:p w:rsidR="002F14FA" w:rsidRPr="00C3300F" w:rsidRDefault="002F14FA" w:rsidP="002F41A9">
      <w:pPr>
        <w:rPr>
          <w:rFonts w:asciiTheme="majorEastAsia" w:eastAsiaTheme="majorEastAsia" w:hAnsiTheme="majorEastAsia"/>
        </w:rPr>
      </w:pPr>
    </w:p>
    <w:p w:rsidR="001133E6" w:rsidRDefault="008240DF" w:rsidP="00CD7C18">
      <w:pPr>
        <w:ind w:firstLineChars="200" w:firstLine="480"/>
        <w:rPr>
          <w:rFonts w:asciiTheme="majorEastAsia" w:eastAsiaTheme="majorEastAsia" w:hAnsiTheme="majorEastAsia"/>
        </w:rPr>
      </w:pPr>
      <w:r>
        <w:rPr>
          <w:rFonts w:asciiTheme="majorEastAsia" w:eastAsiaTheme="majorEastAsia" w:hAnsiTheme="majorEastAsia" w:hint="eastAsia"/>
        </w:rPr>
        <w:t>就第二</w:t>
      </w:r>
      <w:proofErr w:type="gramStart"/>
      <w:r>
        <w:rPr>
          <w:rFonts w:asciiTheme="majorEastAsia" w:eastAsiaTheme="majorEastAsia" w:hAnsiTheme="majorEastAsia" w:hint="eastAsia"/>
        </w:rPr>
        <w:t>個</w:t>
      </w:r>
      <w:proofErr w:type="gramEnd"/>
      <w:r>
        <w:rPr>
          <w:rFonts w:asciiTheme="majorEastAsia" w:eastAsiaTheme="majorEastAsia" w:hAnsiTheme="majorEastAsia" w:hint="eastAsia"/>
        </w:rPr>
        <w:t>問題而言，</w:t>
      </w:r>
      <w:r w:rsidR="00F32CA9">
        <w:rPr>
          <w:rFonts w:asciiTheme="majorEastAsia" w:eastAsiaTheme="majorEastAsia" w:hAnsiTheme="majorEastAsia" w:hint="eastAsia"/>
        </w:rPr>
        <w:t>是否心性論的效力有所不足，故須有天道論及本性論的問題。勞先生亦分兩路以討論之。首先第一路是講心性論這種哲學類型不必</w:t>
      </w:r>
      <w:proofErr w:type="gramStart"/>
      <w:r w:rsidR="00F32CA9">
        <w:rPr>
          <w:rFonts w:asciiTheme="majorEastAsia" w:eastAsiaTheme="majorEastAsia" w:hAnsiTheme="majorEastAsia" w:hint="eastAsia"/>
        </w:rPr>
        <w:t>談天道論所</w:t>
      </w:r>
      <w:proofErr w:type="gramEnd"/>
      <w:r w:rsidR="00F32CA9">
        <w:rPr>
          <w:rFonts w:asciiTheme="majorEastAsia" w:eastAsiaTheme="majorEastAsia" w:hAnsiTheme="majorEastAsia" w:hint="eastAsia"/>
        </w:rPr>
        <w:t>涉及的獨立於主體的存有之理</w:t>
      </w:r>
      <w:r w:rsidR="002B771F">
        <w:rPr>
          <w:rStyle w:val="a6"/>
          <w:rFonts w:asciiTheme="majorEastAsia" w:eastAsiaTheme="majorEastAsia" w:hAnsiTheme="majorEastAsia"/>
        </w:rPr>
        <w:footnoteReference w:id="26"/>
      </w:r>
      <w:r w:rsidR="00F32CA9">
        <w:rPr>
          <w:rFonts w:asciiTheme="majorEastAsia" w:eastAsiaTheme="majorEastAsia" w:hAnsiTheme="majorEastAsia" w:hint="eastAsia"/>
        </w:rPr>
        <w:t>。此說筆者不同意。儒學自是天道性命相貫通的，即由孔孟論之，亦</w:t>
      </w:r>
      <w:proofErr w:type="gramStart"/>
      <w:r w:rsidR="00F32CA9">
        <w:rPr>
          <w:rFonts w:asciiTheme="majorEastAsia" w:eastAsiaTheme="majorEastAsia" w:hAnsiTheme="majorEastAsia" w:hint="eastAsia"/>
        </w:rPr>
        <w:t>不能說其不論</w:t>
      </w:r>
      <w:proofErr w:type="gramEnd"/>
      <w:r w:rsidR="00F32CA9">
        <w:rPr>
          <w:rFonts w:asciiTheme="majorEastAsia" w:eastAsiaTheme="majorEastAsia" w:hAnsiTheme="majorEastAsia" w:hint="eastAsia"/>
        </w:rPr>
        <w:t>於天、天道、天帝、天命等問題，</w:t>
      </w:r>
      <w:r w:rsidR="0053211E">
        <w:rPr>
          <w:rFonts w:asciiTheme="majorEastAsia" w:eastAsiaTheme="majorEastAsia" w:hAnsiTheme="majorEastAsia" w:hint="eastAsia"/>
        </w:rPr>
        <w:t>是勞先生自己定位它們是主體性的哲學而已，說孔孟是主體性哲學是無誤的，因為孔孟主主體的自覺及自我的實踐，故而</w:t>
      </w:r>
      <w:r w:rsidR="002B771F">
        <w:rPr>
          <w:rFonts w:asciiTheme="majorEastAsia" w:eastAsiaTheme="majorEastAsia" w:hAnsiTheme="majorEastAsia" w:hint="eastAsia"/>
        </w:rPr>
        <w:t>是</w:t>
      </w:r>
      <w:r w:rsidR="0053211E">
        <w:rPr>
          <w:rFonts w:asciiTheme="majorEastAsia" w:eastAsiaTheme="majorEastAsia" w:hAnsiTheme="majorEastAsia" w:hint="eastAsia"/>
        </w:rPr>
        <w:t>主體性的。但是此套自</w:t>
      </w:r>
      <w:r w:rsidR="00C3300F">
        <w:rPr>
          <w:rFonts w:asciiTheme="majorEastAsia" w:eastAsiaTheme="majorEastAsia" w:hAnsiTheme="majorEastAsia" w:hint="eastAsia"/>
        </w:rPr>
        <w:t>覺及實踐的理論之整體的完成，是必須預設</w:t>
      </w:r>
      <w:r w:rsidR="0053211E">
        <w:rPr>
          <w:rFonts w:asciiTheme="majorEastAsia" w:eastAsiaTheme="majorEastAsia" w:hAnsiTheme="majorEastAsia" w:hint="eastAsia"/>
        </w:rPr>
        <w:t>天道性命的</w:t>
      </w:r>
      <w:r w:rsidR="00C3300F">
        <w:rPr>
          <w:rFonts w:asciiTheme="majorEastAsia" w:eastAsiaTheme="majorEastAsia" w:hAnsiTheme="majorEastAsia" w:hint="eastAsia"/>
        </w:rPr>
        <w:t>道</w:t>
      </w:r>
      <w:r w:rsidR="0053211E">
        <w:rPr>
          <w:rFonts w:asciiTheme="majorEastAsia" w:eastAsiaTheme="majorEastAsia" w:hAnsiTheme="majorEastAsia" w:hint="eastAsia"/>
        </w:rPr>
        <w:t>理的。這就是天道論</w:t>
      </w:r>
      <w:r w:rsidR="002B771F">
        <w:rPr>
          <w:rFonts w:asciiTheme="majorEastAsia" w:eastAsiaTheme="majorEastAsia" w:hAnsiTheme="majorEastAsia" w:hint="eastAsia"/>
        </w:rPr>
        <w:t>、</w:t>
      </w:r>
      <w:r w:rsidR="0053211E">
        <w:rPr>
          <w:rFonts w:asciiTheme="majorEastAsia" w:eastAsiaTheme="majorEastAsia" w:hAnsiTheme="majorEastAsia" w:hint="eastAsia"/>
        </w:rPr>
        <w:t>本性論在談的問題</w:t>
      </w:r>
      <w:r w:rsidR="002B771F">
        <w:rPr>
          <w:rFonts w:asciiTheme="majorEastAsia" w:eastAsiaTheme="majorEastAsia" w:hAnsiTheme="majorEastAsia" w:hint="eastAsia"/>
        </w:rPr>
        <w:t>，也是</w:t>
      </w:r>
      <w:r w:rsidR="00C3300F">
        <w:rPr>
          <w:rFonts w:asciiTheme="majorEastAsia" w:eastAsiaTheme="majorEastAsia" w:hAnsiTheme="majorEastAsia" w:hint="eastAsia"/>
        </w:rPr>
        <w:t>《中</w:t>
      </w:r>
      <w:r w:rsidR="002B771F">
        <w:rPr>
          <w:rFonts w:asciiTheme="majorEastAsia" w:eastAsiaTheme="majorEastAsia" w:hAnsiTheme="majorEastAsia" w:hint="eastAsia"/>
        </w:rPr>
        <w:t>庸</w:t>
      </w:r>
      <w:r w:rsidR="00C3300F">
        <w:rPr>
          <w:rFonts w:asciiTheme="majorEastAsia" w:eastAsiaTheme="majorEastAsia" w:hAnsiTheme="majorEastAsia" w:hint="eastAsia"/>
        </w:rPr>
        <w:t>》、《</w:t>
      </w:r>
      <w:r w:rsidR="002B771F">
        <w:rPr>
          <w:rFonts w:asciiTheme="majorEastAsia" w:eastAsiaTheme="majorEastAsia" w:hAnsiTheme="majorEastAsia" w:hint="eastAsia"/>
        </w:rPr>
        <w:t>易</w:t>
      </w:r>
      <w:r w:rsidR="00C3300F">
        <w:rPr>
          <w:rFonts w:asciiTheme="majorEastAsia" w:eastAsiaTheme="majorEastAsia" w:hAnsiTheme="majorEastAsia" w:hint="eastAsia"/>
        </w:rPr>
        <w:t>傳》</w:t>
      </w:r>
      <w:r w:rsidR="002B771F">
        <w:rPr>
          <w:rFonts w:asciiTheme="majorEastAsia" w:eastAsiaTheme="majorEastAsia" w:hAnsiTheme="majorEastAsia" w:hint="eastAsia"/>
        </w:rPr>
        <w:t>及宋儒據之以發展理論的意義</w:t>
      </w:r>
      <w:r w:rsidR="0053211E">
        <w:rPr>
          <w:rFonts w:asciiTheme="majorEastAsia" w:eastAsiaTheme="majorEastAsia" w:hAnsiTheme="majorEastAsia" w:hint="eastAsia"/>
        </w:rPr>
        <w:t>。勞先生以為這些問題若是要談</w:t>
      </w:r>
      <w:r w:rsidR="00C3300F">
        <w:rPr>
          <w:rFonts w:asciiTheme="majorEastAsia" w:eastAsiaTheme="majorEastAsia" w:hAnsiTheme="majorEastAsia" w:hint="eastAsia"/>
        </w:rPr>
        <w:t>，</w:t>
      </w:r>
      <w:r w:rsidR="0053211E">
        <w:rPr>
          <w:rFonts w:asciiTheme="majorEastAsia" w:eastAsiaTheme="majorEastAsia" w:hAnsiTheme="majorEastAsia" w:hint="eastAsia"/>
        </w:rPr>
        <w:t>亦</w:t>
      </w:r>
      <w:proofErr w:type="gramStart"/>
      <w:r w:rsidR="0053211E">
        <w:rPr>
          <w:rFonts w:asciiTheme="majorEastAsia" w:eastAsiaTheme="majorEastAsia" w:hAnsiTheme="majorEastAsia" w:hint="eastAsia"/>
        </w:rPr>
        <w:t>不</w:t>
      </w:r>
      <w:proofErr w:type="gramEnd"/>
      <w:r w:rsidR="0053211E">
        <w:rPr>
          <w:rFonts w:asciiTheme="majorEastAsia" w:eastAsiaTheme="majorEastAsia" w:hAnsiTheme="majorEastAsia" w:hint="eastAsia"/>
        </w:rPr>
        <w:t>出於主體性的立足點，這也是對的。</w:t>
      </w:r>
      <w:proofErr w:type="gramStart"/>
      <w:r w:rsidR="0053211E">
        <w:rPr>
          <w:rFonts w:asciiTheme="majorEastAsia" w:eastAsiaTheme="majorEastAsia" w:hAnsiTheme="majorEastAsia" w:hint="eastAsia"/>
        </w:rPr>
        <w:t>但說這話</w:t>
      </w:r>
      <w:proofErr w:type="gramEnd"/>
      <w:r w:rsidR="0053211E">
        <w:rPr>
          <w:rFonts w:asciiTheme="majorEastAsia" w:eastAsiaTheme="majorEastAsia" w:hAnsiTheme="majorEastAsia" w:hint="eastAsia"/>
        </w:rPr>
        <w:t>一方面是方法論問題，一方面是知識論問題，因此可以說</w:t>
      </w:r>
      <w:r w:rsidR="00C3300F">
        <w:rPr>
          <w:rFonts w:asciiTheme="majorEastAsia" w:eastAsiaTheme="majorEastAsia" w:hAnsiTheme="majorEastAsia" w:hint="eastAsia"/>
        </w:rPr>
        <w:t>《中</w:t>
      </w:r>
      <w:r w:rsidR="0053211E">
        <w:rPr>
          <w:rFonts w:asciiTheme="majorEastAsia" w:eastAsiaTheme="majorEastAsia" w:hAnsiTheme="majorEastAsia" w:hint="eastAsia"/>
        </w:rPr>
        <w:t>庸</w:t>
      </w:r>
      <w:r w:rsidR="00C3300F">
        <w:rPr>
          <w:rFonts w:asciiTheme="majorEastAsia" w:eastAsiaTheme="majorEastAsia" w:hAnsiTheme="majorEastAsia" w:hint="eastAsia"/>
        </w:rPr>
        <w:t>》、《</w:t>
      </w:r>
      <w:r w:rsidR="0053211E">
        <w:rPr>
          <w:rFonts w:asciiTheme="majorEastAsia" w:eastAsiaTheme="majorEastAsia" w:hAnsiTheme="majorEastAsia" w:hint="eastAsia"/>
        </w:rPr>
        <w:t>易</w:t>
      </w:r>
      <w:r w:rsidR="00C3300F">
        <w:rPr>
          <w:rFonts w:asciiTheme="majorEastAsia" w:eastAsiaTheme="majorEastAsia" w:hAnsiTheme="majorEastAsia" w:hint="eastAsia"/>
        </w:rPr>
        <w:t>傳》</w:t>
      </w:r>
      <w:r w:rsidR="0053211E">
        <w:rPr>
          <w:rFonts w:asciiTheme="majorEastAsia" w:eastAsiaTheme="majorEastAsia" w:hAnsiTheme="majorEastAsia" w:hint="eastAsia"/>
        </w:rPr>
        <w:t>及宋儒的天道論及本性論在方法論上及知識論上皆是依據於主體性的價值自覺及自我實踐</w:t>
      </w:r>
      <w:proofErr w:type="gramStart"/>
      <w:r w:rsidR="0053211E">
        <w:rPr>
          <w:rFonts w:asciiTheme="majorEastAsia" w:eastAsiaTheme="majorEastAsia" w:hAnsiTheme="majorEastAsia" w:hint="eastAsia"/>
        </w:rPr>
        <w:t>而證立的</w:t>
      </w:r>
      <w:proofErr w:type="gramEnd"/>
      <w:r w:rsidR="0053211E">
        <w:rPr>
          <w:rFonts w:asciiTheme="majorEastAsia" w:eastAsiaTheme="majorEastAsia" w:hAnsiTheme="majorEastAsia" w:hint="eastAsia"/>
        </w:rPr>
        <w:t>，但決不能說它們建立了獨立於主體性之外的天道論及本性論，因此它們的理論地位是對孔孟心性論的</w:t>
      </w:r>
      <w:r w:rsidR="00C3300F">
        <w:rPr>
          <w:rFonts w:asciiTheme="majorEastAsia" w:eastAsiaTheme="majorEastAsia" w:hAnsiTheme="majorEastAsia" w:hint="eastAsia"/>
        </w:rPr>
        <w:t>背離</w:t>
      </w:r>
      <w:r w:rsidR="00C55774">
        <w:rPr>
          <w:rFonts w:asciiTheme="majorEastAsia" w:eastAsiaTheme="majorEastAsia" w:hAnsiTheme="majorEastAsia" w:hint="eastAsia"/>
        </w:rPr>
        <w:t>，</w:t>
      </w:r>
      <w:r w:rsidR="00C3300F">
        <w:rPr>
          <w:rFonts w:asciiTheme="majorEastAsia" w:eastAsiaTheme="majorEastAsia" w:hAnsiTheme="majorEastAsia" w:hint="eastAsia"/>
        </w:rPr>
        <w:t>因而是</w:t>
      </w:r>
      <w:r w:rsidR="0053211E">
        <w:rPr>
          <w:rFonts w:asciiTheme="majorEastAsia" w:eastAsiaTheme="majorEastAsia" w:hAnsiTheme="majorEastAsia" w:hint="eastAsia"/>
        </w:rPr>
        <w:t>墮落</w:t>
      </w:r>
      <w:r w:rsidR="002B771F">
        <w:rPr>
          <w:rFonts w:asciiTheme="majorEastAsia" w:eastAsiaTheme="majorEastAsia" w:hAnsiTheme="majorEastAsia" w:hint="eastAsia"/>
        </w:rPr>
        <w:t>。</w:t>
      </w:r>
      <w:proofErr w:type="gramStart"/>
      <w:r w:rsidR="00C3300F">
        <w:rPr>
          <w:rFonts w:asciiTheme="majorEastAsia" w:eastAsiaTheme="majorEastAsia" w:hAnsiTheme="majorEastAsia" w:hint="eastAsia"/>
        </w:rPr>
        <w:t>總之，</w:t>
      </w:r>
      <w:proofErr w:type="gramEnd"/>
      <w:r w:rsidR="00F01916">
        <w:rPr>
          <w:rFonts w:asciiTheme="majorEastAsia" w:eastAsiaTheme="majorEastAsia" w:hAnsiTheme="majorEastAsia" w:hint="eastAsia"/>
        </w:rPr>
        <w:t>筆者主張儒學是必須談天道論及本性論的，當然心性論亦是</w:t>
      </w:r>
      <w:proofErr w:type="gramStart"/>
      <w:r w:rsidR="00F01916">
        <w:rPr>
          <w:rFonts w:asciiTheme="majorEastAsia" w:eastAsiaTheme="majorEastAsia" w:hAnsiTheme="majorEastAsia" w:hint="eastAsia"/>
        </w:rPr>
        <w:t>一</w:t>
      </w:r>
      <w:proofErr w:type="gramEnd"/>
      <w:r w:rsidR="00F01916">
        <w:rPr>
          <w:rFonts w:asciiTheme="majorEastAsia" w:eastAsiaTheme="majorEastAsia" w:hAnsiTheme="majorEastAsia" w:hint="eastAsia"/>
        </w:rPr>
        <w:t>不可或缺的理論部份，</w:t>
      </w:r>
      <w:r w:rsidR="00BC6CF6">
        <w:rPr>
          <w:rFonts w:asciiTheme="majorEastAsia" w:eastAsiaTheme="majorEastAsia" w:hAnsiTheme="majorEastAsia" w:hint="eastAsia"/>
        </w:rPr>
        <w:t>勞先生</w:t>
      </w:r>
      <w:proofErr w:type="gramStart"/>
      <w:r w:rsidR="00BC6CF6">
        <w:rPr>
          <w:rFonts w:asciiTheme="majorEastAsia" w:eastAsiaTheme="majorEastAsia" w:hAnsiTheme="majorEastAsia" w:hint="eastAsia"/>
        </w:rPr>
        <w:t>所說的心性</w:t>
      </w:r>
      <w:proofErr w:type="gramEnd"/>
      <w:r w:rsidR="00BC6CF6">
        <w:rPr>
          <w:rFonts w:asciiTheme="majorEastAsia" w:eastAsiaTheme="majorEastAsia" w:hAnsiTheme="majorEastAsia" w:hint="eastAsia"/>
        </w:rPr>
        <w:t>論</w:t>
      </w:r>
      <w:r w:rsidR="00C3300F">
        <w:rPr>
          <w:rFonts w:asciiTheme="majorEastAsia" w:eastAsiaTheme="majorEastAsia" w:hAnsiTheme="majorEastAsia" w:hint="eastAsia"/>
        </w:rPr>
        <w:t>、</w:t>
      </w:r>
      <w:r w:rsidR="00BC6CF6">
        <w:rPr>
          <w:rFonts w:asciiTheme="majorEastAsia" w:eastAsiaTheme="majorEastAsia" w:hAnsiTheme="majorEastAsia" w:hint="eastAsia"/>
        </w:rPr>
        <w:t>天道論</w:t>
      </w:r>
      <w:r w:rsidR="00C3300F">
        <w:rPr>
          <w:rFonts w:asciiTheme="majorEastAsia" w:eastAsiaTheme="majorEastAsia" w:hAnsiTheme="majorEastAsia" w:hint="eastAsia"/>
        </w:rPr>
        <w:t>、</w:t>
      </w:r>
      <w:r w:rsidR="00BC6CF6">
        <w:rPr>
          <w:rFonts w:asciiTheme="majorEastAsia" w:eastAsiaTheme="majorEastAsia" w:hAnsiTheme="majorEastAsia" w:hint="eastAsia"/>
        </w:rPr>
        <w:t>本性論都是儒學整體的各個部份，不必主張其為意旨對立的不同類型</w:t>
      </w:r>
      <w:r w:rsidR="00C3300F">
        <w:rPr>
          <w:rFonts w:asciiTheme="majorEastAsia" w:eastAsiaTheme="majorEastAsia" w:hAnsiTheme="majorEastAsia" w:hint="eastAsia"/>
        </w:rPr>
        <w:t>，</w:t>
      </w:r>
      <w:r w:rsidR="00BC6CF6">
        <w:rPr>
          <w:rFonts w:asciiTheme="majorEastAsia" w:eastAsiaTheme="majorEastAsia" w:hAnsiTheme="majorEastAsia" w:hint="eastAsia"/>
        </w:rPr>
        <w:t>而互相排斥之。</w:t>
      </w:r>
    </w:p>
    <w:p w:rsidR="002B771F" w:rsidRPr="00BC6CF6" w:rsidRDefault="002B771F" w:rsidP="002F41A9">
      <w:pPr>
        <w:rPr>
          <w:rFonts w:asciiTheme="majorEastAsia" w:eastAsiaTheme="majorEastAsia" w:hAnsiTheme="majorEastAsia"/>
        </w:rPr>
      </w:pPr>
    </w:p>
    <w:p w:rsidR="00013774" w:rsidRDefault="002B771F" w:rsidP="00007232">
      <w:pPr>
        <w:ind w:firstLineChars="200" w:firstLine="480"/>
        <w:rPr>
          <w:rFonts w:asciiTheme="majorEastAsia" w:eastAsiaTheme="majorEastAsia" w:hAnsiTheme="majorEastAsia"/>
        </w:rPr>
      </w:pPr>
      <w:r>
        <w:rPr>
          <w:rFonts w:asciiTheme="majorEastAsia" w:eastAsiaTheme="majorEastAsia" w:hAnsiTheme="majorEastAsia" w:hint="eastAsia"/>
        </w:rPr>
        <w:t>第二路是就心性論是否需發展至天道觀才</w:t>
      </w:r>
      <w:r w:rsidR="00F01916">
        <w:rPr>
          <w:rFonts w:asciiTheme="majorEastAsia" w:eastAsiaTheme="majorEastAsia" w:hAnsiTheme="majorEastAsia" w:hint="eastAsia"/>
        </w:rPr>
        <w:t>有更高的價值</w:t>
      </w:r>
      <w:r>
        <w:rPr>
          <w:rFonts w:asciiTheme="majorEastAsia" w:eastAsiaTheme="majorEastAsia" w:hAnsiTheme="majorEastAsia" w:hint="eastAsia"/>
        </w:rPr>
        <w:t>談</w:t>
      </w:r>
      <w:r>
        <w:rPr>
          <w:rStyle w:val="a6"/>
          <w:rFonts w:asciiTheme="majorEastAsia" w:eastAsiaTheme="majorEastAsia" w:hAnsiTheme="majorEastAsia"/>
        </w:rPr>
        <w:footnoteReference w:id="27"/>
      </w:r>
      <w:r w:rsidR="00007232">
        <w:rPr>
          <w:rFonts w:asciiTheme="majorEastAsia" w:eastAsiaTheme="majorEastAsia" w:hAnsiTheme="majorEastAsia" w:hint="eastAsia"/>
        </w:rPr>
        <w:t>，勞先生認為這有兩個問題存在，</w:t>
      </w:r>
      <w:r w:rsidR="00013774">
        <w:rPr>
          <w:rFonts w:asciiTheme="majorEastAsia" w:eastAsiaTheme="majorEastAsia" w:hAnsiTheme="majorEastAsia" w:hint="eastAsia"/>
        </w:rPr>
        <w:t>參見其言：</w:t>
      </w:r>
    </w:p>
    <w:p w:rsidR="00013774" w:rsidRPr="00007232" w:rsidRDefault="00013774" w:rsidP="002F41A9">
      <w:pPr>
        <w:rPr>
          <w:rFonts w:asciiTheme="majorEastAsia" w:eastAsiaTheme="majorEastAsia" w:hAnsiTheme="majorEastAsia"/>
        </w:rPr>
      </w:pPr>
    </w:p>
    <w:p w:rsidR="00013774" w:rsidRDefault="00007232" w:rsidP="00013774">
      <w:pPr>
        <w:ind w:leftChars="300" w:left="720"/>
        <w:rPr>
          <w:rFonts w:asciiTheme="majorEastAsia" w:eastAsiaTheme="majorEastAsia" w:hAnsiTheme="majorEastAsia"/>
        </w:rPr>
      </w:pPr>
      <w:r>
        <w:rPr>
          <w:rFonts w:ascii="標楷體" w:eastAsia="標楷體" w:hAnsi="標楷體" w:hint="eastAsia"/>
        </w:rPr>
        <w:t>其一是：</w:t>
      </w:r>
      <w:r w:rsidRPr="00007232">
        <w:rPr>
          <w:rFonts w:ascii="標楷體" w:eastAsia="標楷體" w:hAnsi="標楷體" w:hint="eastAsia"/>
        </w:rPr>
        <w:t>倘「天道」只是由「心性」推</w:t>
      </w:r>
      <w:proofErr w:type="gramStart"/>
      <w:r w:rsidRPr="00007232">
        <w:rPr>
          <w:rFonts w:ascii="標楷體" w:eastAsia="標楷體" w:hAnsi="標楷體" w:hint="eastAsia"/>
        </w:rPr>
        <w:t>繹</w:t>
      </w:r>
      <w:proofErr w:type="gramEnd"/>
      <w:r w:rsidRPr="00007232">
        <w:rPr>
          <w:rFonts w:ascii="標楷體" w:eastAsia="標楷體" w:hAnsi="標楷體" w:hint="eastAsia"/>
        </w:rPr>
        <w:t>而出之觀念，則在理論上，「天道」本身即無所謂「實有性」；如此則不能有所謂「天道觀」，因不能離「心性」而獨立也。更重要者，是「心性論」畢竟有何理論必要須立</w:t>
      </w:r>
      <w:proofErr w:type="gramStart"/>
      <w:r w:rsidRPr="00007232">
        <w:rPr>
          <w:rFonts w:ascii="標楷體" w:eastAsia="標楷體" w:hAnsi="標楷體" w:hint="eastAsia"/>
        </w:rPr>
        <w:t>一</w:t>
      </w:r>
      <w:proofErr w:type="gramEnd"/>
      <w:r w:rsidRPr="00007232">
        <w:rPr>
          <w:rFonts w:ascii="標楷體" w:eastAsia="標楷體" w:hAnsi="標楷體" w:hint="eastAsia"/>
        </w:rPr>
        <w:t>「天道」？</w:t>
      </w:r>
      <w:r w:rsidRPr="00007232">
        <w:rPr>
          <w:rFonts w:ascii="標楷體" w:eastAsia="標楷體" w:hAnsi="標楷體" w:hint="eastAsia"/>
        </w:rPr>
        <w:lastRenderedPageBreak/>
        <w:t>「天道」若只依「心性」而成立，則此無「實有性」之「天道」，即成為</w:t>
      </w:r>
      <w:proofErr w:type="gramStart"/>
      <w:r w:rsidRPr="00007232">
        <w:rPr>
          <w:rFonts w:ascii="標楷體" w:eastAsia="標楷體" w:hAnsi="標楷體" w:hint="eastAsia"/>
        </w:rPr>
        <w:t>一</w:t>
      </w:r>
      <w:proofErr w:type="gramEnd"/>
      <w:r w:rsidRPr="00007232">
        <w:rPr>
          <w:rFonts w:ascii="標楷體" w:eastAsia="標楷體" w:hAnsi="標楷體" w:hint="eastAsia"/>
        </w:rPr>
        <w:t>「</w:t>
      </w:r>
      <w:proofErr w:type="gramStart"/>
      <w:r w:rsidRPr="00007232">
        <w:rPr>
          <w:rFonts w:ascii="標楷體" w:eastAsia="標楷體" w:hAnsi="標楷體" w:hint="eastAsia"/>
        </w:rPr>
        <w:t>空名</w:t>
      </w:r>
      <w:proofErr w:type="gramEnd"/>
      <w:r w:rsidRPr="00007232">
        <w:rPr>
          <w:rFonts w:ascii="標楷體" w:eastAsia="標楷體" w:hAnsi="標楷體" w:hint="eastAsia"/>
        </w:rPr>
        <w:t>」，除產生許多理論糾結外，並無正面功用；因言「天道」者所認定之種種屬於「天道」觀念之功用，皆可收歸「心性」本身，即無理論根據多立</w:t>
      </w:r>
      <w:proofErr w:type="gramStart"/>
      <w:r w:rsidRPr="00007232">
        <w:rPr>
          <w:rFonts w:ascii="標楷體" w:eastAsia="標楷體" w:hAnsi="標楷體" w:hint="eastAsia"/>
        </w:rPr>
        <w:t>一</w:t>
      </w:r>
      <w:proofErr w:type="gramEnd"/>
      <w:r w:rsidRPr="00007232">
        <w:rPr>
          <w:rFonts w:ascii="標楷體" w:eastAsia="標楷體" w:hAnsi="標楷體" w:hint="eastAsia"/>
        </w:rPr>
        <w:t>觀念。</w:t>
      </w:r>
      <w:proofErr w:type="gramStart"/>
      <w:r w:rsidRPr="00007232">
        <w:rPr>
          <w:rFonts w:ascii="標楷體" w:eastAsia="標楷體" w:hAnsi="標楷體" w:hint="eastAsia"/>
        </w:rPr>
        <w:t>總之，</w:t>
      </w:r>
      <w:proofErr w:type="gramEnd"/>
      <w:r w:rsidRPr="00007232">
        <w:rPr>
          <w:rFonts w:ascii="標楷體" w:eastAsia="標楷體" w:hAnsi="標楷體" w:hint="eastAsia"/>
        </w:rPr>
        <w:t>若「心性論」須建立一對「存有」之價值肯定，則此肯定只能是心性論本身之</w:t>
      </w:r>
      <w:proofErr w:type="gramStart"/>
      <w:r w:rsidRPr="00007232">
        <w:rPr>
          <w:rFonts w:ascii="標楷體" w:eastAsia="標楷體" w:hAnsi="標楷體" w:hint="eastAsia"/>
        </w:rPr>
        <w:t>一</w:t>
      </w:r>
      <w:proofErr w:type="gramEnd"/>
      <w:r w:rsidRPr="00007232">
        <w:rPr>
          <w:rFonts w:ascii="標楷體" w:eastAsia="標楷體" w:hAnsi="標楷體" w:hint="eastAsia"/>
        </w:rPr>
        <w:t>部份，而不能另歸入一「天道觀」也。</w:t>
      </w:r>
      <w:proofErr w:type="gramStart"/>
      <w:r>
        <w:rPr>
          <w:rFonts w:ascii="標楷體" w:eastAsia="標楷體" w:hAnsi="標楷體" w:hint="eastAsia"/>
        </w:rPr>
        <w:t>其二，</w:t>
      </w:r>
      <w:proofErr w:type="gramEnd"/>
      <w:r w:rsidR="00013774" w:rsidRPr="00013774">
        <w:rPr>
          <w:rFonts w:ascii="標楷體" w:eastAsia="標楷體" w:hAnsi="標楷體" w:hint="eastAsia"/>
        </w:rPr>
        <w:t>若就歷史標準言之，則一切講「天道觀」之文件，自易傳中</w:t>
      </w:r>
      <w:proofErr w:type="gramStart"/>
      <w:r w:rsidR="00013774" w:rsidRPr="00013774">
        <w:rPr>
          <w:rFonts w:ascii="標楷體" w:eastAsia="標楷體" w:hAnsi="標楷體" w:hint="eastAsia"/>
        </w:rPr>
        <w:t>庸</w:t>
      </w:r>
      <w:proofErr w:type="gramEnd"/>
      <w:r w:rsidR="00013774" w:rsidRPr="00013774">
        <w:rPr>
          <w:rFonts w:ascii="標楷體" w:eastAsia="標楷體" w:hAnsi="標楷體" w:hint="eastAsia"/>
        </w:rPr>
        <w:t>至於宋儒諸說，並非視「天道」為次級觀念而</w:t>
      </w:r>
      <w:proofErr w:type="gramStart"/>
      <w:r w:rsidR="00013774" w:rsidRPr="00013774">
        <w:rPr>
          <w:rFonts w:ascii="標楷體" w:eastAsia="標楷體" w:hAnsi="標楷體" w:hint="eastAsia"/>
        </w:rPr>
        <w:t>繫</w:t>
      </w:r>
      <w:proofErr w:type="gramEnd"/>
      <w:r w:rsidR="00013774" w:rsidRPr="00013774">
        <w:rPr>
          <w:rFonts w:ascii="標楷體" w:eastAsia="標楷體" w:hAnsi="標楷體" w:hint="eastAsia"/>
        </w:rPr>
        <w:t>歸於「心性」者；</w:t>
      </w:r>
      <w:proofErr w:type="gramStart"/>
      <w:r w:rsidR="00013774" w:rsidRPr="00013774">
        <w:rPr>
          <w:rFonts w:ascii="標楷體" w:eastAsia="標楷體" w:hAnsi="標楷體" w:hint="eastAsia"/>
        </w:rPr>
        <w:t>反之，</w:t>
      </w:r>
      <w:proofErr w:type="gramEnd"/>
      <w:r w:rsidR="00013774" w:rsidRPr="00013774">
        <w:rPr>
          <w:rFonts w:ascii="標楷體" w:eastAsia="標楷體" w:hAnsi="標楷體" w:hint="eastAsia"/>
        </w:rPr>
        <w:t>言「天道」者無不以此「天道」為最高級之觀念，而以「心性」為次級觀念；換言之，</w:t>
      </w:r>
      <w:proofErr w:type="gramStart"/>
      <w:r w:rsidR="00013774" w:rsidRPr="00013774">
        <w:rPr>
          <w:rFonts w:ascii="標楷體" w:eastAsia="標楷體" w:hAnsi="標楷體" w:hint="eastAsia"/>
        </w:rPr>
        <w:t>易傳中庸</w:t>
      </w:r>
      <w:proofErr w:type="gramEnd"/>
      <w:r w:rsidR="00013774" w:rsidRPr="00013774">
        <w:rPr>
          <w:rFonts w:ascii="標楷體" w:eastAsia="標楷體" w:hAnsi="標楷體" w:hint="eastAsia"/>
        </w:rPr>
        <w:t>之本旨，並非發展「心性論」以解釋「存有」之價值問題，宋儒承</w:t>
      </w:r>
      <w:proofErr w:type="gramStart"/>
      <w:r w:rsidR="00013774" w:rsidRPr="00013774">
        <w:rPr>
          <w:rFonts w:ascii="標楷體" w:eastAsia="標楷體" w:hAnsi="標楷體" w:hint="eastAsia"/>
        </w:rPr>
        <w:t>此說者亦</w:t>
      </w:r>
      <w:proofErr w:type="gramEnd"/>
      <w:r w:rsidR="00013774" w:rsidRPr="00013774">
        <w:rPr>
          <w:rFonts w:ascii="標楷體" w:eastAsia="標楷體" w:hAnsi="標楷體" w:hint="eastAsia"/>
        </w:rPr>
        <w:t>不是如此講「天道」。故今日</w:t>
      </w:r>
      <w:proofErr w:type="gramStart"/>
      <w:r w:rsidR="00013774" w:rsidRPr="00013774">
        <w:rPr>
          <w:rFonts w:ascii="標楷體" w:eastAsia="標楷體" w:hAnsi="標楷體" w:hint="eastAsia"/>
        </w:rPr>
        <w:t>學者倘謂</w:t>
      </w:r>
      <w:proofErr w:type="gramEnd"/>
      <w:r w:rsidR="00013774" w:rsidRPr="00013774">
        <w:rPr>
          <w:rFonts w:ascii="標楷體" w:eastAsia="標楷體" w:hAnsi="標楷體" w:hint="eastAsia"/>
        </w:rPr>
        <w:t>，「心性論」發展出「天道」觀念，乃成為「圓滿狀態」，則此自是另一說。講哲學史時不可以為此</w:t>
      </w:r>
      <w:proofErr w:type="gramStart"/>
      <w:r w:rsidR="00013774" w:rsidRPr="00013774">
        <w:rPr>
          <w:rFonts w:ascii="標楷體" w:eastAsia="標楷體" w:hAnsi="標楷體" w:hint="eastAsia"/>
        </w:rPr>
        <w:t>說即易傳中庸</w:t>
      </w:r>
      <w:proofErr w:type="gramEnd"/>
      <w:r w:rsidR="00013774" w:rsidRPr="00013774">
        <w:rPr>
          <w:rFonts w:ascii="標楷體" w:eastAsia="標楷體" w:hAnsi="標楷體" w:hint="eastAsia"/>
        </w:rPr>
        <w:t>之說，亦不可認為宋儒講「天道」是從此角度立說。</w:t>
      </w:r>
      <w:proofErr w:type="gramStart"/>
      <w:r w:rsidR="00013774" w:rsidRPr="00013774">
        <w:rPr>
          <w:rFonts w:ascii="標楷體" w:eastAsia="標楷體" w:hAnsi="標楷體" w:hint="eastAsia"/>
        </w:rPr>
        <w:t>蓋此類</w:t>
      </w:r>
      <w:proofErr w:type="gramEnd"/>
      <w:r w:rsidR="00013774" w:rsidRPr="00013774">
        <w:rPr>
          <w:rFonts w:ascii="標楷體" w:eastAsia="標楷體" w:hAnsi="標楷體" w:hint="eastAsia"/>
        </w:rPr>
        <w:t>文件所顯示之理論立場，實乃以「天道觀」統「心性問題」，非以「心性論」立場安頓「天道問題」也。</w:t>
      </w:r>
      <w:r w:rsidR="00013774">
        <w:rPr>
          <w:rStyle w:val="a6"/>
          <w:rFonts w:ascii="Times New Roman"/>
        </w:rPr>
        <w:footnoteReference w:id="28"/>
      </w:r>
    </w:p>
    <w:p w:rsidR="00013774" w:rsidRDefault="00013774" w:rsidP="002F41A9">
      <w:pPr>
        <w:rPr>
          <w:rFonts w:asciiTheme="majorEastAsia" w:eastAsiaTheme="majorEastAsia" w:hAnsiTheme="majorEastAsia"/>
        </w:rPr>
      </w:pPr>
    </w:p>
    <w:p w:rsidR="00013774" w:rsidRDefault="009A514C" w:rsidP="001E4314">
      <w:pPr>
        <w:ind w:firstLineChars="200" w:firstLine="480"/>
        <w:rPr>
          <w:rFonts w:asciiTheme="majorEastAsia" w:eastAsiaTheme="majorEastAsia" w:hAnsiTheme="majorEastAsia"/>
        </w:rPr>
      </w:pPr>
      <w:r>
        <w:rPr>
          <w:rFonts w:asciiTheme="majorEastAsia" w:eastAsiaTheme="majorEastAsia" w:hAnsiTheme="majorEastAsia" w:hint="eastAsia"/>
        </w:rPr>
        <w:t>依勞先生之意，所有言說於天道觀的命題立場，無有不是</w:t>
      </w:r>
      <w:r w:rsidR="00160448">
        <w:rPr>
          <w:rFonts w:asciiTheme="majorEastAsia" w:eastAsiaTheme="majorEastAsia" w:hAnsiTheme="majorEastAsia" w:hint="eastAsia"/>
        </w:rPr>
        <w:t>依據於主體性而可出現或成立的</w:t>
      </w:r>
      <w:r w:rsidR="00007232">
        <w:rPr>
          <w:rStyle w:val="a6"/>
          <w:rFonts w:asciiTheme="majorEastAsia" w:eastAsiaTheme="majorEastAsia" w:hAnsiTheme="majorEastAsia"/>
        </w:rPr>
        <w:footnoteReference w:id="29"/>
      </w:r>
      <w:r w:rsidR="00160448">
        <w:rPr>
          <w:rFonts w:asciiTheme="majorEastAsia" w:eastAsiaTheme="majorEastAsia" w:hAnsiTheme="majorEastAsia" w:hint="eastAsia"/>
        </w:rPr>
        <w:t>，此說誠然，但這是方法論問題或知識論問題的說法，就形上學</w:t>
      </w:r>
      <w:r w:rsidR="00C3300F">
        <w:rPr>
          <w:rFonts w:asciiTheme="majorEastAsia" w:eastAsiaTheme="majorEastAsia" w:hAnsiTheme="majorEastAsia" w:hint="eastAsia"/>
        </w:rPr>
        <w:t>、</w:t>
      </w:r>
      <w:r w:rsidR="00160448">
        <w:rPr>
          <w:rFonts w:asciiTheme="majorEastAsia" w:eastAsiaTheme="majorEastAsia" w:hAnsiTheme="majorEastAsia" w:hint="eastAsia"/>
        </w:rPr>
        <w:t>世界觀的說法而言，不論所求之得之的方法為何？也不論所說是否</w:t>
      </w:r>
      <w:proofErr w:type="gramStart"/>
      <w:r w:rsidR="00160448">
        <w:rPr>
          <w:rFonts w:asciiTheme="majorEastAsia" w:eastAsiaTheme="majorEastAsia" w:hAnsiTheme="majorEastAsia" w:hint="eastAsia"/>
        </w:rPr>
        <w:t>能被證成</w:t>
      </w:r>
      <w:proofErr w:type="gramEnd"/>
      <w:r w:rsidR="00160448">
        <w:rPr>
          <w:rFonts w:asciiTheme="majorEastAsia" w:eastAsiaTheme="majorEastAsia" w:hAnsiTheme="majorEastAsia" w:hint="eastAsia"/>
        </w:rPr>
        <w:t>？重點是說出了什麼樣的形上學</w:t>
      </w:r>
      <w:r w:rsidR="00C3300F">
        <w:rPr>
          <w:rFonts w:asciiTheme="majorEastAsia" w:eastAsiaTheme="majorEastAsia" w:hAnsiTheme="majorEastAsia" w:hint="eastAsia"/>
        </w:rPr>
        <w:t>、</w:t>
      </w:r>
      <w:r w:rsidR="00160448">
        <w:rPr>
          <w:rFonts w:asciiTheme="majorEastAsia" w:eastAsiaTheme="majorEastAsia" w:hAnsiTheme="majorEastAsia" w:hint="eastAsia"/>
        </w:rPr>
        <w:t>宇宙觀以為世界的真相及生命的真諦。此說，是要進行三教辯證的，甚至是中西哲學爭鋒的。說出形上學</w:t>
      </w:r>
      <w:r w:rsidR="00C3300F">
        <w:rPr>
          <w:rFonts w:asciiTheme="majorEastAsia" w:eastAsiaTheme="majorEastAsia" w:hAnsiTheme="majorEastAsia" w:hint="eastAsia"/>
        </w:rPr>
        <w:t>、</w:t>
      </w:r>
      <w:r w:rsidR="00160448">
        <w:rPr>
          <w:rFonts w:asciiTheme="majorEastAsia" w:eastAsiaTheme="majorEastAsia" w:hAnsiTheme="majorEastAsia" w:hint="eastAsia"/>
        </w:rPr>
        <w:t>宇宙論是一回事，證成是另一回事。所以不能說天道論、本性論無法不依據主體性之自覺而獲得，就以為言說天道論、本性論沒有溢出於言說心性論的理論價值。</w:t>
      </w:r>
      <w:r w:rsidR="00013774">
        <w:rPr>
          <w:rFonts w:asciiTheme="majorEastAsia" w:eastAsiaTheme="majorEastAsia" w:hAnsiTheme="majorEastAsia" w:hint="eastAsia"/>
        </w:rPr>
        <w:t>但是，若是勞先生認為，天道論</w:t>
      </w:r>
      <w:r w:rsidR="00C3300F">
        <w:rPr>
          <w:rFonts w:asciiTheme="majorEastAsia" w:eastAsiaTheme="majorEastAsia" w:hAnsiTheme="majorEastAsia" w:hint="eastAsia"/>
        </w:rPr>
        <w:t>、</w:t>
      </w:r>
      <w:r w:rsidR="00013774">
        <w:rPr>
          <w:rFonts w:asciiTheme="majorEastAsia" w:eastAsiaTheme="majorEastAsia" w:hAnsiTheme="majorEastAsia" w:hint="eastAsia"/>
        </w:rPr>
        <w:t>本性論所有</w:t>
      </w:r>
      <w:proofErr w:type="gramStart"/>
      <w:r w:rsidR="00013774">
        <w:rPr>
          <w:rFonts w:asciiTheme="majorEastAsia" w:eastAsiaTheme="majorEastAsia" w:hAnsiTheme="majorEastAsia" w:hint="eastAsia"/>
        </w:rPr>
        <w:t>言說的命題</w:t>
      </w:r>
      <w:proofErr w:type="gramEnd"/>
      <w:r w:rsidR="00013774">
        <w:rPr>
          <w:rFonts w:asciiTheme="majorEastAsia" w:eastAsiaTheme="majorEastAsia" w:hAnsiTheme="majorEastAsia" w:hint="eastAsia"/>
        </w:rPr>
        <w:t>，都</w:t>
      </w:r>
      <w:r w:rsidR="00C3300F">
        <w:rPr>
          <w:rFonts w:asciiTheme="majorEastAsia" w:eastAsiaTheme="majorEastAsia" w:hAnsiTheme="majorEastAsia" w:hint="eastAsia"/>
        </w:rPr>
        <w:t>是</w:t>
      </w:r>
      <w:r w:rsidR="00013774">
        <w:rPr>
          <w:rFonts w:asciiTheme="majorEastAsia" w:eastAsiaTheme="majorEastAsia" w:hAnsiTheme="majorEastAsia" w:hint="eastAsia"/>
        </w:rPr>
        <w:t>在心性論中心的系統內也可以</w:t>
      </w:r>
      <w:proofErr w:type="gramStart"/>
      <w:r w:rsidR="00013774">
        <w:rPr>
          <w:rFonts w:asciiTheme="majorEastAsia" w:eastAsiaTheme="majorEastAsia" w:hAnsiTheme="majorEastAsia" w:hint="eastAsia"/>
        </w:rPr>
        <w:t>被言說</w:t>
      </w:r>
      <w:proofErr w:type="gramEnd"/>
      <w:r w:rsidR="00013774">
        <w:rPr>
          <w:rFonts w:asciiTheme="majorEastAsia" w:eastAsiaTheme="majorEastAsia" w:hAnsiTheme="majorEastAsia" w:hint="eastAsia"/>
        </w:rPr>
        <w:t>，也就是以主體性</w:t>
      </w:r>
      <w:proofErr w:type="gramStart"/>
      <w:r w:rsidR="00013774">
        <w:rPr>
          <w:rFonts w:asciiTheme="majorEastAsia" w:eastAsiaTheme="majorEastAsia" w:hAnsiTheme="majorEastAsia" w:hint="eastAsia"/>
        </w:rPr>
        <w:t>自覺為進路</w:t>
      </w:r>
      <w:proofErr w:type="gramEnd"/>
      <w:r w:rsidR="00013774">
        <w:rPr>
          <w:rFonts w:asciiTheme="majorEastAsia" w:eastAsiaTheme="majorEastAsia" w:hAnsiTheme="majorEastAsia" w:hint="eastAsia"/>
        </w:rPr>
        <w:t>而言說天道及本性而為心性論的更大廣度的完成，那麼，筆者也完全同意勞先生的說法。這就是一套實踐</w:t>
      </w:r>
      <w:proofErr w:type="gramStart"/>
      <w:r w:rsidR="00013774">
        <w:rPr>
          <w:rFonts w:asciiTheme="majorEastAsia" w:eastAsiaTheme="majorEastAsia" w:hAnsiTheme="majorEastAsia" w:hint="eastAsia"/>
        </w:rPr>
        <w:t>哲</w:t>
      </w:r>
      <w:proofErr w:type="gramEnd"/>
      <w:r w:rsidR="00013774">
        <w:rPr>
          <w:rFonts w:asciiTheme="majorEastAsia" w:eastAsiaTheme="majorEastAsia" w:hAnsiTheme="majorEastAsia" w:hint="eastAsia"/>
        </w:rPr>
        <w:t>學進路的形上學</w:t>
      </w:r>
      <w:r w:rsidR="00C3300F">
        <w:rPr>
          <w:rFonts w:asciiTheme="majorEastAsia" w:eastAsiaTheme="majorEastAsia" w:hAnsiTheme="majorEastAsia" w:hint="eastAsia"/>
        </w:rPr>
        <w:t>、</w:t>
      </w:r>
      <w:r w:rsidR="00013774">
        <w:rPr>
          <w:rFonts w:asciiTheme="majorEastAsia" w:eastAsiaTheme="majorEastAsia" w:hAnsiTheme="majorEastAsia" w:hint="eastAsia"/>
        </w:rPr>
        <w:t>宇宙論</w:t>
      </w:r>
      <w:r w:rsidR="001E4314">
        <w:rPr>
          <w:rFonts w:asciiTheme="majorEastAsia" w:eastAsiaTheme="majorEastAsia" w:hAnsiTheme="majorEastAsia" w:hint="eastAsia"/>
        </w:rPr>
        <w:t>、</w:t>
      </w:r>
      <w:r w:rsidR="00013774">
        <w:rPr>
          <w:rFonts w:asciiTheme="majorEastAsia" w:eastAsiaTheme="majorEastAsia" w:hAnsiTheme="majorEastAsia" w:hint="eastAsia"/>
        </w:rPr>
        <w:t>工夫論</w:t>
      </w:r>
      <w:r w:rsidR="00C3300F">
        <w:rPr>
          <w:rFonts w:asciiTheme="majorEastAsia" w:eastAsiaTheme="majorEastAsia" w:hAnsiTheme="majorEastAsia" w:hint="eastAsia"/>
        </w:rPr>
        <w:t>、</w:t>
      </w:r>
      <w:r w:rsidR="00013774">
        <w:rPr>
          <w:rFonts w:asciiTheme="majorEastAsia" w:eastAsiaTheme="majorEastAsia" w:hAnsiTheme="majorEastAsia" w:hint="eastAsia"/>
        </w:rPr>
        <w:t>境界論旨而已。問題是，勞先生並沒有用心去建立這樣的心性論中心的含天道論</w:t>
      </w:r>
      <w:r w:rsidR="00C3300F">
        <w:rPr>
          <w:rFonts w:asciiTheme="majorEastAsia" w:eastAsiaTheme="majorEastAsia" w:hAnsiTheme="majorEastAsia" w:hint="eastAsia"/>
        </w:rPr>
        <w:t>、</w:t>
      </w:r>
      <w:r w:rsidR="00013774">
        <w:rPr>
          <w:rFonts w:asciiTheme="majorEastAsia" w:eastAsiaTheme="majorEastAsia" w:hAnsiTheme="majorEastAsia" w:hint="eastAsia"/>
        </w:rPr>
        <w:t>本性觀的系統，他所標榜的陸</w:t>
      </w:r>
      <w:r w:rsidR="00C3300F">
        <w:rPr>
          <w:rFonts w:asciiTheme="majorEastAsia" w:eastAsiaTheme="majorEastAsia" w:hAnsiTheme="majorEastAsia" w:hint="eastAsia"/>
        </w:rPr>
        <w:t>、</w:t>
      </w:r>
      <w:r w:rsidR="00013774">
        <w:rPr>
          <w:rFonts w:asciiTheme="majorEastAsia" w:eastAsiaTheme="majorEastAsia" w:hAnsiTheme="majorEastAsia" w:hint="eastAsia"/>
        </w:rPr>
        <w:t>王哲學，正是形上學</w:t>
      </w:r>
      <w:r w:rsidR="00C3300F">
        <w:rPr>
          <w:rFonts w:asciiTheme="majorEastAsia" w:eastAsiaTheme="majorEastAsia" w:hAnsiTheme="majorEastAsia" w:hint="eastAsia"/>
        </w:rPr>
        <w:t>、</w:t>
      </w:r>
      <w:r w:rsidR="00013774">
        <w:rPr>
          <w:rFonts w:asciiTheme="majorEastAsia" w:eastAsiaTheme="majorEastAsia" w:hAnsiTheme="majorEastAsia" w:hint="eastAsia"/>
        </w:rPr>
        <w:t>宇宙論興趣缺乏的系統，他所批評的周</w:t>
      </w:r>
      <w:r w:rsidR="00C3300F">
        <w:rPr>
          <w:rFonts w:asciiTheme="majorEastAsia" w:eastAsiaTheme="majorEastAsia" w:hAnsiTheme="majorEastAsia" w:hint="eastAsia"/>
        </w:rPr>
        <w:t>、</w:t>
      </w:r>
      <w:r w:rsidR="00013774">
        <w:rPr>
          <w:rFonts w:asciiTheme="majorEastAsia" w:eastAsiaTheme="majorEastAsia" w:hAnsiTheme="majorEastAsia" w:hint="eastAsia"/>
        </w:rPr>
        <w:t>張</w:t>
      </w:r>
      <w:r w:rsidR="00C3300F">
        <w:rPr>
          <w:rFonts w:asciiTheme="majorEastAsia" w:eastAsiaTheme="majorEastAsia" w:hAnsiTheme="majorEastAsia" w:hint="eastAsia"/>
        </w:rPr>
        <w:t>、</w:t>
      </w:r>
      <w:r w:rsidR="00013774">
        <w:rPr>
          <w:rFonts w:asciiTheme="majorEastAsia" w:eastAsiaTheme="majorEastAsia" w:hAnsiTheme="majorEastAsia" w:hint="eastAsia"/>
        </w:rPr>
        <w:t>程</w:t>
      </w:r>
      <w:r w:rsidR="00C3300F">
        <w:rPr>
          <w:rFonts w:asciiTheme="majorEastAsia" w:eastAsiaTheme="majorEastAsia" w:hAnsiTheme="majorEastAsia" w:hint="eastAsia"/>
        </w:rPr>
        <w:t>、</w:t>
      </w:r>
      <w:r w:rsidR="00013774">
        <w:rPr>
          <w:rFonts w:asciiTheme="majorEastAsia" w:eastAsiaTheme="majorEastAsia" w:hAnsiTheme="majorEastAsia" w:hint="eastAsia"/>
        </w:rPr>
        <w:t>朱，才是心性論中心的</w:t>
      </w:r>
      <w:proofErr w:type="gramStart"/>
      <w:r w:rsidR="00013774">
        <w:rPr>
          <w:rFonts w:asciiTheme="majorEastAsia" w:eastAsiaTheme="majorEastAsia" w:hAnsiTheme="majorEastAsia" w:hint="eastAsia"/>
        </w:rPr>
        <w:t>收攝形</w:t>
      </w:r>
      <w:proofErr w:type="gramEnd"/>
      <w:r w:rsidR="00013774">
        <w:rPr>
          <w:rFonts w:asciiTheme="majorEastAsia" w:eastAsiaTheme="majorEastAsia" w:hAnsiTheme="majorEastAsia" w:hint="eastAsia"/>
        </w:rPr>
        <w:t>上學</w:t>
      </w:r>
      <w:r w:rsidR="00C3300F">
        <w:rPr>
          <w:rFonts w:asciiTheme="majorEastAsia" w:eastAsiaTheme="majorEastAsia" w:hAnsiTheme="majorEastAsia" w:hint="eastAsia"/>
        </w:rPr>
        <w:t>、</w:t>
      </w:r>
      <w:r w:rsidR="00013774">
        <w:rPr>
          <w:rFonts w:asciiTheme="majorEastAsia" w:eastAsiaTheme="majorEastAsia" w:hAnsiTheme="majorEastAsia" w:hint="eastAsia"/>
        </w:rPr>
        <w:t>宇宙論的系統。牟宗三先生就是這樣處理宋明學的，可惜牟先生又陷入另一種獨斷的迷</w:t>
      </w:r>
      <w:r w:rsidR="00013774">
        <w:rPr>
          <w:rFonts w:asciiTheme="majorEastAsia" w:eastAsiaTheme="majorEastAsia" w:hAnsiTheme="majorEastAsia" w:hint="eastAsia"/>
        </w:rPr>
        <w:lastRenderedPageBreak/>
        <w:t>思，亦即</w:t>
      </w:r>
      <w:proofErr w:type="gramStart"/>
      <w:r w:rsidR="00013774">
        <w:rPr>
          <w:rFonts w:asciiTheme="majorEastAsia" w:eastAsiaTheme="majorEastAsia" w:hAnsiTheme="majorEastAsia" w:hint="eastAsia"/>
        </w:rPr>
        <w:t>依陸王</w:t>
      </w:r>
      <w:proofErr w:type="gramEnd"/>
      <w:r w:rsidR="00013774">
        <w:rPr>
          <w:rFonts w:asciiTheme="majorEastAsia" w:eastAsiaTheme="majorEastAsia" w:hAnsiTheme="majorEastAsia" w:hint="eastAsia"/>
        </w:rPr>
        <w:t>批</w:t>
      </w:r>
      <w:r w:rsidR="00C3300F">
        <w:rPr>
          <w:rFonts w:asciiTheme="majorEastAsia" w:eastAsiaTheme="majorEastAsia" w:hAnsiTheme="majorEastAsia" w:hint="eastAsia"/>
        </w:rPr>
        <w:t>評</w:t>
      </w:r>
      <w:r w:rsidR="00013774">
        <w:rPr>
          <w:rFonts w:asciiTheme="majorEastAsia" w:eastAsiaTheme="majorEastAsia" w:hAnsiTheme="majorEastAsia" w:hint="eastAsia"/>
        </w:rPr>
        <w:t>程朱</w:t>
      </w:r>
      <w:proofErr w:type="gramStart"/>
      <w:r w:rsidR="00013774">
        <w:rPr>
          <w:rFonts w:asciiTheme="majorEastAsia" w:eastAsiaTheme="majorEastAsia" w:hAnsiTheme="majorEastAsia" w:hint="eastAsia"/>
        </w:rPr>
        <w:t>之說</w:t>
      </w:r>
      <w:r w:rsidR="00A51E26">
        <w:rPr>
          <w:rFonts w:asciiTheme="majorEastAsia" w:eastAsiaTheme="majorEastAsia" w:hAnsiTheme="majorEastAsia" w:hint="eastAsia"/>
        </w:rPr>
        <w:t>而</w:t>
      </w:r>
      <w:r w:rsidR="00013774">
        <w:rPr>
          <w:rFonts w:asciiTheme="majorEastAsia" w:eastAsiaTheme="majorEastAsia" w:hAnsiTheme="majorEastAsia" w:hint="eastAsia"/>
        </w:rPr>
        <w:t>否定</w:t>
      </w:r>
      <w:proofErr w:type="gramEnd"/>
      <w:r w:rsidR="00013774">
        <w:rPr>
          <w:rFonts w:asciiTheme="majorEastAsia" w:eastAsiaTheme="majorEastAsia" w:hAnsiTheme="majorEastAsia" w:hint="eastAsia"/>
        </w:rPr>
        <w:t>程朱之學，關鍵在是否直接談實踐哲學，亦即是否直接談工夫論，或是否直接談一種</w:t>
      </w:r>
      <w:proofErr w:type="gramStart"/>
      <w:r w:rsidR="00013774">
        <w:rPr>
          <w:rFonts w:asciiTheme="majorEastAsia" w:eastAsiaTheme="majorEastAsia" w:hAnsiTheme="majorEastAsia" w:hint="eastAsia"/>
        </w:rPr>
        <w:t>頓悟式的本體</w:t>
      </w:r>
      <w:proofErr w:type="gramEnd"/>
      <w:r w:rsidR="00013774">
        <w:rPr>
          <w:rFonts w:asciiTheme="majorEastAsia" w:eastAsiaTheme="majorEastAsia" w:hAnsiTheme="majorEastAsia" w:hint="eastAsia"/>
        </w:rPr>
        <w:t>工夫論</w:t>
      </w:r>
      <w:r w:rsidR="00C3300F">
        <w:rPr>
          <w:rStyle w:val="a6"/>
          <w:rFonts w:asciiTheme="majorEastAsia" w:eastAsiaTheme="majorEastAsia" w:hAnsiTheme="majorEastAsia"/>
        </w:rPr>
        <w:footnoteReference w:id="30"/>
      </w:r>
      <w:r w:rsidR="00013774">
        <w:rPr>
          <w:rFonts w:asciiTheme="majorEastAsia" w:eastAsiaTheme="majorEastAsia" w:hAnsiTheme="majorEastAsia" w:hint="eastAsia"/>
        </w:rPr>
        <w:t>。</w:t>
      </w:r>
    </w:p>
    <w:p w:rsidR="00425E72" w:rsidRDefault="00425E72" w:rsidP="00253100">
      <w:pPr>
        <w:ind w:firstLineChars="200" w:firstLine="480"/>
        <w:rPr>
          <w:rFonts w:asciiTheme="majorEastAsia" w:eastAsiaTheme="majorEastAsia" w:hAnsiTheme="majorEastAsia"/>
        </w:rPr>
      </w:pPr>
    </w:p>
    <w:p w:rsidR="00425E72" w:rsidRDefault="00CF51F7" w:rsidP="00253100">
      <w:pPr>
        <w:ind w:firstLineChars="200" w:firstLine="480"/>
        <w:rPr>
          <w:rFonts w:asciiTheme="majorEastAsia" w:eastAsiaTheme="majorEastAsia" w:hAnsiTheme="majorEastAsia"/>
        </w:rPr>
      </w:pPr>
      <w:r>
        <w:rPr>
          <w:rFonts w:asciiTheme="majorEastAsia" w:eastAsiaTheme="majorEastAsia" w:hAnsiTheme="majorEastAsia" w:hint="eastAsia"/>
        </w:rPr>
        <w:t>在勞先生討論宋明儒學所面對的哲學難題一節中，</w:t>
      </w:r>
      <w:r w:rsidR="006A2F3C">
        <w:rPr>
          <w:rFonts w:asciiTheme="majorEastAsia" w:eastAsiaTheme="majorEastAsia" w:hAnsiTheme="majorEastAsia" w:hint="eastAsia"/>
        </w:rPr>
        <w:t>勞先生又再度以宋明儒學為面對佛教否定世界的立場，提出肯定世界的主張，而理論的建構則有存有論、形上學、心性論三種模型</w:t>
      </w:r>
      <w:r w:rsidR="000F2C04">
        <w:rPr>
          <w:rStyle w:val="a6"/>
          <w:rFonts w:asciiTheme="majorEastAsia" w:eastAsiaTheme="majorEastAsia" w:hAnsiTheme="majorEastAsia"/>
        </w:rPr>
        <w:footnoteReference w:id="31"/>
      </w:r>
      <w:r w:rsidR="006A2F3C">
        <w:rPr>
          <w:rFonts w:asciiTheme="majorEastAsia" w:eastAsiaTheme="majorEastAsia" w:hAnsiTheme="majorEastAsia" w:hint="eastAsia"/>
        </w:rPr>
        <w:t>。</w:t>
      </w:r>
      <w:r w:rsidR="00026C78">
        <w:rPr>
          <w:rFonts w:asciiTheme="majorEastAsia" w:eastAsiaTheme="majorEastAsia" w:hAnsiTheme="majorEastAsia" w:hint="eastAsia"/>
        </w:rPr>
        <w:t>文中又有存有論對比</w:t>
      </w:r>
      <w:r w:rsidR="000F2C04">
        <w:rPr>
          <w:rFonts w:asciiTheme="majorEastAsia" w:eastAsiaTheme="majorEastAsia" w:hAnsiTheme="majorEastAsia" w:hint="eastAsia"/>
        </w:rPr>
        <w:t>形上學及心性論的使用。細查之，勞先生使用天道論時，較有宇宙論色彩，同樣是強調萬有共同的價值實體，至於使用到存有論</w:t>
      </w:r>
      <w:proofErr w:type="gramStart"/>
      <w:r w:rsidR="000F2C04">
        <w:rPr>
          <w:rFonts w:asciiTheme="majorEastAsia" w:eastAsiaTheme="majorEastAsia" w:hAnsiTheme="majorEastAsia" w:hint="eastAsia"/>
        </w:rPr>
        <w:t>一</w:t>
      </w:r>
      <w:proofErr w:type="gramEnd"/>
      <w:r w:rsidR="000F2C04">
        <w:rPr>
          <w:rFonts w:asciiTheme="majorEastAsia" w:eastAsiaTheme="majorEastAsia" w:hAnsiTheme="majorEastAsia" w:hint="eastAsia"/>
        </w:rPr>
        <w:t>辭的時候，宇宙論色彩更少，但仍然還是有宇宙論色彩，亦是同樣主張萬有共同之價值原理</w:t>
      </w:r>
      <w:r w:rsidR="00026C78">
        <w:rPr>
          <w:rFonts w:asciiTheme="majorEastAsia" w:eastAsiaTheme="majorEastAsia" w:hAnsiTheme="majorEastAsia" w:hint="eastAsia"/>
        </w:rPr>
        <w:t>。</w:t>
      </w:r>
      <w:r w:rsidR="000F2C04">
        <w:rPr>
          <w:rFonts w:asciiTheme="majorEastAsia" w:eastAsiaTheme="majorEastAsia" w:hAnsiTheme="majorEastAsia" w:hint="eastAsia"/>
        </w:rPr>
        <w:t>換言之，天道論及存有論的差距在一重實體義</w:t>
      </w:r>
      <w:r w:rsidR="00026C78">
        <w:rPr>
          <w:rFonts w:asciiTheme="majorEastAsia" w:eastAsiaTheme="majorEastAsia" w:hAnsiTheme="majorEastAsia" w:hint="eastAsia"/>
        </w:rPr>
        <w:t>、</w:t>
      </w:r>
      <w:r w:rsidR="000F2C04">
        <w:rPr>
          <w:rFonts w:asciiTheme="majorEastAsia" w:eastAsiaTheme="majorEastAsia" w:hAnsiTheme="majorEastAsia" w:hint="eastAsia"/>
        </w:rPr>
        <w:t>一重原理義，但兩者都是超越性的最高存有。</w:t>
      </w:r>
      <w:r w:rsidR="007E566D">
        <w:rPr>
          <w:rFonts w:asciiTheme="majorEastAsia" w:eastAsiaTheme="majorEastAsia" w:hAnsiTheme="majorEastAsia" w:hint="eastAsia"/>
        </w:rPr>
        <w:t>至於此節之形上學，則即是前幾節之本性論</w:t>
      </w:r>
      <w:proofErr w:type="gramStart"/>
      <w:r w:rsidR="007E566D">
        <w:rPr>
          <w:rFonts w:asciiTheme="majorEastAsia" w:eastAsiaTheme="majorEastAsia" w:hAnsiTheme="majorEastAsia" w:hint="eastAsia"/>
        </w:rPr>
        <w:t>一</w:t>
      </w:r>
      <w:proofErr w:type="gramEnd"/>
      <w:r w:rsidR="007E566D">
        <w:rPr>
          <w:rFonts w:asciiTheme="majorEastAsia" w:eastAsiaTheme="majorEastAsia" w:hAnsiTheme="majorEastAsia" w:hint="eastAsia"/>
        </w:rPr>
        <w:t>辭的相同用法。勞先生在此</w:t>
      </w:r>
      <w:proofErr w:type="gramStart"/>
      <w:r w:rsidR="007E566D">
        <w:rPr>
          <w:rFonts w:asciiTheme="majorEastAsia" w:eastAsiaTheme="majorEastAsia" w:hAnsiTheme="majorEastAsia" w:hint="eastAsia"/>
        </w:rPr>
        <w:t>一</w:t>
      </w:r>
      <w:proofErr w:type="gramEnd"/>
      <w:r w:rsidR="00026C78">
        <w:rPr>
          <w:rFonts w:asciiTheme="majorEastAsia" w:eastAsiaTheme="majorEastAsia" w:hAnsiTheme="majorEastAsia" w:hint="eastAsia"/>
        </w:rPr>
        <w:t>「</w:t>
      </w:r>
      <w:r w:rsidR="007E566D">
        <w:rPr>
          <w:rFonts w:asciiTheme="majorEastAsia" w:eastAsiaTheme="majorEastAsia" w:hAnsiTheme="majorEastAsia" w:hint="eastAsia"/>
        </w:rPr>
        <w:t>心性論、形上學、宇宙論</w:t>
      </w:r>
      <w:r w:rsidR="00026C78">
        <w:rPr>
          <w:rFonts w:asciiTheme="majorEastAsia" w:eastAsiaTheme="majorEastAsia" w:hAnsiTheme="majorEastAsia" w:hint="eastAsia"/>
        </w:rPr>
        <w:t>」</w:t>
      </w:r>
      <w:r w:rsidR="007E566D">
        <w:rPr>
          <w:rFonts w:asciiTheme="majorEastAsia" w:eastAsiaTheme="majorEastAsia" w:hAnsiTheme="majorEastAsia" w:hint="eastAsia"/>
        </w:rPr>
        <w:t>的架構中，又發展出</w:t>
      </w:r>
      <w:r w:rsidR="00026C78">
        <w:rPr>
          <w:rFonts w:asciiTheme="majorEastAsia" w:eastAsiaTheme="majorEastAsia" w:hAnsiTheme="majorEastAsia" w:hint="eastAsia"/>
        </w:rPr>
        <w:t>「</w:t>
      </w:r>
      <w:r w:rsidR="007E566D">
        <w:rPr>
          <w:rFonts w:asciiTheme="majorEastAsia" w:eastAsiaTheme="majorEastAsia" w:hAnsiTheme="majorEastAsia" w:hint="eastAsia"/>
        </w:rPr>
        <w:t>心性論、本性觀、天道觀</w:t>
      </w:r>
      <w:r w:rsidR="00026C78">
        <w:rPr>
          <w:rFonts w:asciiTheme="majorEastAsia" w:eastAsiaTheme="majorEastAsia" w:hAnsiTheme="majorEastAsia" w:hint="eastAsia"/>
        </w:rPr>
        <w:t>」</w:t>
      </w:r>
      <w:r w:rsidR="007E566D">
        <w:rPr>
          <w:rFonts w:asciiTheme="majorEastAsia" w:eastAsiaTheme="majorEastAsia" w:hAnsiTheme="majorEastAsia" w:hint="eastAsia"/>
        </w:rPr>
        <w:t>，以及</w:t>
      </w:r>
      <w:r w:rsidR="00026C78">
        <w:rPr>
          <w:rFonts w:asciiTheme="majorEastAsia" w:eastAsiaTheme="majorEastAsia" w:hAnsiTheme="majorEastAsia" w:hint="eastAsia"/>
        </w:rPr>
        <w:t>「</w:t>
      </w:r>
      <w:r w:rsidR="007E566D">
        <w:rPr>
          <w:rFonts w:asciiTheme="majorEastAsia" w:eastAsiaTheme="majorEastAsia" w:hAnsiTheme="majorEastAsia" w:hint="eastAsia"/>
        </w:rPr>
        <w:t>心性論、形上學、存有論</w:t>
      </w:r>
      <w:r w:rsidR="00026C78">
        <w:rPr>
          <w:rFonts w:asciiTheme="majorEastAsia" w:eastAsiaTheme="majorEastAsia" w:hAnsiTheme="majorEastAsia" w:hint="eastAsia"/>
        </w:rPr>
        <w:t>」</w:t>
      </w:r>
      <w:r w:rsidR="007E566D">
        <w:rPr>
          <w:rFonts w:asciiTheme="majorEastAsia" w:eastAsiaTheme="majorEastAsia" w:hAnsiTheme="majorEastAsia" w:hint="eastAsia"/>
        </w:rPr>
        <w:t>的架構，可以說勞先生對於自己在討論的假設性模型的義</w:t>
      </w:r>
      <w:proofErr w:type="gramStart"/>
      <w:r w:rsidR="007E566D">
        <w:rPr>
          <w:rFonts w:asciiTheme="majorEastAsia" w:eastAsiaTheme="majorEastAsia" w:hAnsiTheme="majorEastAsia" w:hint="eastAsia"/>
        </w:rPr>
        <w:t>涵屢有</w:t>
      </w:r>
      <w:r w:rsidR="00026C78">
        <w:rPr>
          <w:rFonts w:asciiTheme="majorEastAsia" w:eastAsiaTheme="majorEastAsia" w:hAnsiTheme="majorEastAsia" w:hint="eastAsia"/>
        </w:rPr>
        <w:t>用詞</w:t>
      </w:r>
      <w:proofErr w:type="gramEnd"/>
      <w:r w:rsidR="007E566D">
        <w:rPr>
          <w:rFonts w:asciiTheme="majorEastAsia" w:eastAsiaTheme="majorEastAsia" w:hAnsiTheme="majorEastAsia" w:hint="eastAsia"/>
        </w:rPr>
        <w:t>的轉移。</w:t>
      </w:r>
      <w:r w:rsidR="00D13041">
        <w:rPr>
          <w:rFonts w:asciiTheme="majorEastAsia" w:eastAsiaTheme="majorEastAsia" w:hAnsiTheme="majorEastAsia" w:hint="eastAsia"/>
        </w:rPr>
        <w:t>雖然差別不大，但仍是造成讀者的困擾，因此筆者大膽假定，勞先生的</w:t>
      </w:r>
      <w:r w:rsidR="00026C78">
        <w:rPr>
          <w:rFonts w:asciiTheme="majorEastAsia" w:eastAsiaTheme="majorEastAsia" w:hAnsiTheme="majorEastAsia" w:hint="eastAsia"/>
        </w:rPr>
        <w:t>「</w:t>
      </w:r>
      <w:r w:rsidR="00D13041">
        <w:rPr>
          <w:rFonts w:asciiTheme="majorEastAsia" w:eastAsiaTheme="majorEastAsia" w:hAnsiTheme="majorEastAsia" w:hint="eastAsia"/>
        </w:rPr>
        <w:t>心性論</w:t>
      </w:r>
      <w:r w:rsidR="00026C78">
        <w:rPr>
          <w:rFonts w:asciiTheme="majorEastAsia" w:eastAsiaTheme="majorEastAsia" w:hAnsiTheme="majorEastAsia" w:hint="eastAsia"/>
        </w:rPr>
        <w:t>、</w:t>
      </w:r>
      <w:r w:rsidR="00D13041">
        <w:rPr>
          <w:rFonts w:asciiTheme="majorEastAsia" w:eastAsiaTheme="majorEastAsia" w:hAnsiTheme="majorEastAsia" w:hint="eastAsia"/>
        </w:rPr>
        <w:t>形上學</w:t>
      </w:r>
      <w:r w:rsidR="00026C78">
        <w:rPr>
          <w:rFonts w:asciiTheme="majorEastAsia" w:eastAsiaTheme="majorEastAsia" w:hAnsiTheme="majorEastAsia" w:hint="eastAsia"/>
        </w:rPr>
        <w:t>、</w:t>
      </w:r>
      <w:r w:rsidR="00D13041">
        <w:rPr>
          <w:rFonts w:asciiTheme="majorEastAsia" w:eastAsiaTheme="majorEastAsia" w:hAnsiTheme="majorEastAsia" w:hint="eastAsia"/>
        </w:rPr>
        <w:t>宇宙論</w:t>
      </w:r>
      <w:r w:rsidR="00026C78">
        <w:rPr>
          <w:rFonts w:asciiTheme="majorEastAsia" w:eastAsiaTheme="majorEastAsia" w:hAnsiTheme="majorEastAsia" w:hint="eastAsia"/>
        </w:rPr>
        <w:t>」</w:t>
      </w:r>
      <w:r w:rsidR="00D13041">
        <w:rPr>
          <w:rFonts w:asciiTheme="majorEastAsia" w:eastAsiaTheme="majorEastAsia" w:hAnsiTheme="majorEastAsia" w:hint="eastAsia"/>
        </w:rPr>
        <w:t>，就是</w:t>
      </w:r>
      <w:r w:rsidR="00026C78">
        <w:rPr>
          <w:rFonts w:asciiTheme="majorEastAsia" w:eastAsiaTheme="majorEastAsia" w:hAnsiTheme="majorEastAsia" w:hint="eastAsia"/>
        </w:rPr>
        <w:t>「</w:t>
      </w:r>
      <w:r w:rsidR="00D13041">
        <w:rPr>
          <w:rFonts w:asciiTheme="majorEastAsia" w:eastAsiaTheme="majorEastAsia" w:hAnsiTheme="majorEastAsia" w:hint="eastAsia"/>
        </w:rPr>
        <w:t>心性論</w:t>
      </w:r>
      <w:r w:rsidR="00026C78">
        <w:rPr>
          <w:rFonts w:asciiTheme="majorEastAsia" w:eastAsiaTheme="majorEastAsia" w:hAnsiTheme="majorEastAsia" w:hint="eastAsia"/>
        </w:rPr>
        <w:t>、</w:t>
      </w:r>
      <w:r w:rsidR="00D13041">
        <w:rPr>
          <w:rFonts w:asciiTheme="majorEastAsia" w:eastAsiaTheme="majorEastAsia" w:hAnsiTheme="majorEastAsia" w:hint="eastAsia"/>
        </w:rPr>
        <w:t>本性論</w:t>
      </w:r>
      <w:r w:rsidR="00026C78">
        <w:rPr>
          <w:rFonts w:asciiTheme="majorEastAsia" w:eastAsiaTheme="majorEastAsia" w:hAnsiTheme="majorEastAsia" w:hint="eastAsia"/>
        </w:rPr>
        <w:t>、</w:t>
      </w:r>
      <w:r w:rsidR="00D13041">
        <w:rPr>
          <w:rFonts w:asciiTheme="majorEastAsia" w:eastAsiaTheme="majorEastAsia" w:hAnsiTheme="majorEastAsia" w:hint="eastAsia"/>
        </w:rPr>
        <w:t>天道觀</w:t>
      </w:r>
      <w:r w:rsidR="00026C78">
        <w:rPr>
          <w:rFonts w:asciiTheme="majorEastAsia" w:eastAsiaTheme="majorEastAsia" w:hAnsiTheme="majorEastAsia" w:hint="eastAsia"/>
        </w:rPr>
        <w:t>」</w:t>
      </w:r>
      <w:r w:rsidR="00D13041">
        <w:rPr>
          <w:rFonts w:asciiTheme="majorEastAsia" w:eastAsiaTheme="majorEastAsia" w:hAnsiTheme="majorEastAsia" w:hint="eastAsia"/>
        </w:rPr>
        <w:t>，就是</w:t>
      </w:r>
      <w:r w:rsidR="00026C78">
        <w:rPr>
          <w:rFonts w:asciiTheme="majorEastAsia" w:eastAsiaTheme="majorEastAsia" w:hAnsiTheme="majorEastAsia" w:hint="eastAsia"/>
        </w:rPr>
        <w:t>「</w:t>
      </w:r>
      <w:r w:rsidR="00D13041">
        <w:rPr>
          <w:rFonts w:asciiTheme="majorEastAsia" w:eastAsiaTheme="majorEastAsia" w:hAnsiTheme="majorEastAsia" w:hint="eastAsia"/>
        </w:rPr>
        <w:t>心性論</w:t>
      </w:r>
      <w:r w:rsidR="00026C78">
        <w:rPr>
          <w:rFonts w:asciiTheme="majorEastAsia" w:eastAsiaTheme="majorEastAsia" w:hAnsiTheme="majorEastAsia" w:hint="eastAsia"/>
        </w:rPr>
        <w:t>、</w:t>
      </w:r>
      <w:r w:rsidR="00D13041">
        <w:rPr>
          <w:rFonts w:asciiTheme="majorEastAsia" w:eastAsiaTheme="majorEastAsia" w:hAnsiTheme="majorEastAsia" w:hint="eastAsia"/>
        </w:rPr>
        <w:t>形上學</w:t>
      </w:r>
      <w:r w:rsidR="00026C78">
        <w:rPr>
          <w:rFonts w:asciiTheme="majorEastAsia" w:eastAsiaTheme="majorEastAsia" w:hAnsiTheme="majorEastAsia" w:hint="eastAsia"/>
        </w:rPr>
        <w:t>、</w:t>
      </w:r>
      <w:r w:rsidR="00D13041">
        <w:rPr>
          <w:rFonts w:asciiTheme="majorEastAsia" w:eastAsiaTheme="majorEastAsia" w:hAnsiTheme="majorEastAsia" w:hint="eastAsia"/>
        </w:rPr>
        <w:t>存有論</w:t>
      </w:r>
      <w:r w:rsidR="00026C78">
        <w:rPr>
          <w:rFonts w:asciiTheme="majorEastAsia" w:eastAsiaTheme="majorEastAsia" w:hAnsiTheme="majorEastAsia" w:hint="eastAsia"/>
        </w:rPr>
        <w:t>」</w:t>
      </w:r>
      <w:r w:rsidR="00D13041">
        <w:rPr>
          <w:rFonts w:asciiTheme="majorEastAsia" w:eastAsiaTheme="majorEastAsia" w:hAnsiTheme="majorEastAsia" w:hint="eastAsia"/>
        </w:rPr>
        <w:t>。</w:t>
      </w:r>
      <w:r w:rsidR="00E0006E">
        <w:rPr>
          <w:rFonts w:asciiTheme="majorEastAsia" w:eastAsiaTheme="majorEastAsia" w:hAnsiTheme="majorEastAsia" w:hint="eastAsia"/>
        </w:rPr>
        <w:t>在本節討論下的形上學</w:t>
      </w:r>
      <w:r w:rsidR="00026C78">
        <w:rPr>
          <w:rFonts w:asciiTheme="majorEastAsia" w:eastAsiaTheme="majorEastAsia" w:hAnsiTheme="majorEastAsia" w:hint="eastAsia"/>
        </w:rPr>
        <w:t>、</w:t>
      </w:r>
      <w:r w:rsidR="00E0006E">
        <w:rPr>
          <w:rFonts w:asciiTheme="majorEastAsia" w:eastAsiaTheme="majorEastAsia" w:hAnsiTheme="majorEastAsia" w:hint="eastAsia"/>
        </w:rPr>
        <w:t>存有論，勞先生展開了較多的形上學意旨的理論內部問題，但多半是以</w:t>
      </w:r>
      <w:proofErr w:type="gramStart"/>
      <w:r w:rsidR="00E0006E">
        <w:rPr>
          <w:rFonts w:asciiTheme="majorEastAsia" w:eastAsiaTheme="majorEastAsia" w:hAnsiTheme="majorEastAsia" w:hint="eastAsia"/>
        </w:rPr>
        <w:t>理氣論的</w:t>
      </w:r>
      <w:proofErr w:type="gramEnd"/>
      <w:r w:rsidR="00E0006E">
        <w:rPr>
          <w:rFonts w:asciiTheme="majorEastAsia" w:eastAsiaTheme="majorEastAsia" w:hAnsiTheme="majorEastAsia" w:hint="eastAsia"/>
        </w:rPr>
        <w:t>材料以為討論之依據，</w:t>
      </w:r>
      <w:r w:rsidR="009E5641">
        <w:rPr>
          <w:rFonts w:asciiTheme="majorEastAsia" w:eastAsiaTheme="majorEastAsia" w:hAnsiTheme="majorEastAsia" w:hint="eastAsia"/>
        </w:rPr>
        <w:t>因此實已進入了朱熹哲學領域，以下即不再多論，直接討論勞思光先生的朱熹詮釋。</w:t>
      </w:r>
    </w:p>
    <w:p w:rsidR="00CD7C18" w:rsidRDefault="00CD7C18" w:rsidP="00253100">
      <w:pPr>
        <w:ind w:firstLineChars="200" w:firstLine="480"/>
        <w:rPr>
          <w:rFonts w:asciiTheme="majorEastAsia" w:eastAsiaTheme="majorEastAsia" w:hAnsiTheme="majorEastAsia"/>
        </w:rPr>
      </w:pPr>
    </w:p>
    <w:p w:rsidR="00CD7C18" w:rsidRDefault="00341790" w:rsidP="00576BAF">
      <w:pPr>
        <w:pStyle w:val="a3"/>
        <w:numPr>
          <w:ilvl w:val="0"/>
          <w:numId w:val="1"/>
        </w:numPr>
        <w:ind w:leftChars="0"/>
        <w:rPr>
          <w:rFonts w:asciiTheme="majorEastAsia" w:eastAsiaTheme="majorEastAsia" w:hAnsiTheme="majorEastAsia"/>
        </w:rPr>
      </w:pPr>
      <w:r w:rsidRPr="00576BAF">
        <w:rPr>
          <w:rFonts w:asciiTheme="majorEastAsia" w:eastAsiaTheme="majorEastAsia" w:hAnsiTheme="majorEastAsia" w:hint="eastAsia"/>
        </w:rPr>
        <w:t>對</w:t>
      </w:r>
      <w:r w:rsidR="00AB159C" w:rsidRPr="00576BAF">
        <w:rPr>
          <w:rFonts w:asciiTheme="majorEastAsia" w:eastAsiaTheme="majorEastAsia" w:hAnsiTheme="majorEastAsia" w:hint="eastAsia"/>
        </w:rPr>
        <w:t>勞思光先生詮釋</w:t>
      </w:r>
      <w:r w:rsidRPr="00576BAF">
        <w:rPr>
          <w:rFonts w:asciiTheme="majorEastAsia" w:eastAsiaTheme="majorEastAsia" w:hAnsiTheme="majorEastAsia" w:hint="eastAsia"/>
        </w:rPr>
        <w:t>朱熹理</w:t>
      </w:r>
      <w:proofErr w:type="gramStart"/>
      <w:r w:rsidR="00576BAF" w:rsidRPr="00576BAF">
        <w:rPr>
          <w:rFonts w:asciiTheme="majorEastAsia" w:eastAsiaTheme="majorEastAsia" w:hAnsiTheme="majorEastAsia" w:hint="eastAsia"/>
        </w:rPr>
        <w:t>氣</w:t>
      </w:r>
      <w:r w:rsidRPr="00576BAF">
        <w:rPr>
          <w:rFonts w:asciiTheme="majorEastAsia" w:eastAsiaTheme="majorEastAsia" w:hAnsiTheme="majorEastAsia" w:hint="eastAsia"/>
        </w:rPr>
        <w:t>論</w:t>
      </w:r>
      <w:r w:rsidR="00DB732E">
        <w:rPr>
          <w:rFonts w:asciiTheme="majorEastAsia" w:eastAsiaTheme="majorEastAsia" w:hAnsiTheme="majorEastAsia" w:hint="eastAsia"/>
        </w:rPr>
        <w:t>形</w:t>
      </w:r>
      <w:proofErr w:type="gramEnd"/>
      <w:r w:rsidR="00DB732E">
        <w:rPr>
          <w:rFonts w:asciiTheme="majorEastAsia" w:eastAsiaTheme="majorEastAsia" w:hAnsiTheme="majorEastAsia" w:hint="eastAsia"/>
        </w:rPr>
        <w:t>上學</w:t>
      </w:r>
      <w:r w:rsidRPr="00576BAF">
        <w:rPr>
          <w:rFonts w:asciiTheme="majorEastAsia" w:eastAsiaTheme="majorEastAsia" w:hAnsiTheme="majorEastAsia" w:hint="eastAsia"/>
        </w:rPr>
        <w:t>的</w:t>
      </w:r>
      <w:r w:rsidR="00AB159C" w:rsidRPr="00576BAF">
        <w:rPr>
          <w:rFonts w:asciiTheme="majorEastAsia" w:eastAsiaTheme="majorEastAsia" w:hAnsiTheme="majorEastAsia" w:hint="eastAsia"/>
        </w:rPr>
        <w:t>反思</w:t>
      </w:r>
    </w:p>
    <w:p w:rsidR="009C63A3" w:rsidRPr="00576BAF" w:rsidRDefault="009C63A3" w:rsidP="009C63A3">
      <w:pPr>
        <w:pStyle w:val="a3"/>
        <w:ind w:leftChars="0" w:left="720"/>
        <w:rPr>
          <w:rFonts w:asciiTheme="majorEastAsia" w:eastAsiaTheme="majorEastAsia" w:hAnsiTheme="majorEastAsia"/>
        </w:rPr>
      </w:pPr>
    </w:p>
    <w:p w:rsidR="00576BAF" w:rsidRDefault="00F147D4" w:rsidP="009050FC">
      <w:pPr>
        <w:ind w:firstLineChars="200" w:firstLine="480"/>
        <w:rPr>
          <w:rFonts w:asciiTheme="majorEastAsia" w:eastAsiaTheme="majorEastAsia" w:hAnsiTheme="majorEastAsia"/>
        </w:rPr>
      </w:pPr>
      <w:r>
        <w:rPr>
          <w:rFonts w:asciiTheme="majorEastAsia" w:eastAsiaTheme="majorEastAsia" w:hAnsiTheme="majorEastAsia" w:hint="eastAsia"/>
        </w:rPr>
        <w:t>勞先生談朱熹哲學體系，概分三部份，一為存有問題，二為價值問題，三為文化歷史問題</w:t>
      </w:r>
      <w:r w:rsidR="00DB732E">
        <w:rPr>
          <w:rFonts w:asciiTheme="majorEastAsia" w:eastAsiaTheme="majorEastAsia" w:hAnsiTheme="majorEastAsia" w:hint="eastAsia"/>
        </w:rPr>
        <w:t>，另有對敵論的專文討論。</w:t>
      </w:r>
      <w:r>
        <w:rPr>
          <w:rFonts w:asciiTheme="majorEastAsia" w:eastAsiaTheme="majorEastAsia" w:hAnsiTheme="majorEastAsia" w:hint="eastAsia"/>
        </w:rPr>
        <w:t>參見其言：</w:t>
      </w:r>
    </w:p>
    <w:p w:rsidR="00576BAF" w:rsidRPr="00576BAF" w:rsidRDefault="00576BAF" w:rsidP="00576BAF">
      <w:pPr>
        <w:rPr>
          <w:rFonts w:asciiTheme="majorEastAsia" w:eastAsiaTheme="majorEastAsia" w:hAnsiTheme="majorEastAsia"/>
        </w:rPr>
      </w:pPr>
    </w:p>
    <w:p w:rsidR="0003454A" w:rsidRDefault="0003454A" w:rsidP="00341790">
      <w:pPr>
        <w:ind w:leftChars="300" w:left="720"/>
        <w:rPr>
          <w:rFonts w:asciiTheme="majorEastAsia" w:eastAsiaTheme="majorEastAsia" w:hAnsiTheme="majorEastAsia"/>
        </w:rPr>
      </w:pPr>
      <w:r w:rsidRPr="00341790">
        <w:rPr>
          <w:rFonts w:ascii="標楷體" w:eastAsia="標楷體" w:hAnsi="標楷體" w:hint="eastAsia"/>
        </w:rPr>
        <w:t>朱氏學說，</w:t>
      </w:r>
      <w:r w:rsidR="00341790" w:rsidRPr="00341790">
        <w:rPr>
          <w:rFonts w:ascii="標楷體" w:eastAsia="標楷體" w:hAnsi="標楷體" w:hint="eastAsia"/>
        </w:rPr>
        <w:t>從</w:t>
      </w:r>
      <w:r w:rsidRPr="00341790">
        <w:rPr>
          <w:rFonts w:ascii="標楷體" w:eastAsia="標楷體" w:hAnsi="標楷體" w:hint="eastAsia"/>
        </w:rPr>
        <w:t>理論上</w:t>
      </w:r>
      <w:r w:rsidR="00341790" w:rsidRPr="00341790">
        <w:rPr>
          <w:rFonts w:ascii="標楷體" w:eastAsia="標楷體" w:hAnsi="標楷體" w:hint="eastAsia"/>
        </w:rPr>
        <w:t>著</w:t>
      </w:r>
      <w:r w:rsidRPr="00341790">
        <w:rPr>
          <w:rFonts w:ascii="標楷體" w:eastAsia="標楷體" w:hAnsi="標楷體" w:hint="eastAsia"/>
        </w:rPr>
        <w:t>眼，應可分為</w:t>
      </w:r>
      <w:proofErr w:type="gramStart"/>
      <w:r w:rsidRPr="00341790">
        <w:rPr>
          <w:rFonts w:ascii="標楷體" w:eastAsia="標楷體" w:hAnsi="標楷體" w:hint="eastAsia"/>
        </w:rPr>
        <w:t>三</w:t>
      </w:r>
      <w:proofErr w:type="gramEnd"/>
      <w:r w:rsidRPr="00341790">
        <w:rPr>
          <w:rFonts w:ascii="標楷體" w:eastAsia="標楷體" w:hAnsi="標楷體" w:hint="eastAsia"/>
        </w:rPr>
        <w:t>部份討論</w:t>
      </w:r>
      <w:r w:rsidR="00341790" w:rsidRPr="00341790">
        <w:rPr>
          <w:rFonts w:ascii="標楷體" w:eastAsia="標楷體" w:hAnsi="標楷體" w:hint="eastAsia"/>
        </w:rPr>
        <w:t>；</w:t>
      </w:r>
      <w:r w:rsidRPr="00341790">
        <w:rPr>
          <w:rFonts w:ascii="標楷體" w:eastAsia="標楷體" w:hAnsi="標楷體" w:hint="eastAsia"/>
        </w:rPr>
        <w:t>第一為形上學及宇宙論部分</w:t>
      </w:r>
      <w:r w:rsidR="00341790" w:rsidRPr="00341790">
        <w:rPr>
          <w:rFonts w:ascii="標楷體" w:eastAsia="標楷體" w:hAnsi="標楷體" w:hint="eastAsia"/>
        </w:rPr>
        <w:t>；</w:t>
      </w:r>
      <w:r w:rsidRPr="00341790">
        <w:rPr>
          <w:rFonts w:ascii="標楷體" w:eastAsia="標楷體" w:hAnsi="標楷體" w:hint="eastAsia"/>
        </w:rPr>
        <w:t>即</w:t>
      </w:r>
      <w:r w:rsidR="00341790" w:rsidRPr="00341790">
        <w:rPr>
          <w:rFonts w:ascii="標楷體" w:eastAsia="標楷體" w:hAnsi="標楷體" w:hint="eastAsia"/>
        </w:rPr>
        <w:t>「理」</w:t>
      </w:r>
      <w:r w:rsidRPr="00341790">
        <w:rPr>
          <w:rFonts w:ascii="標楷體" w:eastAsia="標楷體" w:hAnsi="標楷體" w:hint="eastAsia"/>
        </w:rPr>
        <w:t>、</w:t>
      </w:r>
      <w:r w:rsidR="00341790" w:rsidRPr="00341790">
        <w:rPr>
          <w:rFonts w:ascii="標楷體" w:eastAsia="標楷體" w:hAnsi="標楷體" w:hint="eastAsia"/>
        </w:rPr>
        <w:t>「</w:t>
      </w:r>
      <w:r w:rsidRPr="00341790">
        <w:rPr>
          <w:rFonts w:ascii="標楷體" w:eastAsia="標楷體" w:hAnsi="標楷體" w:hint="eastAsia"/>
        </w:rPr>
        <w:t>氣</w:t>
      </w:r>
      <w:r w:rsidR="00341790" w:rsidRPr="00341790">
        <w:rPr>
          <w:rFonts w:ascii="標楷體" w:eastAsia="標楷體" w:hAnsi="標楷體" w:hint="eastAsia"/>
        </w:rPr>
        <w:t>」</w:t>
      </w:r>
      <w:r w:rsidRPr="00341790">
        <w:rPr>
          <w:rFonts w:ascii="標楷體" w:eastAsia="標楷體" w:hAnsi="標楷體" w:hint="eastAsia"/>
        </w:rPr>
        <w:t>、</w:t>
      </w:r>
      <w:r w:rsidR="00341790" w:rsidRPr="00341790">
        <w:rPr>
          <w:rFonts w:ascii="標楷體" w:eastAsia="標楷體" w:hAnsi="標楷體" w:hint="eastAsia"/>
        </w:rPr>
        <w:t>「</w:t>
      </w:r>
      <w:r w:rsidRPr="00341790">
        <w:rPr>
          <w:rFonts w:ascii="標楷體" w:eastAsia="標楷體" w:hAnsi="標楷體" w:hint="eastAsia"/>
        </w:rPr>
        <w:t>無極</w:t>
      </w:r>
      <w:r w:rsidR="00341790" w:rsidRPr="00341790">
        <w:rPr>
          <w:rFonts w:ascii="標楷體" w:eastAsia="標楷體" w:hAnsi="標楷體" w:hint="eastAsia"/>
        </w:rPr>
        <w:t>」</w:t>
      </w:r>
      <w:r w:rsidRPr="00341790">
        <w:rPr>
          <w:rFonts w:ascii="標楷體" w:eastAsia="標楷體" w:hAnsi="標楷體" w:hint="eastAsia"/>
        </w:rPr>
        <w:t>、</w:t>
      </w:r>
      <w:r w:rsidR="00341790" w:rsidRPr="00341790">
        <w:rPr>
          <w:rFonts w:ascii="標楷體" w:eastAsia="標楷體" w:hAnsi="標楷體" w:hint="eastAsia"/>
        </w:rPr>
        <w:t>「</w:t>
      </w:r>
      <w:r w:rsidRPr="00341790">
        <w:rPr>
          <w:rFonts w:ascii="標楷體" w:eastAsia="標楷體" w:hAnsi="標楷體" w:hint="eastAsia"/>
        </w:rPr>
        <w:t>太極</w:t>
      </w:r>
      <w:r w:rsidR="00341790" w:rsidRPr="00341790">
        <w:rPr>
          <w:rFonts w:ascii="標楷體" w:eastAsia="標楷體" w:hAnsi="標楷體" w:hint="eastAsia"/>
        </w:rPr>
        <w:t>」</w:t>
      </w:r>
      <w:r w:rsidRPr="00341790">
        <w:rPr>
          <w:rFonts w:ascii="標楷體" w:eastAsia="標楷體" w:hAnsi="標楷體" w:hint="eastAsia"/>
        </w:rPr>
        <w:t>等觀念，以及由此構成之世界圖像</w:t>
      </w:r>
      <w:r w:rsidR="00341790" w:rsidRPr="00341790">
        <w:rPr>
          <w:rFonts w:ascii="標楷體" w:eastAsia="標楷體" w:hAnsi="標楷體" w:hint="eastAsia"/>
        </w:rPr>
        <w:t>；</w:t>
      </w:r>
      <w:r w:rsidRPr="00341790">
        <w:rPr>
          <w:rFonts w:ascii="標楷體" w:eastAsia="標楷體" w:hAnsi="標楷體" w:hint="eastAsia"/>
        </w:rPr>
        <w:t>此屬於</w:t>
      </w:r>
      <w:r w:rsidR="00341790" w:rsidRPr="00341790">
        <w:rPr>
          <w:rFonts w:ascii="標楷體" w:eastAsia="標楷體" w:hAnsi="標楷體" w:hint="eastAsia"/>
        </w:rPr>
        <w:t>「</w:t>
      </w:r>
      <w:r w:rsidRPr="00341790">
        <w:rPr>
          <w:rFonts w:ascii="標楷體" w:eastAsia="標楷體" w:hAnsi="標楷體" w:hint="eastAsia"/>
        </w:rPr>
        <w:t>存有問</w:t>
      </w:r>
      <w:r w:rsidR="00341790" w:rsidRPr="00341790">
        <w:rPr>
          <w:rFonts w:ascii="標楷體" w:eastAsia="標楷體" w:hAnsi="標楷體" w:hint="eastAsia"/>
        </w:rPr>
        <w:t>題」（</w:t>
      </w:r>
      <w:r w:rsidRPr="00341790">
        <w:rPr>
          <w:rFonts w:ascii="標楷體" w:eastAsia="標楷體" w:hAnsi="標楷體" w:hint="eastAsia"/>
        </w:rPr>
        <w:t>O</w:t>
      </w:r>
      <w:r w:rsidR="00341790" w:rsidRPr="00341790">
        <w:rPr>
          <w:rFonts w:ascii="標楷體" w:eastAsia="標楷體" w:hAnsi="標楷體" w:hint="eastAsia"/>
        </w:rPr>
        <w:t>nt</w:t>
      </w:r>
      <w:r w:rsidRPr="00341790">
        <w:rPr>
          <w:rFonts w:ascii="標楷體" w:eastAsia="標楷體" w:hAnsi="標楷體" w:hint="eastAsia"/>
        </w:rPr>
        <w:t>olo</w:t>
      </w:r>
      <w:r w:rsidR="00341790" w:rsidRPr="00341790">
        <w:rPr>
          <w:rFonts w:ascii="標楷體" w:eastAsia="標楷體" w:hAnsi="標楷體" w:hint="eastAsia"/>
        </w:rPr>
        <w:t>gical</w:t>
      </w:r>
      <w:r w:rsidRPr="00341790">
        <w:rPr>
          <w:rFonts w:ascii="標楷體" w:eastAsia="標楷體" w:hAnsi="標楷體" w:hint="eastAsia"/>
        </w:rPr>
        <w:t xml:space="preserve"> </w:t>
      </w:r>
      <w:r w:rsidR="00341790" w:rsidRPr="00341790">
        <w:rPr>
          <w:rFonts w:ascii="標楷體" w:eastAsia="標楷體" w:hAnsi="標楷體" w:hint="eastAsia"/>
        </w:rPr>
        <w:t>Problem</w:t>
      </w:r>
      <w:r w:rsidR="00341790" w:rsidRPr="00341790">
        <w:rPr>
          <w:rFonts w:ascii="標楷體" w:eastAsia="標楷體" w:hAnsi="標楷體"/>
        </w:rPr>
        <w:t>）</w:t>
      </w:r>
      <w:r w:rsidRPr="00341790">
        <w:rPr>
          <w:rFonts w:ascii="標楷體" w:eastAsia="標楷體" w:hAnsi="標楷體" w:hint="eastAsia"/>
        </w:rPr>
        <w:t>。</w:t>
      </w:r>
      <w:r w:rsidR="00341790" w:rsidRPr="00341790">
        <w:rPr>
          <w:rFonts w:ascii="標楷體" w:eastAsia="標楷體" w:hAnsi="標楷體" w:hint="eastAsia"/>
        </w:rPr>
        <w:t>第二為價值論及道德實踐理論，包括「理」與「欲」，「心」與「性情」以及格物致知</w:t>
      </w:r>
      <w:proofErr w:type="gramStart"/>
      <w:r w:rsidR="00341790" w:rsidRPr="00341790">
        <w:rPr>
          <w:rFonts w:ascii="標楷體" w:eastAsia="標楷體" w:hAnsi="標楷體" w:hint="eastAsia"/>
        </w:rPr>
        <w:t>窮理居敬一套</w:t>
      </w:r>
      <w:proofErr w:type="gramEnd"/>
      <w:r w:rsidR="00341790" w:rsidRPr="00341790">
        <w:rPr>
          <w:rFonts w:ascii="標楷體" w:eastAsia="標楷體" w:hAnsi="標楷體" w:hint="eastAsia"/>
        </w:rPr>
        <w:t>工</w:t>
      </w:r>
      <w:r w:rsidRPr="00341790">
        <w:rPr>
          <w:rFonts w:ascii="標楷體" w:eastAsia="標楷體" w:hAnsi="標楷體" w:hint="eastAsia"/>
        </w:rPr>
        <w:t>夫觀念</w:t>
      </w:r>
      <w:r w:rsidR="00341790" w:rsidRPr="00341790">
        <w:rPr>
          <w:rFonts w:ascii="標楷體" w:eastAsia="標楷體" w:hAnsi="標楷體" w:hint="eastAsia"/>
        </w:rPr>
        <w:t>；</w:t>
      </w:r>
      <w:r w:rsidRPr="00341790">
        <w:rPr>
          <w:rFonts w:ascii="標楷體" w:eastAsia="標楷體" w:hAnsi="標楷體" w:hint="eastAsia"/>
        </w:rPr>
        <w:t>所涉及者為</w:t>
      </w:r>
      <w:r w:rsidR="00341790" w:rsidRPr="00341790">
        <w:rPr>
          <w:rFonts w:ascii="標楷體" w:eastAsia="標楷體" w:hAnsi="標楷體" w:hint="eastAsia"/>
        </w:rPr>
        <w:t>「</w:t>
      </w:r>
      <w:r w:rsidRPr="00341790">
        <w:rPr>
          <w:rFonts w:ascii="標楷體" w:eastAsia="標楷體" w:hAnsi="標楷體" w:hint="eastAsia"/>
        </w:rPr>
        <w:t>應然</w:t>
      </w:r>
      <w:r w:rsidR="00341790" w:rsidRPr="00341790">
        <w:rPr>
          <w:rFonts w:ascii="標楷體" w:eastAsia="標楷體" w:hAnsi="標楷體" w:hint="eastAsia"/>
        </w:rPr>
        <w:t>」</w:t>
      </w:r>
      <w:r w:rsidRPr="00341790">
        <w:rPr>
          <w:rFonts w:ascii="標楷體" w:eastAsia="標楷體" w:hAnsi="標楷體" w:hint="eastAsia"/>
        </w:rPr>
        <w:t>問題。第三是由以上兩部份理論決定之肯定世界之態度，此涉及文化觀及</w:t>
      </w:r>
      <w:r w:rsidR="00341790" w:rsidRPr="00341790">
        <w:rPr>
          <w:rFonts w:ascii="標楷體" w:eastAsia="標楷體" w:hAnsi="標楷體" w:hint="eastAsia"/>
        </w:rPr>
        <w:t>歷史</w:t>
      </w:r>
      <w:r w:rsidRPr="00341790">
        <w:rPr>
          <w:rFonts w:ascii="標楷體" w:eastAsia="標楷體" w:hAnsi="標楷體" w:hint="eastAsia"/>
        </w:rPr>
        <w:t>觀</w:t>
      </w:r>
      <w:r w:rsidR="00341790" w:rsidRPr="00341790">
        <w:rPr>
          <w:rFonts w:ascii="標楷體" w:eastAsia="標楷體" w:hAnsi="標楷體" w:hint="eastAsia"/>
        </w:rPr>
        <w:t>之問</w:t>
      </w:r>
      <w:r w:rsidRPr="00341790">
        <w:rPr>
          <w:rFonts w:ascii="標楷體" w:eastAsia="標楷體" w:hAnsi="標楷體" w:hint="eastAsia"/>
        </w:rPr>
        <w:t>題，而朱氏對佛</w:t>
      </w:r>
      <w:r w:rsidR="00341790" w:rsidRPr="00341790">
        <w:rPr>
          <w:rFonts w:ascii="標楷體" w:eastAsia="標楷體" w:hAnsi="標楷體" w:hint="eastAsia"/>
        </w:rPr>
        <w:t>教</w:t>
      </w:r>
      <w:r w:rsidRPr="00341790">
        <w:rPr>
          <w:rFonts w:ascii="標楷體" w:eastAsia="標楷體" w:hAnsi="標楷體" w:hint="eastAsia"/>
        </w:rPr>
        <w:t>之批評亦應</w:t>
      </w:r>
      <w:proofErr w:type="gramStart"/>
      <w:r w:rsidRPr="00341790">
        <w:rPr>
          <w:rFonts w:ascii="標楷體" w:eastAsia="標楷體" w:hAnsi="標楷體" w:hint="eastAsia"/>
        </w:rPr>
        <w:t>繫</w:t>
      </w:r>
      <w:proofErr w:type="gramEnd"/>
      <w:r w:rsidRPr="00341790">
        <w:rPr>
          <w:rFonts w:ascii="標楷體" w:eastAsia="標楷體" w:hAnsi="標楷體" w:hint="eastAsia"/>
        </w:rPr>
        <w:t>於其下</w:t>
      </w:r>
      <w:r w:rsidRPr="0003454A">
        <w:rPr>
          <w:rFonts w:asciiTheme="majorEastAsia" w:eastAsiaTheme="majorEastAsia" w:hAnsiTheme="majorEastAsia" w:hint="eastAsia"/>
        </w:rPr>
        <w:t>。</w:t>
      </w:r>
      <w:r w:rsidR="00341790">
        <w:rPr>
          <w:rStyle w:val="a6"/>
          <w:rFonts w:asciiTheme="majorEastAsia" w:eastAsiaTheme="majorEastAsia" w:hAnsiTheme="majorEastAsia"/>
        </w:rPr>
        <w:footnoteReference w:id="32"/>
      </w:r>
    </w:p>
    <w:p w:rsidR="00F147D4" w:rsidRDefault="00F147D4" w:rsidP="00253100">
      <w:pPr>
        <w:ind w:firstLineChars="200" w:firstLine="480"/>
        <w:rPr>
          <w:rFonts w:asciiTheme="majorEastAsia" w:eastAsiaTheme="majorEastAsia" w:hAnsiTheme="majorEastAsia"/>
        </w:rPr>
      </w:pPr>
    </w:p>
    <w:p w:rsidR="0003454A" w:rsidRDefault="00F147D4" w:rsidP="00253100">
      <w:pPr>
        <w:ind w:firstLineChars="200" w:firstLine="480"/>
        <w:rPr>
          <w:rFonts w:asciiTheme="majorEastAsia" w:eastAsiaTheme="majorEastAsia" w:hAnsiTheme="majorEastAsia"/>
        </w:rPr>
      </w:pPr>
      <w:r>
        <w:rPr>
          <w:rFonts w:asciiTheme="majorEastAsia" w:eastAsiaTheme="majorEastAsia" w:hAnsiTheme="majorEastAsia" w:hint="eastAsia"/>
        </w:rPr>
        <w:t>筆者以為，第一部分和第二部份適成一理論體系的完整架構，亦即形上學問題和工夫論問題的結構，而工夫論命題的依據是形上學。至於第三部份，只是整</w:t>
      </w:r>
      <w:r>
        <w:rPr>
          <w:rFonts w:asciiTheme="majorEastAsia" w:eastAsiaTheme="majorEastAsia" w:hAnsiTheme="majorEastAsia" w:hint="eastAsia"/>
        </w:rPr>
        <w:lastRenderedPageBreak/>
        <w:t>個第一</w:t>
      </w:r>
      <w:r w:rsidR="0003123C">
        <w:rPr>
          <w:rFonts w:asciiTheme="majorEastAsia" w:eastAsiaTheme="majorEastAsia" w:hAnsiTheme="majorEastAsia" w:hint="eastAsia"/>
        </w:rPr>
        <w:t>、</w:t>
      </w:r>
      <w:r>
        <w:rPr>
          <w:rFonts w:asciiTheme="majorEastAsia" w:eastAsiaTheme="majorEastAsia" w:hAnsiTheme="majorEastAsia" w:hint="eastAsia"/>
        </w:rPr>
        <w:t>二部份理論的背後心理因素。也因此，朱熹並不是勞先生</w:t>
      </w:r>
      <w:proofErr w:type="gramStart"/>
      <w:r>
        <w:rPr>
          <w:rFonts w:asciiTheme="majorEastAsia" w:eastAsiaTheme="majorEastAsia" w:hAnsiTheme="majorEastAsia" w:hint="eastAsia"/>
        </w:rPr>
        <w:t>所說的只是一</w:t>
      </w:r>
      <w:proofErr w:type="gramEnd"/>
      <w:r>
        <w:rPr>
          <w:rFonts w:asciiTheme="majorEastAsia" w:eastAsiaTheme="majorEastAsia" w:hAnsiTheme="majorEastAsia" w:hint="eastAsia"/>
        </w:rPr>
        <w:t>形上學</w:t>
      </w:r>
      <w:r w:rsidR="0003123C">
        <w:rPr>
          <w:rFonts w:asciiTheme="majorEastAsia" w:eastAsiaTheme="majorEastAsia" w:hAnsiTheme="majorEastAsia" w:hint="eastAsia"/>
        </w:rPr>
        <w:t>、</w:t>
      </w:r>
      <w:r>
        <w:rPr>
          <w:rFonts w:asciiTheme="majorEastAsia" w:eastAsiaTheme="majorEastAsia" w:hAnsiTheme="majorEastAsia" w:hint="eastAsia"/>
        </w:rPr>
        <w:t>宇宙論的混合或</w:t>
      </w:r>
      <w:r w:rsidR="0003123C">
        <w:rPr>
          <w:rFonts w:asciiTheme="majorEastAsia" w:eastAsiaTheme="majorEastAsia" w:hAnsiTheme="majorEastAsia" w:hint="eastAsia"/>
        </w:rPr>
        <w:t>綜</w:t>
      </w:r>
      <w:r>
        <w:rPr>
          <w:rFonts w:asciiTheme="majorEastAsia" w:eastAsiaTheme="majorEastAsia" w:hAnsiTheme="majorEastAsia" w:hint="eastAsia"/>
        </w:rPr>
        <w:t>合系統，而是也有勞先生</w:t>
      </w:r>
      <w:proofErr w:type="gramStart"/>
      <w:r>
        <w:rPr>
          <w:rFonts w:asciiTheme="majorEastAsia" w:eastAsiaTheme="majorEastAsia" w:hAnsiTheme="majorEastAsia" w:hint="eastAsia"/>
        </w:rPr>
        <w:t>所說的心性</w:t>
      </w:r>
      <w:proofErr w:type="gramEnd"/>
      <w:r>
        <w:rPr>
          <w:rFonts w:asciiTheme="majorEastAsia" w:eastAsiaTheme="majorEastAsia" w:hAnsiTheme="majorEastAsia" w:hint="eastAsia"/>
        </w:rPr>
        <w:t>論系統，即第二部分談價值論的工夫理論部份。當然，勞先生在詮釋朱熹工夫論的</w:t>
      </w:r>
      <w:r w:rsidR="0003123C">
        <w:rPr>
          <w:rFonts w:asciiTheme="majorEastAsia" w:eastAsiaTheme="majorEastAsia" w:hAnsiTheme="majorEastAsia" w:hint="eastAsia"/>
        </w:rPr>
        <w:t>時候，對朱熹之言心之概念有所貶抑，此事在相關章節處筆者將再做討論，筆者之立場是，不能因此否定朱熹有工夫論宗旨，</w:t>
      </w:r>
      <w:r w:rsidR="00B916C1">
        <w:rPr>
          <w:rFonts w:asciiTheme="majorEastAsia" w:eastAsiaTheme="majorEastAsia" w:hAnsiTheme="majorEastAsia" w:hint="eastAsia"/>
        </w:rPr>
        <w:t>而是</w:t>
      </w:r>
      <w:r w:rsidR="0003123C">
        <w:rPr>
          <w:rFonts w:asciiTheme="majorEastAsia" w:eastAsiaTheme="majorEastAsia" w:hAnsiTheme="majorEastAsia" w:hint="eastAsia"/>
        </w:rPr>
        <w:t>必須承認朱熹有心性論立場，所以朱熹不是光有形上學、宇宙論立場而已</w:t>
      </w:r>
      <w:r w:rsidR="00DB732E">
        <w:rPr>
          <w:rFonts w:asciiTheme="majorEastAsia" w:eastAsiaTheme="majorEastAsia" w:hAnsiTheme="majorEastAsia" w:hint="eastAsia"/>
        </w:rPr>
        <w:t>。勞先生對朱熹三大部分的討論分六小節進行，其中a、b討論形上學，c、d討論價值</w:t>
      </w:r>
      <w:r w:rsidR="0003123C">
        <w:rPr>
          <w:rFonts w:asciiTheme="majorEastAsia" w:eastAsiaTheme="majorEastAsia" w:hAnsiTheme="majorEastAsia" w:hint="eastAsia"/>
        </w:rPr>
        <w:t>問題及</w:t>
      </w:r>
      <w:r w:rsidR="00DB732E">
        <w:rPr>
          <w:rFonts w:asciiTheme="majorEastAsia" w:eastAsiaTheme="majorEastAsia" w:hAnsiTheme="majorEastAsia" w:hint="eastAsia"/>
        </w:rPr>
        <w:t>工夫論，e討論文化歷史觀，f討論其他問題。筆者的討論，則將a</w:t>
      </w:r>
      <w:r w:rsidR="00DB0726">
        <w:rPr>
          <w:rFonts w:asciiTheme="majorEastAsia" w:eastAsiaTheme="majorEastAsia" w:hAnsiTheme="majorEastAsia" w:hint="eastAsia"/>
        </w:rPr>
        <w:t>、</w:t>
      </w:r>
      <w:r w:rsidR="00DB732E">
        <w:rPr>
          <w:rFonts w:asciiTheme="majorEastAsia" w:eastAsiaTheme="majorEastAsia" w:hAnsiTheme="majorEastAsia" w:hint="eastAsia"/>
        </w:rPr>
        <w:t>b之形上學問題置於一</w:t>
      </w:r>
      <w:r w:rsidR="0003123C">
        <w:rPr>
          <w:rFonts w:asciiTheme="majorEastAsia" w:eastAsiaTheme="majorEastAsia" w:hAnsiTheme="majorEastAsia" w:hint="eastAsia"/>
        </w:rPr>
        <w:t>節</w:t>
      </w:r>
      <w:r w:rsidR="00DB732E">
        <w:rPr>
          <w:rFonts w:asciiTheme="majorEastAsia" w:eastAsiaTheme="majorEastAsia" w:hAnsiTheme="majorEastAsia" w:hint="eastAsia"/>
        </w:rPr>
        <w:t>討論之，c</w:t>
      </w:r>
      <w:r w:rsidR="00DB0726">
        <w:rPr>
          <w:rFonts w:asciiTheme="majorEastAsia" w:eastAsiaTheme="majorEastAsia" w:hAnsiTheme="majorEastAsia" w:hint="eastAsia"/>
        </w:rPr>
        <w:t>、</w:t>
      </w:r>
      <w:r w:rsidR="00DB732E">
        <w:rPr>
          <w:rFonts w:asciiTheme="majorEastAsia" w:eastAsiaTheme="majorEastAsia" w:hAnsiTheme="majorEastAsia" w:hint="eastAsia"/>
        </w:rPr>
        <w:t>d之</w:t>
      </w:r>
      <w:proofErr w:type="gramStart"/>
      <w:r w:rsidR="00DB732E">
        <w:rPr>
          <w:rFonts w:asciiTheme="majorEastAsia" w:eastAsiaTheme="majorEastAsia" w:hAnsiTheme="majorEastAsia" w:hint="eastAsia"/>
        </w:rPr>
        <w:t>工夫論置於</w:t>
      </w:r>
      <w:proofErr w:type="gramEnd"/>
      <w:r w:rsidR="0003123C">
        <w:rPr>
          <w:rFonts w:asciiTheme="majorEastAsia" w:eastAsiaTheme="majorEastAsia" w:hAnsiTheme="majorEastAsia" w:hint="eastAsia"/>
        </w:rPr>
        <w:t>另</w:t>
      </w:r>
      <w:r w:rsidR="00DB732E">
        <w:rPr>
          <w:rFonts w:asciiTheme="majorEastAsia" w:eastAsiaTheme="majorEastAsia" w:hAnsiTheme="majorEastAsia" w:hint="eastAsia"/>
        </w:rPr>
        <w:t>一節討論之，再將e</w:t>
      </w:r>
      <w:r w:rsidR="00DF6D07">
        <w:rPr>
          <w:rFonts w:asciiTheme="majorEastAsia" w:eastAsiaTheme="majorEastAsia" w:hAnsiTheme="majorEastAsia" w:hint="eastAsia"/>
        </w:rPr>
        <w:t>、</w:t>
      </w:r>
      <w:r w:rsidR="00DB732E">
        <w:rPr>
          <w:rFonts w:asciiTheme="majorEastAsia" w:eastAsiaTheme="majorEastAsia" w:hAnsiTheme="majorEastAsia" w:hint="eastAsia"/>
        </w:rPr>
        <w:t>f及結論另為一節再討論之。之後，對胡湘學派及對陸象山之爭辯之討論</w:t>
      </w:r>
      <w:r w:rsidR="0003123C">
        <w:rPr>
          <w:rFonts w:asciiTheme="majorEastAsia" w:eastAsiaTheme="majorEastAsia" w:hAnsiTheme="majorEastAsia" w:hint="eastAsia"/>
        </w:rPr>
        <w:t>則另待它文</w:t>
      </w:r>
      <w:r w:rsidR="00DB732E">
        <w:rPr>
          <w:rFonts w:asciiTheme="majorEastAsia" w:eastAsiaTheme="majorEastAsia" w:hAnsiTheme="majorEastAsia" w:hint="eastAsia"/>
        </w:rPr>
        <w:t>。</w:t>
      </w:r>
    </w:p>
    <w:p w:rsidR="00DB732E" w:rsidRPr="0003123C" w:rsidRDefault="00DB732E" w:rsidP="00253100">
      <w:pPr>
        <w:ind w:firstLineChars="200" w:firstLine="480"/>
        <w:rPr>
          <w:rFonts w:asciiTheme="majorEastAsia" w:eastAsiaTheme="majorEastAsia" w:hAnsiTheme="majorEastAsia"/>
        </w:rPr>
      </w:pPr>
    </w:p>
    <w:p w:rsidR="00DB732E" w:rsidRDefault="004C4C3D" w:rsidP="00253100">
      <w:pPr>
        <w:ind w:firstLineChars="200" w:firstLine="480"/>
        <w:rPr>
          <w:rFonts w:asciiTheme="majorEastAsia" w:eastAsiaTheme="majorEastAsia" w:hAnsiTheme="majorEastAsia"/>
        </w:rPr>
      </w:pPr>
      <w:r>
        <w:rPr>
          <w:rFonts w:asciiTheme="majorEastAsia" w:eastAsiaTheme="majorEastAsia" w:hAnsiTheme="majorEastAsia" w:hint="eastAsia"/>
        </w:rPr>
        <w:t>勞先生於（a）</w:t>
      </w:r>
      <w:proofErr w:type="gramStart"/>
      <w:r>
        <w:rPr>
          <w:rFonts w:asciiTheme="majorEastAsia" w:eastAsiaTheme="majorEastAsia" w:hAnsiTheme="majorEastAsia" w:hint="eastAsia"/>
        </w:rPr>
        <w:t>節談</w:t>
      </w:r>
      <w:proofErr w:type="gramEnd"/>
      <w:r>
        <w:rPr>
          <w:rFonts w:asciiTheme="majorEastAsia" w:eastAsiaTheme="majorEastAsia" w:hAnsiTheme="majorEastAsia" w:hint="eastAsia"/>
        </w:rPr>
        <w:t>＜理與氣＞，</w:t>
      </w:r>
      <w:r w:rsidR="00DB732E">
        <w:rPr>
          <w:rFonts w:asciiTheme="majorEastAsia" w:eastAsiaTheme="majorEastAsia" w:hAnsiTheme="majorEastAsia" w:hint="eastAsia"/>
        </w:rPr>
        <w:t>就勞先生談朱熹形上學觀念言，參見其說：</w:t>
      </w:r>
    </w:p>
    <w:p w:rsidR="00F147D4" w:rsidRPr="004C4C3D" w:rsidRDefault="00F147D4" w:rsidP="00EE0345">
      <w:pPr>
        <w:ind w:leftChars="300" w:left="720"/>
        <w:rPr>
          <w:rFonts w:ascii="標楷體" w:eastAsia="標楷體" w:hAnsi="標楷體"/>
        </w:rPr>
      </w:pPr>
    </w:p>
    <w:p w:rsidR="0003454A" w:rsidRDefault="0003454A" w:rsidP="00EE0345">
      <w:pPr>
        <w:ind w:leftChars="300" w:left="720"/>
        <w:rPr>
          <w:rFonts w:ascii="標楷體" w:eastAsia="標楷體" w:hAnsi="標楷體"/>
        </w:rPr>
      </w:pPr>
      <w:r w:rsidRPr="00341790">
        <w:rPr>
          <w:rFonts w:ascii="標楷體" w:eastAsia="標楷體" w:hAnsi="標楷體" w:hint="eastAsia"/>
        </w:rPr>
        <w:t>朱熹之綜合</w:t>
      </w:r>
      <w:r w:rsidR="00341790">
        <w:rPr>
          <w:rFonts w:ascii="標楷體" w:eastAsia="標楷體" w:hAnsi="標楷體" w:hint="eastAsia"/>
        </w:rPr>
        <w:t>系</w:t>
      </w:r>
      <w:r w:rsidRPr="00341790">
        <w:rPr>
          <w:rFonts w:ascii="標楷體" w:eastAsia="標楷體" w:hAnsi="標楷體" w:hint="eastAsia"/>
        </w:rPr>
        <w:t>統，就形態言，乃包含</w:t>
      </w:r>
      <w:proofErr w:type="gramStart"/>
      <w:r w:rsidRPr="00341790">
        <w:rPr>
          <w:rFonts w:ascii="標楷體" w:eastAsia="標楷體" w:hAnsi="標楷體" w:hint="eastAsia"/>
        </w:rPr>
        <w:t>一</w:t>
      </w:r>
      <w:proofErr w:type="gramEnd"/>
      <w:r w:rsidRPr="00341790">
        <w:rPr>
          <w:rFonts w:ascii="標楷體" w:eastAsia="標楷體" w:hAnsi="標楷體" w:hint="eastAsia"/>
        </w:rPr>
        <w:t>形上學理論及</w:t>
      </w:r>
      <w:proofErr w:type="gramStart"/>
      <w:r w:rsidRPr="00341790">
        <w:rPr>
          <w:rFonts w:ascii="標楷體" w:eastAsia="標楷體" w:hAnsi="標楷體" w:hint="eastAsia"/>
        </w:rPr>
        <w:t>一</w:t>
      </w:r>
      <w:proofErr w:type="gramEnd"/>
      <w:r w:rsidRPr="00341790">
        <w:rPr>
          <w:rFonts w:ascii="標楷體" w:eastAsia="標楷體" w:hAnsi="標楷體" w:hint="eastAsia"/>
        </w:rPr>
        <w:t>宇</w:t>
      </w:r>
      <w:r w:rsidR="00341790">
        <w:rPr>
          <w:rFonts w:ascii="標楷體" w:eastAsia="標楷體" w:hAnsi="標楷體" w:hint="eastAsia"/>
        </w:rPr>
        <w:t>宙</w:t>
      </w:r>
      <w:r w:rsidRPr="00341790">
        <w:rPr>
          <w:rFonts w:ascii="標楷體" w:eastAsia="標楷體" w:hAnsi="標楷體" w:hint="eastAsia"/>
        </w:rPr>
        <w:t>論</w:t>
      </w:r>
      <w:r w:rsidR="00341790">
        <w:rPr>
          <w:rFonts w:ascii="標楷體" w:eastAsia="標楷體" w:hAnsi="標楷體" w:hint="eastAsia"/>
        </w:rPr>
        <w:t>者；</w:t>
      </w:r>
      <w:r w:rsidRPr="00341790">
        <w:rPr>
          <w:rFonts w:ascii="標楷體" w:eastAsia="標楷體" w:hAnsi="標楷體" w:hint="eastAsia"/>
        </w:rPr>
        <w:t>就內容</w:t>
      </w:r>
      <w:r w:rsidR="00341790">
        <w:rPr>
          <w:rFonts w:ascii="標楷體" w:eastAsia="標楷體" w:hAnsi="標楷體" w:hint="eastAsia"/>
        </w:rPr>
        <w:t>言</w:t>
      </w:r>
      <w:r w:rsidRPr="00341790">
        <w:rPr>
          <w:rFonts w:ascii="標楷體" w:eastAsia="標楷體" w:hAnsi="標楷體" w:hint="eastAsia"/>
        </w:rPr>
        <w:t>，則主要為</w:t>
      </w:r>
      <w:proofErr w:type="gramStart"/>
      <w:r w:rsidRPr="00341790">
        <w:rPr>
          <w:rFonts w:ascii="標楷體" w:eastAsia="標楷體" w:hAnsi="標楷體" w:hint="eastAsia"/>
        </w:rPr>
        <w:t>濂</w:t>
      </w:r>
      <w:proofErr w:type="gramEnd"/>
      <w:r w:rsidRPr="00341790">
        <w:rPr>
          <w:rFonts w:ascii="標楷體" w:eastAsia="標楷體" w:hAnsi="標楷體" w:hint="eastAsia"/>
        </w:rPr>
        <w:t>溪及二</w:t>
      </w:r>
      <w:r w:rsidR="00341790">
        <w:rPr>
          <w:rFonts w:ascii="標楷體" w:eastAsia="標楷體" w:hAnsi="標楷體" w:hint="eastAsia"/>
        </w:rPr>
        <w:t>程</w:t>
      </w:r>
      <w:r w:rsidRPr="00341790">
        <w:rPr>
          <w:rFonts w:ascii="標楷體" w:eastAsia="標楷體" w:hAnsi="標楷體" w:hint="eastAsia"/>
        </w:rPr>
        <w:t>學說之綜</w:t>
      </w:r>
      <w:r w:rsidR="00341790">
        <w:rPr>
          <w:rFonts w:ascii="標楷體" w:eastAsia="標楷體" w:hAnsi="標楷體" w:hint="eastAsia"/>
        </w:rPr>
        <w:t>合</w:t>
      </w:r>
      <w:r w:rsidRPr="00341790">
        <w:rPr>
          <w:rFonts w:ascii="標楷體" w:eastAsia="標楷體" w:hAnsi="標楷體" w:hint="eastAsia"/>
        </w:rPr>
        <w:t>，其</w:t>
      </w:r>
      <w:proofErr w:type="gramStart"/>
      <w:r w:rsidRPr="00341790">
        <w:rPr>
          <w:rFonts w:ascii="標楷體" w:eastAsia="標楷體" w:hAnsi="標楷體" w:hint="eastAsia"/>
        </w:rPr>
        <w:t>取於橫渠</w:t>
      </w:r>
      <w:r w:rsidR="00341790">
        <w:rPr>
          <w:rFonts w:ascii="標楷體" w:eastAsia="標楷體" w:hAnsi="標楷體" w:hint="eastAsia"/>
        </w:rPr>
        <w:t>者</w:t>
      </w:r>
      <w:proofErr w:type="gramEnd"/>
      <w:r w:rsidRPr="00341790">
        <w:rPr>
          <w:rFonts w:ascii="標楷體" w:eastAsia="標楷體" w:hAnsi="標楷體" w:hint="eastAsia"/>
        </w:rPr>
        <w:t>，不及</w:t>
      </w:r>
      <w:proofErr w:type="gramStart"/>
      <w:r w:rsidRPr="00341790">
        <w:rPr>
          <w:rFonts w:ascii="標楷體" w:eastAsia="標楷體" w:hAnsi="標楷體" w:hint="eastAsia"/>
        </w:rPr>
        <w:t>取於周程者</w:t>
      </w:r>
      <w:proofErr w:type="gramEnd"/>
      <w:r w:rsidRPr="00341790">
        <w:rPr>
          <w:rFonts w:ascii="標楷體" w:eastAsia="標楷體" w:hAnsi="標楷體" w:hint="eastAsia"/>
        </w:rPr>
        <w:t>重要。而此</w:t>
      </w:r>
      <w:r w:rsidR="00341790">
        <w:rPr>
          <w:rFonts w:ascii="標楷體" w:eastAsia="標楷體" w:hAnsi="標楷體" w:hint="eastAsia"/>
        </w:rPr>
        <w:t>系</w:t>
      </w:r>
      <w:r w:rsidRPr="00341790">
        <w:rPr>
          <w:rFonts w:ascii="標楷體" w:eastAsia="標楷體" w:hAnsi="標楷體" w:hint="eastAsia"/>
        </w:rPr>
        <w:t>統中之基本觀念即</w:t>
      </w:r>
      <w:r w:rsidR="00341790">
        <w:rPr>
          <w:rFonts w:ascii="標楷體" w:eastAsia="標楷體" w:hAnsi="標楷體" w:hint="eastAsia"/>
        </w:rPr>
        <w:t>「</w:t>
      </w:r>
      <w:r w:rsidRPr="00341790">
        <w:rPr>
          <w:rFonts w:ascii="標楷體" w:eastAsia="標楷體" w:hAnsi="標楷體" w:hint="eastAsia"/>
        </w:rPr>
        <w:t>理</w:t>
      </w:r>
      <w:r w:rsidR="00341790">
        <w:rPr>
          <w:rFonts w:ascii="標楷體" w:eastAsia="標楷體" w:hAnsi="標楷體" w:hint="eastAsia"/>
        </w:rPr>
        <w:t>」</w:t>
      </w:r>
      <w:r w:rsidRPr="00341790">
        <w:rPr>
          <w:rFonts w:ascii="標楷體" w:eastAsia="標楷體" w:hAnsi="標楷體" w:hint="eastAsia"/>
        </w:rPr>
        <w:t>與</w:t>
      </w:r>
      <w:r w:rsidR="00341790">
        <w:rPr>
          <w:rFonts w:ascii="標楷體" w:eastAsia="標楷體" w:hAnsi="標楷體" w:hint="eastAsia"/>
        </w:rPr>
        <w:t>「</w:t>
      </w:r>
      <w:r w:rsidRPr="00341790">
        <w:rPr>
          <w:rFonts w:ascii="標楷體" w:eastAsia="標楷體" w:hAnsi="標楷體" w:hint="eastAsia"/>
        </w:rPr>
        <w:t>氣</w:t>
      </w:r>
      <w:r w:rsidR="00341790">
        <w:rPr>
          <w:rFonts w:ascii="標楷體" w:eastAsia="標楷體" w:hAnsi="標楷體" w:hint="eastAsia"/>
        </w:rPr>
        <w:t>」</w:t>
      </w:r>
      <w:r w:rsidRPr="00341790">
        <w:rPr>
          <w:rFonts w:ascii="標楷體" w:eastAsia="標楷體" w:hAnsi="標楷體" w:hint="eastAsia"/>
        </w:rPr>
        <w:t>。所謂</w:t>
      </w:r>
      <w:r w:rsidR="00341790">
        <w:rPr>
          <w:rFonts w:ascii="標楷體" w:eastAsia="標楷體" w:hAnsi="標楷體" w:hint="eastAsia"/>
        </w:rPr>
        <w:t>「</w:t>
      </w:r>
      <w:r w:rsidRPr="00341790">
        <w:rPr>
          <w:rFonts w:ascii="標楷體" w:eastAsia="標楷體" w:hAnsi="標楷體" w:hint="eastAsia"/>
        </w:rPr>
        <w:t>理</w:t>
      </w:r>
      <w:r w:rsidR="00341790">
        <w:rPr>
          <w:rFonts w:ascii="標楷體" w:eastAsia="標楷體" w:hAnsi="標楷體" w:hint="eastAsia"/>
        </w:rPr>
        <w:t>」</w:t>
      </w:r>
      <w:r w:rsidRPr="00341790">
        <w:rPr>
          <w:rFonts w:ascii="標楷體" w:eastAsia="標楷體" w:hAnsi="標楷體" w:hint="eastAsia"/>
        </w:rPr>
        <w:t>，指超時空決定之形式及規律，故為</w:t>
      </w:r>
      <w:r w:rsidR="00341790">
        <w:rPr>
          <w:rFonts w:ascii="標楷體" w:eastAsia="標楷體" w:hAnsi="標楷體" w:hint="eastAsia"/>
        </w:rPr>
        <w:t>「</w:t>
      </w:r>
      <w:r w:rsidRPr="00341790">
        <w:rPr>
          <w:rFonts w:ascii="標楷體" w:eastAsia="標楷體" w:hAnsi="標楷體" w:hint="eastAsia"/>
        </w:rPr>
        <w:t>形而上</w:t>
      </w:r>
      <w:r w:rsidR="00341790">
        <w:rPr>
          <w:rFonts w:ascii="標楷體" w:eastAsia="標楷體" w:hAnsi="標楷體" w:hint="eastAsia"/>
        </w:rPr>
        <w:t>」</w:t>
      </w:r>
      <w:r w:rsidRPr="00341790">
        <w:rPr>
          <w:rFonts w:ascii="標楷體" w:eastAsia="標楷體" w:hAnsi="標楷體" w:hint="eastAsia"/>
        </w:rPr>
        <w:t>者</w:t>
      </w:r>
      <w:r w:rsidR="00341790">
        <w:rPr>
          <w:rFonts w:ascii="標楷體" w:eastAsia="標楷體" w:hAnsi="標楷體" w:hint="eastAsia"/>
        </w:rPr>
        <w:t>；</w:t>
      </w:r>
      <w:r w:rsidRPr="00341790">
        <w:rPr>
          <w:rFonts w:ascii="標楷體" w:eastAsia="標楷體" w:hAnsi="標楷體" w:hint="eastAsia"/>
        </w:rPr>
        <w:t>所謂</w:t>
      </w:r>
      <w:r w:rsidR="00341790">
        <w:rPr>
          <w:rFonts w:ascii="標楷體" w:eastAsia="標楷體" w:hAnsi="標楷體" w:hint="eastAsia"/>
        </w:rPr>
        <w:t>「</w:t>
      </w:r>
      <w:r w:rsidRPr="00341790">
        <w:rPr>
          <w:rFonts w:ascii="標楷體" w:eastAsia="標楷體" w:hAnsi="標楷體" w:hint="eastAsia"/>
        </w:rPr>
        <w:t>氣</w:t>
      </w:r>
      <w:r w:rsidR="00341790">
        <w:rPr>
          <w:rFonts w:ascii="標楷體" w:eastAsia="標楷體" w:hAnsi="標楷體" w:hint="eastAsia"/>
        </w:rPr>
        <w:t>」</w:t>
      </w:r>
      <w:r w:rsidRPr="00341790">
        <w:rPr>
          <w:rFonts w:ascii="標楷體" w:eastAsia="標楷體" w:hAnsi="標楷體" w:hint="eastAsia"/>
        </w:rPr>
        <w:t>，</w:t>
      </w:r>
      <w:proofErr w:type="gramStart"/>
      <w:r w:rsidRPr="00341790">
        <w:rPr>
          <w:rFonts w:ascii="標楷體" w:eastAsia="標楷體" w:hAnsi="標楷體" w:hint="eastAsia"/>
        </w:rPr>
        <w:t>則指時空中</w:t>
      </w:r>
      <w:proofErr w:type="gramEnd"/>
      <w:r w:rsidRPr="00341790">
        <w:rPr>
          <w:rFonts w:ascii="標楷體" w:eastAsia="標楷體" w:hAnsi="標楷體" w:hint="eastAsia"/>
        </w:rPr>
        <w:t>之存在所具之質料，故為</w:t>
      </w:r>
      <w:r w:rsidR="00341790">
        <w:rPr>
          <w:rFonts w:ascii="標楷體" w:eastAsia="標楷體" w:hAnsi="標楷體" w:hint="eastAsia"/>
        </w:rPr>
        <w:t>「</w:t>
      </w:r>
      <w:r w:rsidRPr="00341790">
        <w:rPr>
          <w:rFonts w:ascii="標楷體" w:eastAsia="標楷體" w:hAnsi="標楷體" w:hint="eastAsia"/>
        </w:rPr>
        <w:t>形而下</w:t>
      </w:r>
      <w:r w:rsidR="00341790">
        <w:rPr>
          <w:rFonts w:ascii="標楷體" w:eastAsia="標楷體" w:hAnsi="標楷體" w:hint="eastAsia"/>
        </w:rPr>
        <w:t>」</w:t>
      </w:r>
      <w:r w:rsidRPr="00341790">
        <w:rPr>
          <w:rFonts w:ascii="標楷體" w:eastAsia="標楷體" w:hAnsi="標楷體" w:hint="eastAsia"/>
        </w:rPr>
        <w:t>者。但此處所用</w:t>
      </w:r>
      <w:r w:rsidR="00341790">
        <w:rPr>
          <w:rFonts w:ascii="標楷體" w:eastAsia="標楷體" w:hAnsi="標楷體" w:hint="eastAsia"/>
        </w:rPr>
        <w:t>「</w:t>
      </w:r>
      <w:r w:rsidRPr="00341790">
        <w:rPr>
          <w:rFonts w:ascii="標楷體" w:eastAsia="標楷體" w:hAnsi="標楷體" w:hint="eastAsia"/>
        </w:rPr>
        <w:t>形式</w:t>
      </w:r>
      <w:r w:rsidR="00341790">
        <w:rPr>
          <w:rFonts w:ascii="標楷體" w:eastAsia="標楷體" w:hAnsi="標楷體" w:hint="eastAsia"/>
        </w:rPr>
        <w:t>」</w:t>
      </w:r>
      <w:r w:rsidRPr="00341790">
        <w:rPr>
          <w:rFonts w:ascii="標楷體" w:eastAsia="標楷體" w:hAnsi="標楷體" w:hint="eastAsia"/>
        </w:rPr>
        <w:t>與</w:t>
      </w:r>
      <w:r w:rsidR="00341790">
        <w:rPr>
          <w:rFonts w:ascii="標楷體" w:eastAsia="標楷體" w:hAnsi="標楷體" w:hint="eastAsia"/>
        </w:rPr>
        <w:t>「質</w:t>
      </w:r>
      <w:r w:rsidRPr="00341790">
        <w:rPr>
          <w:rFonts w:ascii="標楷體" w:eastAsia="標楷體" w:hAnsi="標楷體" w:hint="eastAsia"/>
        </w:rPr>
        <w:t>料</w:t>
      </w:r>
      <w:r w:rsidR="00341790">
        <w:rPr>
          <w:rFonts w:ascii="標楷體" w:eastAsia="標楷體" w:hAnsi="標楷體" w:hint="eastAsia"/>
        </w:rPr>
        <w:t>」</w:t>
      </w:r>
      <w:r w:rsidRPr="00341790">
        <w:rPr>
          <w:rFonts w:ascii="標楷體" w:eastAsia="標楷體" w:hAnsi="標楷體" w:hint="eastAsia"/>
        </w:rPr>
        <w:t>，雖是借用亞里斯多德之詞語，</w:t>
      </w:r>
      <w:proofErr w:type="gramStart"/>
      <w:r w:rsidRPr="00341790">
        <w:rPr>
          <w:rFonts w:ascii="標楷體" w:eastAsia="標楷體" w:hAnsi="標楷體" w:hint="eastAsia"/>
        </w:rPr>
        <w:t>若細案之</w:t>
      </w:r>
      <w:proofErr w:type="gramEnd"/>
      <w:r w:rsidRPr="00341790">
        <w:rPr>
          <w:rFonts w:ascii="標楷體" w:eastAsia="標楷體" w:hAnsi="標楷體" w:hint="eastAsia"/>
        </w:rPr>
        <w:t>，朱氏之</w:t>
      </w:r>
      <w:r w:rsidR="00341790">
        <w:rPr>
          <w:rFonts w:ascii="標楷體" w:eastAsia="標楷體" w:hAnsi="標楷體" w:hint="eastAsia"/>
        </w:rPr>
        <w:t>「</w:t>
      </w:r>
      <w:r w:rsidRPr="00341790">
        <w:rPr>
          <w:rFonts w:ascii="標楷體" w:eastAsia="標楷體" w:hAnsi="標楷體" w:hint="eastAsia"/>
        </w:rPr>
        <w:t>理</w:t>
      </w:r>
      <w:r w:rsidR="00341790">
        <w:rPr>
          <w:rFonts w:ascii="標楷體" w:eastAsia="標楷體" w:hAnsi="標楷體" w:hint="eastAsia"/>
        </w:rPr>
        <w:t>」與「</w:t>
      </w:r>
      <w:r w:rsidRPr="00341790">
        <w:rPr>
          <w:rFonts w:ascii="標楷體" w:eastAsia="標楷體" w:hAnsi="標楷體" w:hint="eastAsia"/>
        </w:rPr>
        <w:t>氣</w:t>
      </w:r>
      <w:r w:rsidR="00341790">
        <w:rPr>
          <w:rFonts w:ascii="標楷體" w:eastAsia="標楷體" w:hAnsi="標楷體" w:hint="eastAsia"/>
        </w:rPr>
        <w:t>」</w:t>
      </w:r>
      <w:r w:rsidRPr="00341790">
        <w:rPr>
          <w:rFonts w:ascii="標楷體" w:eastAsia="標楷體" w:hAnsi="標楷體" w:hint="eastAsia"/>
        </w:rPr>
        <w:t>並</w:t>
      </w:r>
      <w:r w:rsidR="00341790">
        <w:rPr>
          <w:rFonts w:ascii="標楷體" w:eastAsia="標楷體" w:hAnsi="標楷體" w:hint="eastAsia"/>
        </w:rPr>
        <w:t>非全等於亞里斯多德之「</w:t>
      </w:r>
      <w:r w:rsidRPr="00341790">
        <w:rPr>
          <w:rFonts w:ascii="標楷體" w:eastAsia="標楷體" w:hAnsi="標楷體" w:hint="eastAsia"/>
        </w:rPr>
        <w:t>形式</w:t>
      </w:r>
      <w:r w:rsidR="00341790">
        <w:rPr>
          <w:rFonts w:ascii="標楷體" w:eastAsia="標楷體" w:hAnsi="標楷體" w:hint="eastAsia"/>
        </w:rPr>
        <w:t>」</w:t>
      </w:r>
      <w:r w:rsidRPr="00341790">
        <w:rPr>
          <w:rFonts w:ascii="標楷體" w:eastAsia="標楷體" w:hAnsi="標楷體" w:hint="eastAsia"/>
        </w:rPr>
        <w:t>與</w:t>
      </w:r>
      <w:r w:rsidR="00341790">
        <w:rPr>
          <w:rFonts w:ascii="標楷體" w:eastAsia="標楷體" w:hAnsi="標楷體" w:hint="eastAsia"/>
        </w:rPr>
        <w:t>「質料」</w:t>
      </w:r>
      <w:r w:rsidRPr="00341790">
        <w:rPr>
          <w:rFonts w:ascii="標楷體" w:eastAsia="標楷體" w:hAnsi="標楷體" w:hint="eastAsia"/>
        </w:rPr>
        <w:t>，此點下文當逐步說明。但</w:t>
      </w:r>
      <w:r w:rsidR="00EE0345">
        <w:rPr>
          <w:rFonts w:ascii="標楷體" w:eastAsia="標楷體" w:hAnsi="標楷體" w:hint="eastAsia"/>
        </w:rPr>
        <w:t>基</w:t>
      </w:r>
      <w:r w:rsidRPr="00341790">
        <w:rPr>
          <w:rFonts w:ascii="標楷體" w:eastAsia="標楷體" w:hAnsi="標楷體" w:hint="eastAsia"/>
        </w:rPr>
        <w:t>本意義上，</w:t>
      </w:r>
      <w:r w:rsidR="00EE0345">
        <w:rPr>
          <w:rFonts w:ascii="標楷體" w:eastAsia="標楷體" w:hAnsi="標楷體" w:hint="eastAsia"/>
        </w:rPr>
        <w:t>「</w:t>
      </w:r>
      <w:r w:rsidRPr="00341790">
        <w:rPr>
          <w:rFonts w:ascii="標楷體" w:eastAsia="標楷體" w:hAnsi="標楷體" w:hint="eastAsia"/>
        </w:rPr>
        <w:t>理</w:t>
      </w:r>
      <w:r w:rsidR="00EE0345">
        <w:rPr>
          <w:rFonts w:ascii="標楷體" w:eastAsia="標楷體" w:hAnsi="標楷體" w:hint="eastAsia"/>
        </w:rPr>
        <w:t>」是取「</w:t>
      </w:r>
      <w:r w:rsidRPr="00341790">
        <w:rPr>
          <w:rFonts w:ascii="標楷體" w:eastAsia="標楷體" w:hAnsi="標楷體" w:hint="eastAsia"/>
        </w:rPr>
        <w:t>形式義</w:t>
      </w:r>
      <w:r w:rsidR="00EE0345">
        <w:rPr>
          <w:rFonts w:ascii="標楷體" w:eastAsia="標楷體" w:hAnsi="標楷體" w:hint="eastAsia"/>
        </w:rPr>
        <w:t>」</w:t>
      </w:r>
      <w:r w:rsidRPr="00341790">
        <w:rPr>
          <w:rFonts w:ascii="標楷體" w:eastAsia="標楷體" w:hAnsi="標楷體" w:hint="eastAsia"/>
        </w:rPr>
        <w:t>，</w:t>
      </w:r>
      <w:r w:rsidR="00EE0345">
        <w:rPr>
          <w:rFonts w:ascii="標楷體" w:eastAsia="標楷體" w:hAnsi="標楷體" w:hint="eastAsia"/>
        </w:rPr>
        <w:t>「</w:t>
      </w:r>
      <w:r w:rsidRPr="00341790">
        <w:rPr>
          <w:rFonts w:ascii="標楷體" w:eastAsia="標楷體" w:hAnsi="標楷體" w:hint="eastAsia"/>
        </w:rPr>
        <w:t>氣</w:t>
      </w:r>
      <w:r w:rsidR="00EE0345">
        <w:rPr>
          <w:rFonts w:ascii="標楷體" w:eastAsia="標楷體" w:hAnsi="標楷體" w:hint="eastAsia"/>
        </w:rPr>
        <w:t>」</w:t>
      </w:r>
      <w:r w:rsidRPr="00341790">
        <w:rPr>
          <w:rFonts w:ascii="標楷體" w:eastAsia="標楷體" w:hAnsi="標楷體" w:hint="eastAsia"/>
        </w:rPr>
        <w:t>是取</w:t>
      </w:r>
      <w:r w:rsidR="00EE0345">
        <w:rPr>
          <w:rFonts w:ascii="標楷體" w:eastAsia="標楷體" w:hAnsi="標楷體" w:hint="eastAsia"/>
        </w:rPr>
        <w:t>「</w:t>
      </w:r>
      <w:r w:rsidRPr="00341790">
        <w:rPr>
          <w:rFonts w:ascii="標楷體" w:eastAsia="標楷體" w:hAnsi="標楷體" w:hint="eastAsia"/>
        </w:rPr>
        <w:t>質料義</w:t>
      </w:r>
      <w:r w:rsidR="00EE0345">
        <w:rPr>
          <w:rFonts w:ascii="標楷體" w:eastAsia="標楷體" w:hAnsi="標楷體" w:hint="eastAsia"/>
        </w:rPr>
        <w:t>」</w:t>
      </w:r>
      <w:r w:rsidRPr="00341790">
        <w:rPr>
          <w:rFonts w:ascii="標楷體" w:eastAsia="標楷體" w:hAnsi="標楷體" w:hint="eastAsia"/>
        </w:rPr>
        <w:t>，則無可</w:t>
      </w:r>
      <w:r w:rsidR="00EE0345">
        <w:rPr>
          <w:rFonts w:ascii="標楷體" w:eastAsia="標楷體" w:hAnsi="標楷體" w:hint="eastAsia"/>
        </w:rPr>
        <w:t>疑。</w:t>
      </w:r>
      <w:r w:rsidR="00EE0345">
        <w:rPr>
          <w:rStyle w:val="a6"/>
          <w:rFonts w:asciiTheme="majorEastAsia" w:eastAsiaTheme="majorEastAsia" w:hAnsiTheme="majorEastAsia"/>
        </w:rPr>
        <w:footnoteReference w:id="33"/>
      </w:r>
    </w:p>
    <w:p w:rsidR="00EE0345" w:rsidRDefault="00EE0345" w:rsidP="00EE0345">
      <w:pPr>
        <w:rPr>
          <w:rFonts w:asciiTheme="majorEastAsia" w:eastAsiaTheme="majorEastAsia" w:hAnsiTheme="majorEastAsia"/>
        </w:rPr>
      </w:pPr>
    </w:p>
    <w:p w:rsidR="004F2FFF" w:rsidRDefault="0003123C" w:rsidP="00286996">
      <w:pPr>
        <w:ind w:firstLineChars="200" w:firstLine="480"/>
        <w:rPr>
          <w:rFonts w:asciiTheme="majorEastAsia" w:eastAsiaTheme="majorEastAsia" w:hAnsiTheme="majorEastAsia"/>
        </w:rPr>
      </w:pPr>
      <w:r>
        <w:rPr>
          <w:rFonts w:asciiTheme="majorEastAsia" w:eastAsiaTheme="majorEastAsia" w:hAnsiTheme="majorEastAsia" w:hint="eastAsia"/>
        </w:rPr>
        <w:t>勞先生定位朱熹是一綜</w:t>
      </w:r>
      <w:r w:rsidR="00DB732E">
        <w:rPr>
          <w:rFonts w:asciiTheme="majorEastAsia" w:eastAsiaTheme="majorEastAsia" w:hAnsiTheme="majorEastAsia" w:hint="eastAsia"/>
        </w:rPr>
        <w:t>合系統，即意味朱熹不只是天道論也不只是本性觀，而是天道論</w:t>
      </w:r>
      <w:r>
        <w:rPr>
          <w:rFonts w:asciiTheme="majorEastAsia" w:eastAsiaTheme="majorEastAsia" w:hAnsiTheme="majorEastAsia" w:hint="eastAsia"/>
        </w:rPr>
        <w:t>及</w:t>
      </w:r>
      <w:r w:rsidR="00DB732E">
        <w:rPr>
          <w:rFonts w:asciiTheme="majorEastAsia" w:eastAsiaTheme="majorEastAsia" w:hAnsiTheme="majorEastAsia" w:hint="eastAsia"/>
        </w:rPr>
        <w:t>本性論</w:t>
      </w:r>
      <w:r>
        <w:rPr>
          <w:rFonts w:asciiTheme="majorEastAsia" w:eastAsiaTheme="majorEastAsia" w:hAnsiTheme="majorEastAsia" w:hint="eastAsia"/>
        </w:rPr>
        <w:t>綜</w:t>
      </w:r>
      <w:r w:rsidR="00DB732E">
        <w:rPr>
          <w:rFonts w:asciiTheme="majorEastAsia" w:eastAsiaTheme="majorEastAsia" w:hAnsiTheme="majorEastAsia" w:hint="eastAsia"/>
        </w:rPr>
        <w:t>合之系統</w:t>
      </w:r>
      <w:r w:rsidR="005447C2">
        <w:rPr>
          <w:rFonts w:asciiTheme="majorEastAsia" w:eastAsiaTheme="majorEastAsia" w:hAnsiTheme="majorEastAsia" w:hint="eastAsia"/>
        </w:rPr>
        <w:t>，</w:t>
      </w:r>
      <w:r w:rsidR="00DB732E">
        <w:rPr>
          <w:rFonts w:asciiTheme="majorEastAsia" w:eastAsiaTheme="majorEastAsia" w:hAnsiTheme="majorEastAsia" w:hint="eastAsia"/>
        </w:rPr>
        <w:t>亦即宇宙論</w:t>
      </w:r>
      <w:r>
        <w:rPr>
          <w:rFonts w:asciiTheme="majorEastAsia" w:eastAsiaTheme="majorEastAsia" w:hAnsiTheme="majorEastAsia" w:hint="eastAsia"/>
        </w:rPr>
        <w:t>、</w:t>
      </w:r>
      <w:r w:rsidR="00DB732E">
        <w:rPr>
          <w:rFonts w:asciiTheme="majorEastAsia" w:eastAsiaTheme="majorEastAsia" w:hAnsiTheme="majorEastAsia" w:hint="eastAsia"/>
        </w:rPr>
        <w:t>形上學</w:t>
      </w:r>
      <w:r>
        <w:rPr>
          <w:rFonts w:asciiTheme="majorEastAsia" w:eastAsiaTheme="majorEastAsia" w:hAnsiTheme="majorEastAsia" w:hint="eastAsia"/>
        </w:rPr>
        <w:t>綜</w:t>
      </w:r>
      <w:r w:rsidR="00DB732E">
        <w:rPr>
          <w:rFonts w:asciiTheme="majorEastAsia" w:eastAsiaTheme="majorEastAsia" w:hAnsiTheme="majorEastAsia" w:hint="eastAsia"/>
        </w:rPr>
        <w:t>合之系統。</w:t>
      </w:r>
      <w:r w:rsidR="005447C2">
        <w:rPr>
          <w:rFonts w:asciiTheme="majorEastAsia" w:eastAsiaTheme="majorEastAsia" w:hAnsiTheme="majorEastAsia" w:hint="eastAsia"/>
        </w:rPr>
        <w:t>由此可知，勞先生所謂的宇宙論</w:t>
      </w:r>
      <w:r>
        <w:rPr>
          <w:rFonts w:asciiTheme="majorEastAsia" w:eastAsiaTheme="majorEastAsia" w:hAnsiTheme="majorEastAsia" w:hint="eastAsia"/>
        </w:rPr>
        <w:t>、</w:t>
      </w:r>
      <w:r w:rsidR="005447C2">
        <w:rPr>
          <w:rFonts w:asciiTheme="majorEastAsia" w:eastAsiaTheme="majorEastAsia" w:hAnsiTheme="majorEastAsia" w:hint="eastAsia"/>
        </w:rPr>
        <w:t>形上學</w:t>
      </w:r>
      <w:r>
        <w:rPr>
          <w:rFonts w:asciiTheme="majorEastAsia" w:eastAsiaTheme="majorEastAsia" w:hAnsiTheme="majorEastAsia" w:hint="eastAsia"/>
        </w:rPr>
        <w:t>、</w:t>
      </w:r>
      <w:proofErr w:type="gramStart"/>
      <w:r w:rsidR="005447C2">
        <w:rPr>
          <w:rFonts w:asciiTheme="majorEastAsia" w:eastAsiaTheme="majorEastAsia" w:hAnsiTheme="majorEastAsia" w:hint="eastAsia"/>
        </w:rPr>
        <w:t>心性論</w:t>
      </w:r>
      <w:r>
        <w:rPr>
          <w:rFonts w:asciiTheme="majorEastAsia" w:eastAsiaTheme="majorEastAsia" w:hAnsiTheme="majorEastAsia" w:hint="eastAsia"/>
        </w:rPr>
        <w:t>便</w:t>
      </w:r>
      <w:r w:rsidR="005447C2">
        <w:rPr>
          <w:rFonts w:asciiTheme="majorEastAsia" w:eastAsiaTheme="majorEastAsia" w:hAnsiTheme="majorEastAsia" w:hint="eastAsia"/>
        </w:rPr>
        <w:t>只是一</w:t>
      </w:r>
      <w:proofErr w:type="gramEnd"/>
      <w:r w:rsidR="005447C2">
        <w:rPr>
          <w:rFonts w:asciiTheme="majorEastAsia" w:eastAsiaTheme="majorEastAsia" w:hAnsiTheme="majorEastAsia" w:hint="eastAsia"/>
        </w:rPr>
        <w:t>假設性的模型，並非哲學史詮釋上可以有所對照的有實例的理論。就此而言，</w:t>
      </w:r>
      <w:r w:rsidR="00DB732E">
        <w:rPr>
          <w:rFonts w:asciiTheme="majorEastAsia" w:eastAsiaTheme="majorEastAsia" w:hAnsiTheme="majorEastAsia" w:hint="eastAsia"/>
        </w:rPr>
        <w:t>筆者要說，朱熹同時也是</w:t>
      </w:r>
      <w:r w:rsidR="005447C2">
        <w:rPr>
          <w:rFonts w:asciiTheme="majorEastAsia" w:eastAsiaTheme="majorEastAsia" w:hAnsiTheme="majorEastAsia" w:hint="eastAsia"/>
        </w:rPr>
        <w:t>勞先生所講的</w:t>
      </w:r>
      <w:r w:rsidR="00DB732E">
        <w:rPr>
          <w:rFonts w:asciiTheme="majorEastAsia" w:eastAsiaTheme="majorEastAsia" w:hAnsiTheme="majorEastAsia" w:hint="eastAsia"/>
        </w:rPr>
        <w:t>心性論</w:t>
      </w:r>
      <w:r w:rsidR="005447C2">
        <w:rPr>
          <w:rFonts w:asciiTheme="majorEastAsia" w:eastAsiaTheme="majorEastAsia" w:hAnsiTheme="majorEastAsia" w:hint="eastAsia"/>
        </w:rPr>
        <w:t>的</w:t>
      </w:r>
      <w:r w:rsidR="00DB732E">
        <w:rPr>
          <w:rFonts w:asciiTheme="majorEastAsia" w:eastAsiaTheme="majorEastAsia" w:hAnsiTheme="majorEastAsia" w:hint="eastAsia"/>
        </w:rPr>
        <w:t>系統</w:t>
      </w:r>
      <w:r w:rsidR="005447C2">
        <w:rPr>
          <w:rFonts w:asciiTheme="majorEastAsia" w:eastAsiaTheme="majorEastAsia" w:hAnsiTheme="majorEastAsia" w:hint="eastAsia"/>
        </w:rPr>
        <w:t>，因為就心性論</w:t>
      </w:r>
      <w:r w:rsidR="009050FC">
        <w:rPr>
          <w:rFonts w:asciiTheme="majorEastAsia" w:eastAsiaTheme="majorEastAsia" w:hAnsiTheme="majorEastAsia" w:hint="eastAsia"/>
        </w:rPr>
        <w:t>的要點</w:t>
      </w:r>
      <w:r>
        <w:rPr>
          <w:rFonts w:asciiTheme="majorEastAsia" w:eastAsiaTheme="majorEastAsia" w:hAnsiTheme="majorEastAsia" w:hint="eastAsia"/>
        </w:rPr>
        <w:t>言</w:t>
      </w:r>
      <w:r w:rsidR="009050FC">
        <w:rPr>
          <w:rFonts w:asciiTheme="majorEastAsia" w:eastAsiaTheme="majorEastAsia" w:hAnsiTheme="majorEastAsia" w:hint="eastAsia"/>
        </w:rPr>
        <w:t>，仍然</w:t>
      </w:r>
      <w:r w:rsidR="00052676">
        <w:rPr>
          <w:rFonts w:asciiTheme="majorEastAsia" w:eastAsiaTheme="majorEastAsia" w:hAnsiTheme="majorEastAsia" w:hint="eastAsia"/>
        </w:rPr>
        <w:t>明顯地就</w:t>
      </w:r>
      <w:r w:rsidR="009050FC">
        <w:rPr>
          <w:rFonts w:asciiTheme="majorEastAsia" w:eastAsiaTheme="majorEastAsia" w:hAnsiTheme="majorEastAsia" w:hint="eastAsia"/>
        </w:rPr>
        <w:t>存在朱熹的理論中，問題只是，勞先生</w:t>
      </w:r>
      <w:r w:rsidR="00052676">
        <w:rPr>
          <w:rFonts w:asciiTheme="majorEastAsia" w:eastAsiaTheme="majorEastAsia" w:hAnsiTheme="majorEastAsia" w:hint="eastAsia"/>
        </w:rPr>
        <w:t>對於自己的心性論沒有將之直接就視為是工夫論，他仍然將其限定在心性概念的討論中談，所以不能見出朱熹根本就有與孔孟完全一致的成德工夫理論</w:t>
      </w:r>
      <w:r w:rsidR="00052676">
        <w:rPr>
          <w:rStyle w:val="a6"/>
          <w:rFonts w:asciiTheme="majorEastAsia" w:eastAsiaTheme="majorEastAsia" w:hAnsiTheme="majorEastAsia"/>
        </w:rPr>
        <w:footnoteReference w:id="34"/>
      </w:r>
      <w:r w:rsidR="00052676">
        <w:rPr>
          <w:rFonts w:asciiTheme="majorEastAsia" w:eastAsiaTheme="majorEastAsia" w:hAnsiTheme="majorEastAsia" w:hint="eastAsia"/>
        </w:rPr>
        <w:t>。</w:t>
      </w:r>
      <w:r w:rsidR="004F2FFF">
        <w:rPr>
          <w:rFonts w:asciiTheme="majorEastAsia" w:eastAsiaTheme="majorEastAsia" w:hAnsiTheme="majorEastAsia" w:hint="eastAsia"/>
        </w:rPr>
        <w:t>至於勞先生</w:t>
      </w:r>
      <w:r w:rsidR="009050FC">
        <w:rPr>
          <w:rFonts w:asciiTheme="majorEastAsia" w:eastAsiaTheme="majorEastAsia" w:hAnsiTheme="majorEastAsia" w:hint="eastAsia"/>
        </w:rPr>
        <w:t>強分</w:t>
      </w:r>
      <w:r w:rsidR="004F2FFF">
        <w:rPr>
          <w:rFonts w:asciiTheme="majorEastAsia" w:eastAsiaTheme="majorEastAsia" w:hAnsiTheme="majorEastAsia" w:hint="eastAsia"/>
        </w:rPr>
        <w:t>的</w:t>
      </w:r>
      <w:r w:rsidR="009050FC">
        <w:rPr>
          <w:rFonts w:asciiTheme="majorEastAsia" w:eastAsiaTheme="majorEastAsia" w:hAnsiTheme="majorEastAsia" w:hint="eastAsia"/>
        </w:rPr>
        <w:t>心性論、形上學、宇宙論</w:t>
      </w:r>
      <w:proofErr w:type="gramStart"/>
      <w:r w:rsidR="009050FC">
        <w:rPr>
          <w:rFonts w:asciiTheme="majorEastAsia" w:eastAsiaTheme="majorEastAsia" w:hAnsiTheme="majorEastAsia" w:hint="eastAsia"/>
        </w:rPr>
        <w:t>三</w:t>
      </w:r>
      <w:proofErr w:type="gramEnd"/>
      <w:r w:rsidR="009050FC">
        <w:rPr>
          <w:rFonts w:asciiTheme="majorEastAsia" w:eastAsiaTheme="majorEastAsia" w:hAnsiTheme="majorEastAsia" w:hint="eastAsia"/>
        </w:rPr>
        <w:t>類型的理論，</w:t>
      </w:r>
      <w:r w:rsidR="004F2FFF">
        <w:rPr>
          <w:rFonts w:asciiTheme="majorEastAsia" w:eastAsiaTheme="majorEastAsia" w:hAnsiTheme="majorEastAsia" w:hint="eastAsia"/>
        </w:rPr>
        <w:t>就</w:t>
      </w:r>
      <w:r w:rsidR="009050FC">
        <w:rPr>
          <w:rFonts w:asciiTheme="majorEastAsia" w:eastAsiaTheme="majorEastAsia" w:hAnsiTheme="majorEastAsia" w:hint="eastAsia"/>
        </w:rPr>
        <w:t>只能視為</w:t>
      </w:r>
      <w:r w:rsidR="004F2FFF">
        <w:rPr>
          <w:rFonts w:asciiTheme="majorEastAsia" w:eastAsiaTheme="majorEastAsia" w:hAnsiTheme="majorEastAsia" w:hint="eastAsia"/>
        </w:rPr>
        <w:t>是</w:t>
      </w:r>
      <w:r w:rsidR="009050FC">
        <w:rPr>
          <w:rFonts w:asciiTheme="majorEastAsia" w:eastAsiaTheme="majorEastAsia" w:hAnsiTheme="majorEastAsia" w:hint="eastAsia"/>
        </w:rPr>
        <w:t>哲學分析的假設性模型，而不能作為哲學史上各家理論的實際分類工具</w:t>
      </w:r>
      <w:r w:rsidR="00DB732E">
        <w:rPr>
          <w:rFonts w:asciiTheme="majorEastAsia" w:eastAsiaTheme="majorEastAsia" w:hAnsiTheme="majorEastAsia" w:hint="eastAsia"/>
        </w:rPr>
        <w:t>。</w:t>
      </w:r>
      <w:r w:rsidR="009050FC">
        <w:rPr>
          <w:rFonts w:asciiTheme="majorEastAsia" w:eastAsiaTheme="majorEastAsia" w:hAnsiTheme="majorEastAsia" w:hint="eastAsia"/>
        </w:rPr>
        <w:t>本文以下的討論，</w:t>
      </w:r>
      <w:r w:rsidR="004F2FFF">
        <w:rPr>
          <w:rFonts w:asciiTheme="majorEastAsia" w:eastAsiaTheme="majorEastAsia" w:hAnsiTheme="majorEastAsia" w:hint="eastAsia"/>
        </w:rPr>
        <w:t>便是依</w:t>
      </w:r>
      <w:r w:rsidR="009050FC">
        <w:rPr>
          <w:rFonts w:asciiTheme="majorEastAsia" w:eastAsiaTheme="majorEastAsia" w:hAnsiTheme="majorEastAsia" w:hint="eastAsia"/>
        </w:rPr>
        <w:t>此立場</w:t>
      </w:r>
      <w:r w:rsidR="004F2FFF">
        <w:rPr>
          <w:rFonts w:asciiTheme="majorEastAsia" w:eastAsiaTheme="majorEastAsia" w:hAnsiTheme="majorEastAsia" w:hint="eastAsia"/>
        </w:rPr>
        <w:t>而展開的</w:t>
      </w:r>
      <w:r w:rsidR="009050FC">
        <w:rPr>
          <w:rFonts w:asciiTheme="majorEastAsia" w:eastAsiaTheme="majorEastAsia" w:hAnsiTheme="majorEastAsia" w:hint="eastAsia"/>
        </w:rPr>
        <w:t>。</w:t>
      </w:r>
    </w:p>
    <w:p w:rsidR="004F2FFF" w:rsidRDefault="004F2FFF" w:rsidP="00286996">
      <w:pPr>
        <w:ind w:firstLineChars="200" w:firstLine="480"/>
        <w:rPr>
          <w:rFonts w:asciiTheme="majorEastAsia" w:eastAsiaTheme="majorEastAsia" w:hAnsiTheme="majorEastAsia"/>
        </w:rPr>
      </w:pPr>
    </w:p>
    <w:p w:rsidR="00840BD4" w:rsidRDefault="00286996" w:rsidP="00286996">
      <w:pPr>
        <w:ind w:firstLineChars="200" w:firstLine="480"/>
        <w:rPr>
          <w:rFonts w:asciiTheme="majorEastAsia" w:eastAsiaTheme="majorEastAsia" w:hAnsiTheme="majorEastAsia"/>
        </w:rPr>
      </w:pPr>
      <w:r>
        <w:rPr>
          <w:rFonts w:asciiTheme="majorEastAsia" w:eastAsiaTheme="majorEastAsia" w:hAnsiTheme="majorEastAsia" w:hint="eastAsia"/>
        </w:rPr>
        <w:t>就上文言，</w:t>
      </w:r>
      <w:r w:rsidR="009050FC">
        <w:rPr>
          <w:rFonts w:asciiTheme="majorEastAsia" w:eastAsiaTheme="majorEastAsia" w:hAnsiTheme="majorEastAsia" w:hint="eastAsia"/>
        </w:rPr>
        <w:t>勞先生講</w:t>
      </w:r>
      <w:r>
        <w:rPr>
          <w:rFonts w:asciiTheme="majorEastAsia" w:eastAsiaTheme="majorEastAsia" w:hAnsiTheme="majorEastAsia" w:hint="eastAsia"/>
        </w:rPr>
        <w:t>朱熹有形上學也有宇宙論，</w:t>
      </w:r>
      <w:r w:rsidR="009050FC">
        <w:rPr>
          <w:rFonts w:asciiTheme="majorEastAsia" w:eastAsiaTheme="majorEastAsia" w:hAnsiTheme="majorEastAsia" w:hint="eastAsia"/>
        </w:rPr>
        <w:t>筆者同意。</w:t>
      </w:r>
      <w:r>
        <w:rPr>
          <w:rFonts w:asciiTheme="majorEastAsia" w:eastAsiaTheme="majorEastAsia" w:hAnsiTheme="majorEastAsia" w:hint="eastAsia"/>
        </w:rPr>
        <w:t>至於</w:t>
      </w:r>
      <w:r w:rsidR="009050FC">
        <w:rPr>
          <w:rFonts w:asciiTheme="majorEastAsia" w:eastAsiaTheme="majorEastAsia" w:hAnsiTheme="majorEastAsia" w:hint="eastAsia"/>
        </w:rPr>
        <w:t>說</w:t>
      </w:r>
      <w:r>
        <w:rPr>
          <w:rFonts w:asciiTheme="majorEastAsia" w:eastAsiaTheme="majorEastAsia" w:hAnsiTheme="majorEastAsia" w:hint="eastAsia"/>
        </w:rPr>
        <w:t>朱熹</w:t>
      </w:r>
      <w:r w:rsidR="009050FC">
        <w:rPr>
          <w:rFonts w:asciiTheme="majorEastAsia" w:eastAsiaTheme="majorEastAsia" w:hAnsiTheme="majorEastAsia" w:hint="eastAsia"/>
        </w:rPr>
        <w:t>多</w:t>
      </w:r>
      <w:r>
        <w:rPr>
          <w:rFonts w:asciiTheme="majorEastAsia" w:eastAsiaTheme="majorEastAsia" w:hAnsiTheme="majorEastAsia" w:hint="eastAsia"/>
        </w:rPr>
        <w:t>取於濂溪及伊川</w:t>
      </w:r>
      <w:r w:rsidR="009050FC">
        <w:rPr>
          <w:rFonts w:asciiTheme="majorEastAsia" w:eastAsiaTheme="majorEastAsia" w:hAnsiTheme="majorEastAsia" w:hint="eastAsia"/>
        </w:rPr>
        <w:t>，這也是事</w:t>
      </w:r>
      <w:r>
        <w:rPr>
          <w:rFonts w:asciiTheme="majorEastAsia" w:eastAsiaTheme="majorEastAsia" w:hAnsiTheme="majorEastAsia" w:hint="eastAsia"/>
        </w:rPr>
        <w:t>實</w:t>
      </w:r>
      <w:r w:rsidR="004F2FFF">
        <w:rPr>
          <w:rFonts w:asciiTheme="majorEastAsia" w:eastAsiaTheme="majorEastAsia" w:hAnsiTheme="majorEastAsia" w:hint="eastAsia"/>
        </w:rPr>
        <w:t>。</w:t>
      </w:r>
      <w:r w:rsidR="009050FC">
        <w:rPr>
          <w:rFonts w:asciiTheme="majorEastAsia" w:eastAsiaTheme="majorEastAsia" w:hAnsiTheme="majorEastAsia" w:hint="eastAsia"/>
        </w:rPr>
        <w:t>只是，筆者主張，朱熹對於</w:t>
      </w:r>
      <w:r>
        <w:rPr>
          <w:rFonts w:asciiTheme="majorEastAsia" w:eastAsiaTheme="majorEastAsia" w:hAnsiTheme="majorEastAsia" w:hint="eastAsia"/>
        </w:rPr>
        <w:t>橫渠，亦不少取。</w:t>
      </w:r>
      <w:r w:rsidR="00A11362">
        <w:rPr>
          <w:rFonts w:asciiTheme="majorEastAsia" w:eastAsiaTheme="majorEastAsia" w:hAnsiTheme="majorEastAsia" w:hint="eastAsia"/>
        </w:rPr>
        <w:t>橫</w:t>
      </w:r>
      <w:proofErr w:type="gramStart"/>
      <w:r w:rsidR="00A11362">
        <w:rPr>
          <w:rFonts w:asciiTheme="majorEastAsia" w:eastAsiaTheme="majorEastAsia" w:hAnsiTheme="majorEastAsia" w:hint="eastAsia"/>
        </w:rPr>
        <w:t>渠言於「心統</w:t>
      </w:r>
      <w:proofErr w:type="gramEnd"/>
      <w:r w:rsidR="00A11362">
        <w:rPr>
          <w:rFonts w:asciiTheme="majorEastAsia" w:eastAsiaTheme="majorEastAsia" w:hAnsiTheme="majorEastAsia" w:hint="eastAsia"/>
        </w:rPr>
        <w:t>性情」、</w:t>
      </w:r>
      <w:proofErr w:type="gramStart"/>
      <w:r w:rsidR="00A11362">
        <w:rPr>
          <w:rFonts w:asciiTheme="majorEastAsia" w:eastAsiaTheme="majorEastAsia" w:hAnsiTheme="majorEastAsia" w:hint="eastAsia"/>
        </w:rPr>
        <w:t>言於</w:t>
      </w:r>
      <w:proofErr w:type="gramEnd"/>
      <w:r w:rsidR="00A11362">
        <w:rPr>
          <w:rFonts w:asciiTheme="majorEastAsia" w:eastAsiaTheme="majorEastAsia" w:hAnsiTheme="majorEastAsia" w:hint="eastAsia"/>
        </w:rPr>
        <w:t>「天地之性、氣質之性」，「善</w:t>
      </w:r>
      <w:proofErr w:type="gramStart"/>
      <w:r w:rsidR="00A11362">
        <w:rPr>
          <w:rFonts w:asciiTheme="majorEastAsia" w:eastAsiaTheme="majorEastAsia" w:hAnsiTheme="majorEastAsia" w:hint="eastAsia"/>
        </w:rPr>
        <w:t>反之，</w:t>
      </w:r>
      <w:proofErr w:type="gramEnd"/>
      <w:r w:rsidR="00A11362">
        <w:rPr>
          <w:rFonts w:asciiTheme="majorEastAsia" w:eastAsiaTheme="majorEastAsia" w:hAnsiTheme="majorEastAsia" w:hint="eastAsia"/>
        </w:rPr>
        <w:t>天地</w:t>
      </w:r>
      <w:proofErr w:type="gramStart"/>
      <w:r w:rsidR="00A11362">
        <w:rPr>
          <w:rFonts w:asciiTheme="majorEastAsia" w:eastAsiaTheme="majorEastAsia" w:hAnsiTheme="majorEastAsia" w:hint="eastAsia"/>
        </w:rPr>
        <w:t>之性存焉</w:t>
      </w:r>
      <w:proofErr w:type="gramEnd"/>
      <w:r w:rsidR="00A11362">
        <w:rPr>
          <w:rFonts w:asciiTheme="majorEastAsia" w:eastAsiaTheme="majorEastAsia" w:hAnsiTheme="majorEastAsia" w:hint="eastAsia"/>
        </w:rPr>
        <w:t>！」</w:t>
      </w:r>
      <w:r w:rsidR="009050FC">
        <w:rPr>
          <w:rFonts w:asciiTheme="majorEastAsia" w:eastAsiaTheme="majorEastAsia" w:hAnsiTheme="majorEastAsia" w:hint="eastAsia"/>
        </w:rPr>
        <w:lastRenderedPageBreak/>
        <w:t>等，</w:t>
      </w:r>
      <w:r w:rsidR="00A11362">
        <w:rPr>
          <w:rFonts w:asciiTheme="majorEastAsia" w:eastAsiaTheme="majorEastAsia" w:hAnsiTheme="majorEastAsia" w:hint="eastAsia"/>
        </w:rPr>
        <w:t>皆為朱熹繼承</w:t>
      </w:r>
      <w:r w:rsidR="009050FC">
        <w:rPr>
          <w:rFonts w:asciiTheme="majorEastAsia" w:eastAsiaTheme="majorEastAsia" w:hAnsiTheme="majorEastAsia" w:hint="eastAsia"/>
        </w:rPr>
        <w:t>，</w:t>
      </w:r>
      <w:r w:rsidR="00A11362">
        <w:rPr>
          <w:rFonts w:asciiTheme="majorEastAsia" w:eastAsiaTheme="majorEastAsia" w:hAnsiTheme="majorEastAsia" w:hint="eastAsia"/>
        </w:rPr>
        <w:t>並發揮於系統中的重要關鍵之處。</w:t>
      </w:r>
      <w:r w:rsidR="009050FC">
        <w:rPr>
          <w:rFonts w:asciiTheme="majorEastAsia" w:eastAsiaTheme="majorEastAsia" w:hAnsiTheme="majorEastAsia" w:hint="eastAsia"/>
        </w:rPr>
        <w:t>至於</w:t>
      </w:r>
      <w:proofErr w:type="gramStart"/>
      <w:r w:rsidR="009050FC">
        <w:rPr>
          <w:rFonts w:asciiTheme="majorEastAsia" w:eastAsiaTheme="majorEastAsia" w:hAnsiTheme="majorEastAsia" w:hint="eastAsia"/>
        </w:rPr>
        <w:t>勞先生言於朱熹</w:t>
      </w:r>
      <w:proofErr w:type="gramEnd"/>
      <w:r w:rsidR="009050FC">
        <w:rPr>
          <w:rFonts w:asciiTheme="majorEastAsia" w:eastAsiaTheme="majorEastAsia" w:hAnsiTheme="majorEastAsia" w:hint="eastAsia"/>
        </w:rPr>
        <w:t>之理</w:t>
      </w:r>
      <w:proofErr w:type="gramStart"/>
      <w:r w:rsidR="009050FC">
        <w:rPr>
          <w:rFonts w:asciiTheme="majorEastAsia" w:eastAsiaTheme="majorEastAsia" w:hAnsiTheme="majorEastAsia" w:hint="eastAsia"/>
        </w:rPr>
        <w:t>氣說與亞理士多德</w:t>
      </w:r>
      <w:proofErr w:type="gramEnd"/>
      <w:r w:rsidR="009050FC">
        <w:rPr>
          <w:rFonts w:asciiTheme="majorEastAsia" w:eastAsiaTheme="majorEastAsia" w:hAnsiTheme="majorEastAsia" w:hint="eastAsia"/>
        </w:rPr>
        <w:t>潛能</w:t>
      </w:r>
      <w:r w:rsidR="004F2FFF">
        <w:rPr>
          <w:rFonts w:asciiTheme="majorEastAsia" w:eastAsiaTheme="majorEastAsia" w:hAnsiTheme="majorEastAsia" w:hint="eastAsia"/>
        </w:rPr>
        <w:t>、</w:t>
      </w:r>
      <w:r w:rsidR="009050FC">
        <w:rPr>
          <w:rFonts w:asciiTheme="majorEastAsia" w:eastAsiaTheme="majorEastAsia" w:hAnsiTheme="majorEastAsia" w:hint="eastAsia"/>
        </w:rPr>
        <w:t>實現</w:t>
      </w:r>
      <w:proofErr w:type="gramStart"/>
      <w:r w:rsidR="009050FC">
        <w:rPr>
          <w:rFonts w:asciiTheme="majorEastAsia" w:eastAsiaTheme="majorEastAsia" w:hAnsiTheme="majorEastAsia" w:hint="eastAsia"/>
        </w:rPr>
        <w:t>說及柏拉圖理型論</w:t>
      </w:r>
      <w:proofErr w:type="gramEnd"/>
      <w:r w:rsidR="009050FC">
        <w:rPr>
          <w:rFonts w:asciiTheme="majorEastAsia" w:eastAsiaTheme="majorEastAsia" w:hAnsiTheme="majorEastAsia" w:hint="eastAsia"/>
        </w:rPr>
        <w:t>的同異之討論，筆者沒有意見，勞先生的處理堪稱合理，但這也不是勞先生主要用力之場所。</w:t>
      </w:r>
    </w:p>
    <w:p w:rsidR="00840BD4" w:rsidRPr="009050FC" w:rsidRDefault="00840BD4" w:rsidP="00EE0345">
      <w:pPr>
        <w:rPr>
          <w:rFonts w:asciiTheme="majorEastAsia" w:eastAsiaTheme="majorEastAsia" w:hAnsiTheme="majorEastAsia"/>
        </w:rPr>
      </w:pPr>
    </w:p>
    <w:p w:rsidR="00840BD4" w:rsidRDefault="00754ED0" w:rsidP="0097645A">
      <w:pPr>
        <w:ind w:firstLineChars="200" w:firstLine="480"/>
        <w:rPr>
          <w:rFonts w:asciiTheme="majorEastAsia" w:eastAsiaTheme="majorEastAsia" w:hAnsiTheme="majorEastAsia"/>
        </w:rPr>
      </w:pPr>
      <w:r>
        <w:rPr>
          <w:rFonts w:asciiTheme="majorEastAsia" w:eastAsiaTheme="majorEastAsia" w:hAnsiTheme="majorEastAsia" w:hint="eastAsia"/>
        </w:rPr>
        <w:t>勞先</w:t>
      </w:r>
      <w:r w:rsidR="0097645A">
        <w:rPr>
          <w:rFonts w:asciiTheme="majorEastAsia" w:eastAsiaTheme="majorEastAsia" w:hAnsiTheme="majorEastAsia" w:hint="eastAsia"/>
        </w:rPr>
        <w:t>生</w:t>
      </w:r>
      <w:r>
        <w:rPr>
          <w:rFonts w:asciiTheme="majorEastAsia" w:eastAsiaTheme="majorEastAsia" w:hAnsiTheme="majorEastAsia" w:hint="eastAsia"/>
        </w:rPr>
        <w:t>的討論，首先一個重要問題</w:t>
      </w:r>
      <w:r w:rsidR="004F2FFF">
        <w:rPr>
          <w:rFonts w:asciiTheme="majorEastAsia" w:eastAsiaTheme="majorEastAsia" w:hAnsiTheme="majorEastAsia" w:hint="eastAsia"/>
        </w:rPr>
        <w:t>，</w:t>
      </w:r>
      <w:r>
        <w:rPr>
          <w:rFonts w:asciiTheme="majorEastAsia" w:eastAsiaTheme="majorEastAsia" w:hAnsiTheme="majorEastAsia" w:hint="eastAsia"/>
        </w:rPr>
        <w:t>是朱熹之理的公共</w:t>
      </w:r>
      <w:proofErr w:type="gramStart"/>
      <w:r>
        <w:rPr>
          <w:rFonts w:asciiTheme="majorEastAsia" w:eastAsiaTheme="majorEastAsia" w:hAnsiTheme="majorEastAsia" w:hint="eastAsia"/>
        </w:rPr>
        <w:t>義和殊別義</w:t>
      </w:r>
      <w:proofErr w:type="gramEnd"/>
      <w:r>
        <w:rPr>
          <w:rFonts w:asciiTheme="majorEastAsia" w:eastAsiaTheme="majorEastAsia" w:hAnsiTheme="majorEastAsia" w:hint="eastAsia"/>
        </w:rPr>
        <w:t>。參見其言：</w:t>
      </w:r>
    </w:p>
    <w:p w:rsidR="00754ED0" w:rsidRDefault="00754ED0" w:rsidP="00EE0345">
      <w:pPr>
        <w:rPr>
          <w:rFonts w:asciiTheme="majorEastAsia" w:eastAsiaTheme="majorEastAsia" w:hAnsiTheme="majorEastAsia"/>
        </w:rPr>
      </w:pPr>
    </w:p>
    <w:p w:rsidR="00754ED0" w:rsidRDefault="0097645A" w:rsidP="0097645A">
      <w:pPr>
        <w:ind w:leftChars="300" w:left="720"/>
        <w:rPr>
          <w:rFonts w:asciiTheme="majorEastAsia" w:eastAsiaTheme="majorEastAsia" w:hAnsiTheme="majorEastAsia"/>
        </w:rPr>
      </w:pPr>
      <w:r w:rsidRPr="0097645A">
        <w:rPr>
          <w:rFonts w:ascii="標楷體" w:eastAsia="標楷體" w:hAnsi="標楷體" w:hint="eastAsia"/>
        </w:rPr>
        <w:t>朱氏與二程言「理」之不同處，在於朱氏確定分劃此二種意義之「理」</w:t>
      </w:r>
      <w:r w:rsidR="007E760F">
        <w:rPr>
          <w:rFonts w:ascii="標楷體" w:eastAsia="標楷體" w:hAnsi="標楷體" w:hint="eastAsia"/>
        </w:rPr>
        <w:t>；</w:t>
      </w:r>
      <w:r w:rsidRPr="0097645A">
        <w:rPr>
          <w:rFonts w:ascii="標楷體" w:eastAsia="標楷體" w:hAnsi="標楷體" w:hint="eastAsia"/>
        </w:rPr>
        <w:t>所謂共同意義之「理」，在朱子</w:t>
      </w:r>
      <w:r>
        <w:rPr>
          <w:rFonts w:ascii="標楷體" w:eastAsia="標楷體" w:hAnsi="標楷體" w:hint="eastAsia"/>
        </w:rPr>
        <w:t>理</w:t>
      </w:r>
      <w:r w:rsidRPr="0097645A">
        <w:rPr>
          <w:rFonts w:ascii="標楷體" w:eastAsia="標楷體" w:hAnsi="標楷體" w:hint="eastAsia"/>
        </w:rPr>
        <w:t>論中即相當於「太極」。朱氏</w:t>
      </w:r>
      <w:proofErr w:type="gramStart"/>
      <w:r w:rsidRPr="0097645A">
        <w:rPr>
          <w:rFonts w:ascii="標楷體" w:eastAsia="標楷體" w:hAnsi="標楷體" w:hint="eastAsia"/>
        </w:rPr>
        <w:t>雖宗伊川</w:t>
      </w:r>
      <w:proofErr w:type="gramEnd"/>
      <w:r w:rsidRPr="0097645A">
        <w:rPr>
          <w:rFonts w:ascii="標楷體" w:eastAsia="標楷體" w:hAnsi="標楷體" w:hint="eastAsia"/>
        </w:rPr>
        <w:t>「</w:t>
      </w:r>
      <w:proofErr w:type="gramStart"/>
      <w:r w:rsidRPr="0097645A">
        <w:rPr>
          <w:rFonts w:ascii="標楷體" w:eastAsia="標楷體" w:hAnsi="標楷體" w:hint="eastAsia"/>
        </w:rPr>
        <w:t>性即理</w:t>
      </w:r>
      <w:proofErr w:type="gramEnd"/>
      <w:r w:rsidRPr="0097645A">
        <w:rPr>
          <w:rFonts w:ascii="標楷體" w:eastAsia="標楷體" w:hAnsi="標楷體" w:hint="eastAsia"/>
        </w:rPr>
        <w:t>」之說，但朱氏自己用語稍有不同，而認為「性」字只同於殊別意義之「理」，「太極」或共同意義之「理」則不可稱為「性</w:t>
      </w:r>
      <w:r>
        <w:rPr>
          <w:rFonts w:asciiTheme="majorEastAsia" w:eastAsiaTheme="majorEastAsia" w:hAnsiTheme="majorEastAsia" w:hint="eastAsia"/>
        </w:rPr>
        <w:t>」</w:t>
      </w:r>
      <w:r w:rsidR="004F2FFF">
        <w:rPr>
          <w:rFonts w:asciiTheme="majorEastAsia" w:eastAsiaTheme="majorEastAsia" w:hAnsiTheme="majorEastAsia" w:hint="eastAsia"/>
        </w:rPr>
        <w:t>。</w:t>
      </w:r>
      <w:r w:rsidR="00754ED0">
        <w:rPr>
          <w:rStyle w:val="a6"/>
          <w:rFonts w:asciiTheme="majorEastAsia" w:eastAsiaTheme="majorEastAsia" w:hAnsiTheme="majorEastAsia"/>
        </w:rPr>
        <w:footnoteReference w:id="35"/>
      </w:r>
    </w:p>
    <w:p w:rsidR="00840BD4" w:rsidRDefault="00840BD4" w:rsidP="00EE0345">
      <w:pPr>
        <w:rPr>
          <w:rFonts w:asciiTheme="majorEastAsia" w:eastAsiaTheme="majorEastAsia" w:hAnsiTheme="majorEastAsia"/>
        </w:rPr>
      </w:pPr>
    </w:p>
    <w:p w:rsidR="00436B6C" w:rsidRDefault="00436B6C" w:rsidP="0097645A">
      <w:pPr>
        <w:ind w:firstLineChars="200" w:firstLine="480"/>
        <w:rPr>
          <w:rFonts w:asciiTheme="majorEastAsia" w:eastAsiaTheme="majorEastAsia" w:hAnsiTheme="majorEastAsia"/>
        </w:rPr>
      </w:pPr>
      <w:r>
        <w:rPr>
          <w:rFonts w:asciiTheme="majorEastAsia" w:eastAsiaTheme="majorEastAsia" w:hAnsiTheme="majorEastAsia" w:hint="eastAsia"/>
        </w:rPr>
        <w:t>勞先生主張，</w:t>
      </w:r>
      <w:r w:rsidR="004F2FFF">
        <w:rPr>
          <w:rFonts w:asciiTheme="majorEastAsia" w:eastAsiaTheme="majorEastAsia" w:hAnsiTheme="majorEastAsia" w:hint="eastAsia"/>
        </w:rPr>
        <w:t>朱熹</w:t>
      </w:r>
      <w:r>
        <w:rPr>
          <w:rFonts w:asciiTheme="majorEastAsia" w:eastAsiaTheme="majorEastAsia" w:hAnsiTheme="majorEastAsia" w:hint="eastAsia"/>
        </w:rPr>
        <w:t>談理氣決是二物</w:t>
      </w:r>
      <w:r w:rsidR="004F2FFF">
        <w:rPr>
          <w:rFonts w:asciiTheme="majorEastAsia" w:eastAsiaTheme="majorEastAsia" w:hAnsiTheme="majorEastAsia" w:hint="eastAsia"/>
        </w:rPr>
        <w:t>以</w:t>
      </w:r>
      <w:r>
        <w:rPr>
          <w:rFonts w:asciiTheme="majorEastAsia" w:eastAsiaTheme="majorEastAsia" w:hAnsiTheme="majorEastAsia" w:hint="eastAsia"/>
        </w:rPr>
        <w:t>及理氣不離</w:t>
      </w:r>
      <w:proofErr w:type="gramStart"/>
      <w:r>
        <w:rPr>
          <w:rFonts w:asciiTheme="majorEastAsia" w:eastAsiaTheme="majorEastAsia" w:hAnsiTheme="majorEastAsia" w:hint="eastAsia"/>
        </w:rPr>
        <w:t>不雜時之理者</w:t>
      </w:r>
      <w:proofErr w:type="gramEnd"/>
      <w:r>
        <w:rPr>
          <w:rFonts w:asciiTheme="majorEastAsia" w:eastAsiaTheme="majorEastAsia" w:hAnsiTheme="majorEastAsia" w:hint="eastAsia"/>
        </w:rPr>
        <w:t>，主要是</w:t>
      </w:r>
      <w:proofErr w:type="gramStart"/>
      <w:r>
        <w:rPr>
          <w:rFonts w:asciiTheme="majorEastAsia" w:eastAsiaTheme="majorEastAsia" w:hAnsiTheme="majorEastAsia" w:hint="eastAsia"/>
        </w:rPr>
        <w:t>指殊別之</w:t>
      </w:r>
      <w:proofErr w:type="gramEnd"/>
      <w:r>
        <w:rPr>
          <w:rFonts w:asciiTheme="majorEastAsia" w:eastAsiaTheme="majorEastAsia" w:hAnsiTheme="majorEastAsia" w:hint="eastAsia"/>
        </w:rPr>
        <w:t>理而言，這就是勞先生所立之本性論之模型者。但因朱熹多談太極之理，此時便是指公共之理，而這又接近天道論立場了。至於朱熹說太極</w:t>
      </w:r>
      <w:proofErr w:type="gramStart"/>
      <w:r>
        <w:rPr>
          <w:rFonts w:asciiTheme="majorEastAsia" w:eastAsiaTheme="majorEastAsia" w:hAnsiTheme="majorEastAsia" w:hint="eastAsia"/>
        </w:rPr>
        <w:t>作為萬理之</w:t>
      </w:r>
      <w:proofErr w:type="gramEnd"/>
      <w:r>
        <w:rPr>
          <w:rFonts w:asciiTheme="majorEastAsia" w:eastAsiaTheme="majorEastAsia" w:hAnsiTheme="majorEastAsia" w:hint="eastAsia"/>
        </w:rPr>
        <w:t>總和，勞先生即質問這究竟是總和義還是</w:t>
      </w:r>
      <w:proofErr w:type="gramStart"/>
      <w:r>
        <w:rPr>
          <w:rFonts w:asciiTheme="majorEastAsia" w:eastAsiaTheme="majorEastAsia" w:hAnsiTheme="majorEastAsia" w:hint="eastAsia"/>
        </w:rPr>
        <w:t>總攝義</w:t>
      </w:r>
      <w:proofErr w:type="gramEnd"/>
      <w:r>
        <w:rPr>
          <w:rFonts w:asciiTheme="majorEastAsia" w:eastAsiaTheme="majorEastAsia" w:hAnsiTheme="majorEastAsia" w:hint="eastAsia"/>
        </w:rPr>
        <w:t>？</w:t>
      </w:r>
      <w:r w:rsidR="004F2FFF">
        <w:rPr>
          <w:rFonts w:asciiTheme="majorEastAsia" w:eastAsiaTheme="majorEastAsia" w:hAnsiTheme="majorEastAsia" w:hint="eastAsia"/>
        </w:rPr>
        <w:t>總和是虛的集合，</w:t>
      </w:r>
      <w:proofErr w:type="gramStart"/>
      <w:r w:rsidR="004F2FFF">
        <w:rPr>
          <w:rFonts w:asciiTheme="majorEastAsia" w:eastAsiaTheme="majorEastAsia" w:hAnsiTheme="majorEastAsia" w:hint="eastAsia"/>
        </w:rPr>
        <w:t>總攝是</w:t>
      </w:r>
      <w:proofErr w:type="gramEnd"/>
      <w:r w:rsidR="004F2FFF">
        <w:rPr>
          <w:rFonts w:asciiTheme="majorEastAsia" w:eastAsiaTheme="majorEastAsia" w:hAnsiTheme="majorEastAsia" w:hint="eastAsia"/>
        </w:rPr>
        <w:t>實的統一，</w:t>
      </w:r>
      <w:r w:rsidR="00321882">
        <w:rPr>
          <w:rFonts w:asciiTheme="majorEastAsia" w:eastAsiaTheme="majorEastAsia" w:hAnsiTheme="majorEastAsia" w:hint="eastAsia"/>
        </w:rPr>
        <w:t>其</w:t>
      </w:r>
      <w:proofErr w:type="gramStart"/>
      <w:r w:rsidR="00321882">
        <w:rPr>
          <w:rFonts w:asciiTheme="majorEastAsia" w:eastAsiaTheme="majorEastAsia" w:hAnsiTheme="majorEastAsia" w:hint="eastAsia"/>
        </w:rPr>
        <w:t>云</w:t>
      </w:r>
      <w:proofErr w:type="gramEnd"/>
      <w:r w:rsidR="00321882">
        <w:rPr>
          <w:rFonts w:asciiTheme="majorEastAsia" w:eastAsiaTheme="majorEastAsia" w:hAnsiTheme="majorEastAsia" w:hint="eastAsia"/>
        </w:rPr>
        <w:t>：</w:t>
      </w:r>
    </w:p>
    <w:p w:rsidR="00321882" w:rsidRDefault="00321882" w:rsidP="00EE0345">
      <w:pPr>
        <w:rPr>
          <w:rFonts w:asciiTheme="majorEastAsia" w:eastAsiaTheme="majorEastAsia" w:hAnsiTheme="majorEastAsia"/>
        </w:rPr>
      </w:pPr>
    </w:p>
    <w:p w:rsidR="00321882" w:rsidRPr="0097645A" w:rsidRDefault="0097645A" w:rsidP="0097645A">
      <w:pPr>
        <w:ind w:leftChars="300" w:left="720"/>
        <w:rPr>
          <w:rFonts w:asciiTheme="majorEastAsia" w:eastAsiaTheme="majorEastAsia" w:hAnsiTheme="majorEastAsia"/>
        </w:rPr>
      </w:pPr>
      <w:r w:rsidRPr="0097645A">
        <w:rPr>
          <w:rFonts w:ascii="標楷體" w:eastAsia="標楷體" w:hAnsi="標楷體" w:hint="eastAsia"/>
        </w:rPr>
        <w:t>總上所述，朱熹之言「理氣」，重在「理」</w:t>
      </w:r>
      <w:r>
        <w:rPr>
          <w:rFonts w:ascii="標楷體" w:eastAsia="標楷體" w:hAnsi="標楷體" w:hint="eastAsia"/>
        </w:rPr>
        <w:t>之</w:t>
      </w:r>
      <w:proofErr w:type="gramStart"/>
      <w:r>
        <w:rPr>
          <w:rFonts w:ascii="標楷體" w:eastAsia="標楷體" w:hAnsi="標楷體" w:hint="eastAsia"/>
        </w:rPr>
        <w:t>自存性</w:t>
      </w:r>
      <w:proofErr w:type="gramEnd"/>
      <w:r>
        <w:rPr>
          <w:rFonts w:ascii="標楷體" w:eastAsia="標楷體" w:hAnsi="標楷體" w:hint="eastAsia"/>
        </w:rPr>
        <w:t>，與理氣在運行中之不離；</w:t>
      </w:r>
      <w:r w:rsidRPr="0097645A">
        <w:rPr>
          <w:rFonts w:ascii="標楷體" w:eastAsia="標楷體" w:hAnsi="標楷體" w:hint="eastAsia"/>
        </w:rPr>
        <w:t>而「理」</w:t>
      </w:r>
      <w:r>
        <w:rPr>
          <w:rFonts w:ascii="標楷體" w:eastAsia="標楷體" w:hAnsi="標楷體" w:hint="eastAsia"/>
        </w:rPr>
        <w:t>兼</w:t>
      </w:r>
      <w:r w:rsidRPr="0097645A">
        <w:rPr>
          <w:rFonts w:ascii="標楷體" w:eastAsia="標楷體" w:hAnsi="標楷體" w:hint="eastAsia"/>
        </w:rPr>
        <w:t>有</w:t>
      </w:r>
      <w:proofErr w:type="gramStart"/>
      <w:r w:rsidRPr="0097645A">
        <w:rPr>
          <w:rFonts w:ascii="標楷體" w:eastAsia="標楷體" w:hAnsi="標楷體" w:hint="eastAsia"/>
        </w:rPr>
        <w:t>共同殊別兩義</w:t>
      </w:r>
      <w:proofErr w:type="gramEnd"/>
      <w:r w:rsidRPr="0097645A">
        <w:rPr>
          <w:rFonts w:ascii="標楷體" w:eastAsia="標楷體" w:hAnsi="標楷體" w:hint="eastAsia"/>
        </w:rPr>
        <w:t>，僅</w:t>
      </w:r>
      <w:proofErr w:type="gramStart"/>
      <w:r w:rsidRPr="0097645A">
        <w:rPr>
          <w:rFonts w:ascii="標楷體" w:eastAsia="標楷體" w:hAnsi="標楷體" w:hint="eastAsia"/>
        </w:rPr>
        <w:t>以殊別義</w:t>
      </w:r>
      <w:proofErr w:type="gramEnd"/>
      <w:r w:rsidRPr="0097645A">
        <w:rPr>
          <w:rFonts w:ascii="標楷體" w:eastAsia="標楷體" w:hAnsi="標楷體" w:hint="eastAsia"/>
        </w:rPr>
        <w:t>之理為「性」。</w:t>
      </w:r>
      <w:proofErr w:type="gramStart"/>
      <w:r w:rsidRPr="0097645A">
        <w:rPr>
          <w:rFonts w:ascii="標楷體" w:eastAsia="標楷體" w:hAnsi="標楷體" w:hint="eastAsia"/>
        </w:rPr>
        <w:t>此皆其立</w:t>
      </w:r>
      <w:proofErr w:type="gramEnd"/>
      <w:r w:rsidRPr="0097645A">
        <w:rPr>
          <w:rFonts w:ascii="標楷體" w:eastAsia="標楷體" w:hAnsi="標楷體" w:hint="eastAsia"/>
        </w:rPr>
        <w:t>說之特色。但論及「共同之理」時，</w:t>
      </w:r>
      <w:proofErr w:type="gramStart"/>
      <w:r w:rsidRPr="0097645A">
        <w:rPr>
          <w:rFonts w:ascii="標楷體" w:eastAsia="標楷體" w:hAnsi="標楷體" w:hint="eastAsia"/>
        </w:rPr>
        <w:t>究取總攝義</w:t>
      </w:r>
      <w:proofErr w:type="gramEnd"/>
      <w:r w:rsidRPr="0097645A">
        <w:rPr>
          <w:rFonts w:ascii="標楷體" w:eastAsia="標楷體" w:hAnsi="標楷體" w:hint="eastAsia"/>
        </w:rPr>
        <w:t>或總和義，則立論欠明確</w:t>
      </w:r>
      <w:r>
        <w:rPr>
          <w:rFonts w:ascii="標楷體" w:eastAsia="標楷體" w:hAnsi="標楷體" w:hint="eastAsia"/>
        </w:rPr>
        <w:t>；</w:t>
      </w:r>
      <w:proofErr w:type="gramStart"/>
      <w:r w:rsidRPr="0097645A">
        <w:rPr>
          <w:rFonts w:ascii="標楷體" w:eastAsia="標楷體" w:hAnsi="標楷體" w:hint="eastAsia"/>
        </w:rPr>
        <w:t>尤其說到物物</w:t>
      </w:r>
      <w:proofErr w:type="gramEnd"/>
      <w:r w:rsidRPr="0097645A">
        <w:rPr>
          <w:rFonts w:ascii="標楷體" w:eastAsia="標楷體" w:hAnsi="標楷體" w:hint="eastAsia"/>
        </w:rPr>
        <w:t>各具一太極時，</w:t>
      </w:r>
      <w:proofErr w:type="gramStart"/>
      <w:r w:rsidRPr="0097645A">
        <w:rPr>
          <w:rFonts w:ascii="標楷體" w:eastAsia="標楷體" w:hAnsi="標楷體" w:hint="eastAsia"/>
        </w:rPr>
        <w:t>其語皆</w:t>
      </w:r>
      <w:proofErr w:type="gramEnd"/>
      <w:r w:rsidRPr="0097645A">
        <w:rPr>
          <w:rFonts w:ascii="標楷體" w:eastAsia="標楷體" w:hAnsi="標楷體" w:hint="eastAsia"/>
        </w:rPr>
        <w:t>未見精確，</w:t>
      </w:r>
      <w:proofErr w:type="gramStart"/>
      <w:r w:rsidRPr="0097645A">
        <w:rPr>
          <w:rFonts w:ascii="標楷體" w:eastAsia="標楷體" w:hAnsi="標楷體" w:hint="eastAsia"/>
        </w:rPr>
        <w:t>其意亦不</w:t>
      </w:r>
      <w:proofErr w:type="gramEnd"/>
      <w:r w:rsidRPr="0097645A">
        <w:rPr>
          <w:rFonts w:ascii="標楷體" w:eastAsia="標楷體" w:hAnsi="標楷體" w:hint="eastAsia"/>
        </w:rPr>
        <w:t>顯明</w:t>
      </w:r>
      <w:r w:rsidRPr="0097645A">
        <w:rPr>
          <w:rFonts w:asciiTheme="majorEastAsia" w:eastAsiaTheme="majorEastAsia" w:hAnsiTheme="majorEastAsia" w:hint="eastAsia"/>
        </w:rPr>
        <w:t>。</w:t>
      </w:r>
      <w:r w:rsidR="00321882">
        <w:rPr>
          <w:rStyle w:val="a6"/>
          <w:rFonts w:asciiTheme="majorEastAsia" w:eastAsiaTheme="majorEastAsia" w:hAnsiTheme="majorEastAsia"/>
        </w:rPr>
        <w:footnoteReference w:id="36"/>
      </w:r>
    </w:p>
    <w:p w:rsidR="00436B6C" w:rsidRDefault="00436B6C" w:rsidP="00EE0345">
      <w:pPr>
        <w:rPr>
          <w:rFonts w:asciiTheme="majorEastAsia" w:eastAsiaTheme="majorEastAsia" w:hAnsiTheme="majorEastAsia"/>
        </w:rPr>
      </w:pPr>
    </w:p>
    <w:p w:rsidR="00321882" w:rsidRDefault="00321882" w:rsidP="0097645A">
      <w:pPr>
        <w:ind w:firstLineChars="200" w:firstLine="480"/>
        <w:rPr>
          <w:rFonts w:asciiTheme="majorEastAsia" w:eastAsiaTheme="majorEastAsia" w:hAnsiTheme="majorEastAsia"/>
        </w:rPr>
      </w:pPr>
      <w:r>
        <w:rPr>
          <w:rFonts w:asciiTheme="majorEastAsia" w:eastAsiaTheme="majorEastAsia" w:hAnsiTheme="majorEastAsia" w:hint="eastAsia"/>
        </w:rPr>
        <w:t>勞先生認為</w:t>
      </w:r>
      <w:r w:rsidR="004F2FFF">
        <w:rPr>
          <w:rFonts w:asciiTheme="majorEastAsia" w:eastAsiaTheme="majorEastAsia" w:hAnsiTheme="majorEastAsia" w:hint="eastAsia"/>
        </w:rPr>
        <w:t>朱熹所講的太極之理，</w:t>
      </w:r>
      <w:r>
        <w:rPr>
          <w:rFonts w:asciiTheme="majorEastAsia" w:eastAsiaTheme="majorEastAsia" w:hAnsiTheme="majorEastAsia" w:hint="eastAsia"/>
        </w:rPr>
        <w:t>應是總和之理，但又見到朱熹</w:t>
      </w:r>
      <w:proofErr w:type="gramStart"/>
      <w:r>
        <w:rPr>
          <w:rFonts w:asciiTheme="majorEastAsia" w:eastAsiaTheme="majorEastAsia" w:hAnsiTheme="majorEastAsia" w:hint="eastAsia"/>
        </w:rPr>
        <w:t>亦似有為總攝</w:t>
      </w:r>
      <w:proofErr w:type="gramEnd"/>
      <w:r>
        <w:rPr>
          <w:rFonts w:asciiTheme="majorEastAsia" w:eastAsiaTheme="majorEastAsia" w:hAnsiTheme="majorEastAsia" w:hint="eastAsia"/>
        </w:rPr>
        <w:t>之理的用法，若是總和之理，則前此所謂天道論及本性觀的種種理論困難，便都仍然無法可解，</w:t>
      </w:r>
      <w:proofErr w:type="gramStart"/>
      <w:r>
        <w:rPr>
          <w:rFonts w:asciiTheme="majorEastAsia" w:eastAsiaTheme="majorEastAsia" w:hAnsiTheme="majorEastAsia" w:hint="eastAsia"/>
        </w:rPr>
        <w:t>若是總攝之</w:t>
      </w:r>
      <w:proofErr w:type="gramEnd"/>
      <w:r>
        <w:rPr>
          <w:rFonts w:asciiTheme="majorEastAsia" w:eastAsiaTheme="majorEastAsia" w:hAnsiTheme="majorEastAsia" w:hint="eastAsia"/>
        </w:rPr>
        <w:t>理，則勞先生又不能在此掌握其為一價值義</w:t>
      </w:r>
      <w:proofErr w:type="gramStart"/>
      <w:r>
        <w:rPr>
          <w:rFonts w:asciiTheme="majorEastAsia" w:eastAsiaTheme="majorEastAsia" w:hAnsiTheme="majorEastAsia" w:hint="eastAsia"/>
        </w:rPr>
        <w:t>的總攝之</w:t>
      </w:r>
      <w:proofErr w:type="gramEnd"/>
      <w:r>
        <w:rPr>
          <w:rFonts w:asciiTheme="majorEastAsia" w:eastAsiaTheme="majorEastAsia" w:hAnsiTheme="majorEastAsia" w:hint="eastAsia"/>
        </w:rPr>
        <w:t>理，故而認為朱熹</w:t>
      </w:r>
      <w:proofErr w:type="gramStart"/>
      <w:r>
        <w:rPr>
          <w:rFonts w:asciiTheme="majorEastAsia" w:eastAsiaTheme="majorEastAsia" w:hAnsiTheme="majorEastAsia" w:hint="eastAsia"/>
        </w:rPr>
        <w:t>之語欠明</w:t>
      </w:r>
      <w:proofErr w:type="gramEnd"/>
      <w:r>
        <w:rPr>
          <w:rFonts w:asciiTheme="majorEastAsia" w:eastAsiaTheme="majorEastAsia" w:hAnsiTheme="majorEastAsia" w:hint="eastAsia"/>
        </w:rPr>
        <w:t>而難解。筆者以為，朱熹之</w:t>
      </w:r>
      <w:proofErr w:type="gramStart"/>
      <w:r>
        <w:rPr>
          <w:rFonts w:asciiTheme="majorEastAsia" w:eastAsiaTheme="majorEastAsia" w:hAnsiTheme="majorEastAsia" w:hint="eastAsia"/>
        </w:rPr>
        <w:t>語欠明難解固其然</w:t>
      </w:r>
      <w:proofErr w:type="gramEnd"/>
      <w:r>
        <w:rPr>
          <w:rFonts w:asciiTheme="majorEastAsia" w:eastAsiaTheme="majorEastAsia" w:hAnsiTheme="majorEastAsia" w:hint="eastAsia"/>
        </w:rPr>
        <w:t>也，然今日之研究者即應為之疏解</w:t>
      </w:r>
      <w:r w:rsidR="004F2FFF">
        <w:rPr>
          <w:rFonts w:asciiTheme="majorEastAsia" w:eastAsiaTheme="majorEastAsia" w:hAnsiTheme="majorEastAsia" w:hint="eastAsia"/>
        </w:rPr>
        <w:t>、</w:t>
      </w:r>
      <w:proofErr w:type="gramStart"/>
      <w:r>
        <w:rPr>
          <w:rFonts w:asciiTheme="majorEastAsia" w:eastAsiaTheme="majorEastAsia" w:hAnsiTheme="majorEastAsia" w:hint="eastAsia"/>
        </w:rPr>
        <w:t>釐</w:t>
      </w:r>
      <w:proofErr w:type="gramEnd"/>
      <w:r>
        <w:rPr>
          <w:rFonts w:asciiTheme="majorEastAsia" w:eastAsiaTheme="majorEastAsia" w:hAnsiTheme="majorEastAsia" w:hint="eastAsia"/>
        </w:rPr>
        <w:t>清</w:t>
      </w:r>
      <w:r w:rsidR="004F2FFF">
        <w:rPr>
          <w:rFonts w:asciiTheme="majorEastAsia" w:eastAsiaTheme="majorEastAsia" w:hAnsiTheme="majorEastAsia" w:hint="eastAsia"/>
        </w:rPr>
        <w:t>，</w:t>
      </w:r>
      <w:r>
        <w:rPr>
          <w:rFonts w:asciiTheme="majorEastAsia" w:eastAsiaTheme="majorEastAsia" w:hAnsiTheme="majorEastAsia" w:hint="eastAsia"/>
        </w:rPr>
        <w:t>使其理論清晰可解</w:t>
      </w:r>
      <w:r w:rsidR="0003637D">
        <w:rPr>
          <w:rFonts w:asciiTheme="majorEastAsia" w:eastAsiaTheme="majorEastAsia" w:hAnsiTheme="majorEastAsia" w:hint="eastAsia"/>
        </w:rPr>
        <w:t>。</w:t>
      </w:r>
      <w:r>
        <w:rPr>
          <w:rFonts w:asciiTheme="majorEastAsia" w:eastAsiaTheme="majorEastAsia" w:hAnsiTheme="majorEastAsia" w:hint="eastAsia"/>
        </w:rPr>
        <w:t>就朱熹之理言，既有形式義之理</w:t>
      </w:r>
      <w:r w:rsidR="004F2FFF">
        <w:rPr>
          <w:rFonts w:asciiTheme="majorEastAsia" w:eastAsiaTheme="majorEastAsia" w:hAnsiTheme="majorEastAsia" w:hint="eastAsia"/>
        </w:rPr>
        <w:t>、</w:t>
      </w:r>
      <w:r>
        <w:rPr>
          <w:rFonts w:asciiTheme="majorEastAsia" w:eastAsiaTheme="majorEastAsia" w:hAnsiTheme="majorEastAsia" w:hint="eastAsia"/>
        </w:rPr>
        <w:t>亦有價值義之理，形式義之理與氣結合</w:t>
      </w:r>
      <w:r w:rsidR="00B916C1">
        <w:rPr>
          <w:rFonts w:asciiTheme="majorEastAsia" w:eastAsiaTheme="majorEastAsia" w:hAnsiTheme="majorEastAsia" w:hint="eastAsia"/>
        </w:rPr>
        <w:t>而言</w:t>
      </w:r>
      <w:r>
        <w:rPr>
          <w:rFonts w:asciiTheme="majorEastAsia" w:eastAsiaTheme="majorEastAsia" w:hAnsiTheme="majorEastAsia" w:hint="eastAsia"/>
        </w:rPr>
        <w:t>物</w:t>
      </w:r>
      <w:proofErr w:type="gramStart"/>
      <w:r>
        <w:rPr>
          <w:rFonts w:asciiTheme="majorEastAsia" w:eastAsiaTheme="majorEastAsia" w:hAnsiTheme="majorEastAsia" w:hint="eastAsia"/>
        </w:rPr>
        <w:t>物殊別</w:t>
      </w:r>
      <w:proofErr w:type="gramEnd"/>
      <w:r>
        <w:rPr>
          <w:rFonts w:asciiTheme="majorEastAsia" w:eastAsiaTheme="majorEastAsia" w:hAnsiTheme="majorEastAsia" w:hint="eastAsia"/>
        </w:rPr>
        <w:t>，價值義之理則總萬物共同有之，</w:t>
      </w:r>
      <w:proofErr w:type="gramStart"/>
      <w:r>
        <w:rPr>
          <w:rFonts w:asciiTheme="majorEastAsia" w:eastAsiaTheme="majorEastAsia" w:hAnsiTheme="majorEastAsia" w:hint="eastAsia"/>
        </w:rPr>
        <w:t>因此說到太極</w:t>
      </w:r>
      <w:proofErr w:type="gramEnd"/>
      <w:r>
        <w:rPr>
          <w:rFonts w:asciiTheme="majorEastAsia" w:eastAsiaTheme="majorEastAsia" w:hAnsiTheme="majorEastAsia" w:hint="eastAsia"/>
        </w:rPr>
        <w:t>，主要指此價值義之共同原理，</w:t>
      </w:r>
      <w:r w:rsidR="004F2FFF">
        <w:rPr>
          <w:rFonts w:asciiTheme="majorEastAsia" w:eastAsiaTheme="majorEastAsia" w:hAnsiTheme="majorEastAsia" w:hint="eastAsia"/>
        </w:rPr>
        <w:t>亦即</w:t>
      </w:r>
      <w:r>
        <w:rPr>
          <w:rFonts w:asciiTheme="majorEastAsia" w:eastAsiaTheme="majorEastAsia" w:hAnsiTheme="majorEastAsia" w:hint="eastAsia"/>
        </w:rPr>
        <w:t>此天地之性者，</w:t>
      </w:r>
      <w:r w:rsidR="0003637D">
        <w:rPr>
          <w:rFonts w:asciiTheme="majorEastAsia" w:eastAsiaTheme="majorEastAsia" w:hAnsiTheme="majorEastAsia" w:hint="eastAsia"/>
        </w:rPr>
        <w:t>故有</w:t>
      </w:r>
      <w:proofErr w:type="gramStart"/>
      <w:r w:rsidR="0003637D">
        <w:rPr>
          <w:rFonts w:asciiTheme="majorEastAsia" w:eastAsiaTheme="majorEastAsia" w:hAnsiTheme="majorEastAsia" w:hint="eastAsia"/>
        </w:rPr>
        <w:t>總攝義</w:t>
      </w:r>
      <w:proofErr w:type="gramEnd"/>
      <w:r w:rsidR="0003637D">
        <w:rPr>
          <w:rFonts w:asciiTheme="majorEastAsia" w:eastAsiaTheme="majorEastAsia" w:hAnsiTheme="majorEastAsia" w:hint="eastAsia"/>
        </w:rPr>
        <w:t>。</w:t>
      </w:r>
      <w:r w:rsidR="00B916C1">
        <w:rPr>
          <w:rFonts w:asciiTheme="majorEastAsia" w:eastAsiaTheme="majorEastAsia" w:hAnsiTheme="majorEastAsia" w:hint="eastAsia"/>
        </w:rPr>
        <w:t>當</w:t>
      </w:r>
      <w:proofErr w:type="gramStart"/>
      <w:r>
        <w:rPr>
          <w:rFonts w:asciiTheme="majorEastAsia" w:eastAsiaTheme="majorEastAsia" w:hAnsiTheme="majorEastAsia" w:hint="eastAsia"/>
        </w:rPr>
        <w:t>其散殊萬物</w:t>
      </w:r>
      <w:proofErr w:type="gramEnd"/>
      <w:r>
        <w:rPr>
          <w:rFonts w:asciiTheme="majorEastAsia" w:eastAsiaTheme="majorEastAsia" w:hAnsiTheme="majorEastAsia" w:hint="eastAsia"/>
        </w:rPr>
        <w:t>時，</w:t>
      </w:r>
      <w:r w:rsidR="004F2FFF">
        <w:rPr>
          <w:rFonts w:asciiTheme="majorEastAsia" w:eastAsiaTheme="majorEastAsia" w:hAnsiTheme="majorEastAsia" w:hint="eastAsia"/>
        </w:rPr>
        <w:t>則</w:t>
      </w:r>
      <w:r>
        <w:rPr>
          <w:rFonts w:asciiTheme="majorEastAsia" w:eastAsiaTheme="majorEastAsia" w:hAnsiTheme="majorEastAsia" w:hint="eastAsia"/>
        </w:rPr>
        <w:t>與氣結合，而有個別事物之</w:t>
      </w:r>
      <w:proofErr w:type="gramStart"/>
      <w:r>
        <w:rPr>
          <w:rFonts w:asciiTheme="majorEastAsia" w:eastAsiaTheme="majorEastAsia" w:hAnsiTheme="majorEastAsia" w:hint="eastAsia"/>
        </w:rPr>
        <w:t>個別殊性</w:t>
      </w:r>
      <w:proofErr w:type="gramEnd"/>
      <w:r>
        <w:rPr>
          <w:rFonts w:asciiTheme="majorEastAsia" w:eastAsiaTheme="majorEastAsia" w:hAnsiTheme="majorEastAsia" w:hint="eastAsia"/>
        </w:rPr>
        <w:t>，即氣質之性者，</w:t>
      </w:r>
      <w:r w:rsidR="0003637D">
        <w:rPr>
          <w:rFonts w:asciiTheme="majorEastAsia" w:eastAsiaTheme="majorEastAsia" w:hAnsiTheme="majorEastAsia" w:hint="eastAsia"/>
        </w:rPr>
        <w:t>則此時只能說總和義</w:t>
      </w:r>
      <w:r w:rsidR="00B916C1">
        <w:rPr>
          <w:rFonts w:asciiTheme="majorEastAsia" w:eastAsiaTheme="majorEastAsia" w:hAnsiTheme="majorEastAsia" w:hint="eastAsia"/>
        </w:rPr>
        <w:t>。</w:t>
      </w:r>
      <w:r w:rsidR="0003637D">
        <w:rPr>
          <w:rFonts w:asciiTheme="majorEastAsia" w:eastAsiaTheme="majorEastAsia" w:hAnsiTheme="majorEastAsia" w:hint="eastAsia"/>
        </w:rPr>
        <w:t>如</w:t>
      </w:r>
      <w:r>
        <w:rPr>
          <w:rFonts w:asciiTheme="majorEastAsia" w:eastAsiaTheme="majorEastAsia" w:hAnsiTheme="majorEastAsia" w:hint="eastAsia"/>
        </w:rPr>
        <w:t>此</w:t>
      </w:r>
      <w:proofErr w:type="gramStart"/>
      <w:r w:rsidR="0003637D">
        <w:rPr>
          <w:rFonts w:asciiTheme="majorEastAsia" w:eastAsiaTheme="majorEastAsia" w:hAnsiTheme="majorEastAsia" w:hint="eastAsia"/>
        </w:rPr>
        <w:t>則總攝</w:t>
      </w:r>
      <w:proofErr w:type="gramEnd"/>
      <w:r w:rsidR="0003637D">
        <w:rPr>
          <w:rFonts w:asciiTheme="majorEastAsia" w:eastAsiaTheme="majorEastAsia" w:hAnsiTheme="majorEastAsia" w:hint="eastAsia"/>
        </w:rPr>
        <w:t>、總和</w:t>
      </w:r>
      <w:proofErr w:type="gramStart"/>
      <w:r w:rsidR="0003637D">
        <w:rPr>
          <w:rFonts w:asciiTheme="majorEastAsia" w:eastAsiaTheme="majorEastAsia" w:hAnsiTheme="majorEastAsia" w:hint="eastAsia"/>
        </w:rPr>
        <w:t>兩說皆</w:t>
      </w:r>
      <w:r>
        <w:rPr>
          <w:rFonts w:asciiTheme="majorEastAsia" w:eastAsiaTheme="majorEastAsia" w:hAnsiTheme="majorEastAsia" w:hint="eastAsia"/>
        </w:rPr>
        <w:t>可</w:t>
      </w:r>
      <w:proofErr w:type="gramEnd"/>
      <w:r>
        <w:rPr>
          <w:rFonts w:asciiTheme="majorEastAsia" w:eastAsiaTheme="majorEastAsia" w:hAnsiTheme="majorEastAsia" w:hint="eastAsia"/>
        </w:rPr>
        <w:t>通解。且天道論有之，本性論</w:t>
      </w:r>
      <w:r w:rsidR="0003637D">
        <w:rPr>
          <w:rFonts w:asciiTheme="majorEastAsia" w:eastAsiaTheme="majorEastAsia" w:hAnsiTheme="majorEastAsia" w:hint="eastAsia"/>
        </w:rPr>
        <w:t>亦</w:t>
      </w:r>
      <w:r>
        <w:rPr>
          <w:rFonts w:asciiTheme="majorEastAsia" w:eastAsiaTheme="majorEastAsia" w:hAnsiTheme="majorEastAsia" w:hint="eastAsia"/>
        </w:rPr>
        <w:t>有之</w:t>
      </w:r>
      <w:r w:rsidR="0003637D">
        <w:rPr>
          <w:rFonts w:asciiTheme="majorEastAsia" w:eastAsiaTheme="majorEastAsia" w:hAnsiTheme="majorEastAsia" w:hint="eastAsia"/>
        </w:rPr>
        <w:t>。</w:t>
      </w:r>
      <w:r w:rsidR="002360A8">
        <w:rPr>
          <w:rFonts w:asciiTheme="majorEastAsia" w:eastAsiaTheme="majorEastAsia" w:hAnsiTheme="majorEastAsia" w:hint="eastAsia"/>
        </w:rPr>
        <w:t>至於談到去人欲存天理時，則心性論亦有之矣！</w:t>
      </w:r>
      <w:r w:rsidR="004C4C3D">
        <w:rPr>
          <w:rFonts w:asciiTheme="majorEastAsia" w:eastAsiaTheme="majorEastAsia" w:hAnsiTheme="majorEastAsia" w:hint="eastAsia"/>
        </w:rPr>
        <w:t>當然，這是筆者的詮釋立場，依勞先生的此一質疑，尚有其它更多的理論結果，後文繼續討論之。</w:t>
      </w:r>
    </w:p>
    <w:p w:rsidR="002360A8" w:rsidRPr="004C4C3D" w:rsidRDefault="002360A8" w:rsidP="00EE0345">
      <w:pPr>
        <w:rPr>
          <w:rFonts w:asciiTheme="majorEastAsia" w:eastAsiaTheme="majorEastAsia" w:hAnsiTheme="majorEastAsia"/>
        </w:rPr>
      </w:pPr>
    </w:p>
    <w:p w:rsidR="00321882" w:rsidRDefault="004C4C3D" w:rsidP="0097645A">
      <w:pPr>
        <w:ind w:firstLineChars="200" w:firstLine="480"/>
        <w:rPr>
          <w:rFonts w:asciiTheme="majorEastAsia" w:eastAsiaTheme="majorEastAsia" w:hAnsiTheme="majorEastAsia"/>
        </w:rPr>
      </w:pPr>
      <w:r>
        <w:rPr>
          <w:rFonts w:asciiTheme="majorEastAsia" w:eastAsiaTheme="majorEastAsia" w:hAnsiTheme="majorEastAsia" w:hint="eastAsia"/>
        </w:rPr>
        <w:lastRenderedPageBreak/>
        <w:t>勞先生於（b）</w:t>
      </w:r>
      <w:proofErr w:type="gramStart"/>
      <w:r>
        <w:rPr>
          <w:rFonts w:asciiTheme="majorEastAsia" w:eastAsiaTheme="majorEastAsia" w:hAnsiTheme="majorEastAsia" w:hint="eastAsia"/>
        </w:rPr>
        <w:t>節談世界</w:t>
      </w:r>
      <w:proofErr w:type="gramEnd"/>
      <w:r>
        <w:rPr>
          <w:rFonts w:asciiTheme="majorEastAsia" w:eastAsiaTheme="majorEastAsia" w:hAnsiTheme="majorEastAsia" w:hint="eastAsia"/>
        </w:rPr>
        <w:t>圖像，依然是</w:t>
      </w:r>
      <w:proofErr w:type="gramStart"/>
      <w:r>
        <w:rPr>
          <w:rFonts w:asciiTheme="majorEastAsia" w:eastAsiaTheme="majorEastAsia" w:hAnsiTheme="majorEastAsia" w:hint="eastAsia"/>
        </w:rPr>
        <w:t>理氣論的</w:t>
      </w:r>
      <w:proofErr w:type="gramEnd"/>
      <w:r>
        <w:rPr>
          <w:rFonts w:asciiTheme="majorEastAsia" w:eastAsiaTheme="majorEastAsia" w:hAnsiTheme="majorEastAsia" w:hint="eastAsia"/>
        </w:rPr>
        <w:t>主題，但重點落在對價值問題的處理上，而勞先生討論的要點</w:t>
      </w:r>
      <w:r w:rsidR="00A306F8">
        <w:rPr>
          <w:rFonts w:asciiTheme="majorEastAsia" w:eastAsiaTheme="majorEastAsia" w:hAnsiTheme="majorEastAsia" w:hint="eastAsia"/>
        </w:rPr>
        <w:t>則</w:t>
      </w:r>
      <w:r>
        <w:rPr>
          <w:rFonts w:asciiTheme="majorEastAsia" w:eastAsiaTheme="majorEastAsia" w:hAnsiTheme="majorEastAsia" w:hint="eastAsia"/>
        </w:rPr>
        <w:t>是</w:t>
      </w:r>
      <w:proofErr w:type="gramStart"/>
      <w:r w:rsidR="00A306F8">
        <w:rPr>
          <w:rFonts w:asciiTheme="majorEastAsia" w:eastAsiaTheme="majorEastAsia" w:hAnsiTheme="majorEastAsia" w:hint="eastAsia"/>
        </w:rPr>
        <w:t>氣能違理</w:t>
      </w:r>
      <w:proofErr w:type="gramEnd"/>
      <w:r w:rsidR="00A306F8">
        <w:rPr>
          <w:rFonts w:asciiTheme="majorEastAsia" w:eastAsiaTheme="majorEastAsia" w:hAnsiTheme="majorEastAsia" w:hint="eastAsia"/>
        </w:rPr>
        <w:t>或不能違理的問題</w:t>
      </w:r>
      <w:r>
        <w:rPr>
          <w:rFonts w:asciiTheme="majorEastAsia" w:eastAsiaTheme="majorEastAsia" w:hAnsiTheme="majorEastAsia" w:hint="eastAsia"/>
        </w:rPr>
        <w:t>，</w:t>
      </w:r>
      <w:r w:rsidR="00A306F8">
        <w:rPr>
          <w:rFonts w:asciiTheme="majorEastAsia" w:eastAsiaTheme="majorEastAsia" w:hAnsiTheme="majorEastAsia" w:hint="eastAsia"/>
        </w:rPr>
        <w:t>並主張朱熹在此並未解決此一問題。筆者以為，朱熹解決了這個問題，而勞先生之所以以為朱熹未能解決，關鍵仍在勞先生太緊守所謂天道論和本性論的</w:t>
      </w:r>
      <w:proofErr w:type="gramStart"/>
      <w:r w:rsidR="00A306F8">
        <w:rPr>
          <w:rFonts w:asciiTheme="majorEastAsia" w:eastAsiaTheme="majorEastAsia" w:hAnsiTheme="majorEastAsia" w:hint="eastAsia"/>
        </w:rPr>
        <w:t>份際，</w:t>
      </w:r>
      <w:proofErr w:type="gramEnd"/>
      <w:r w:rsidR="00A306F8">
        <w:rPr>
          <w:rFonts w:asciiTheme="majorEastAsia" w:eastAsiaTheme="majorEastAsia" w:hAnsiTheme="majorEastAsia" w:hint="eastAsia"/>
        </w:rPr>
        <w:t>以及和心性論的差異上。參見其言：</w:t>
      </w:r>
    </w:p>
    <w:p w:rsidR="00897DE8" w:rsidRDefault="00897DE8" w:rsidP="00EE0345">
      <w:pPr>
        <w:rPr>
          <w:rFonts w:asciiTheme="majorEastAsia" w:eastAsiaTheme="majorEastAsia" w:hAnsiTheme="majorEastAsia"/>
        </w:rPr>
      </w:pPr>
    </w:p>
    <w:p w:rsidR="00897DE8" w:rsidRPr="008A2C32" w:rsidRDefault="0097645A" w:rsidP="0097645A">
      <w:pPr>
        <w:ind w:leftChars="300" w:left="720"/>
        <w:rPr>
          <w:rFonts w:asciiTheme="majorEastAsia" w:eastAsiaTheme="majorEastAsia" w:hAnsiTheme="majorEastAsia"/>
        </w:rPr>
      </w:pPr>
      <w:r w:rsidRPr="0097645A">
        <w:rPr>
          <w:rFonts w:ascii="標楷體" w:eastAsia="標楷體" w:hAnsi="標楷體" w:hint="eastAsia"/>
        </w:rPr>
        <w:t>朱氏論「理</w:t>
      </w:r>
      <w:r w:rsidR="00DB0726">
        <w:rPr>
          <w:rFonts w:ascii="標楷體" w:eastAsia="標楷體" w:hAnsi="標楷體" w:hint="eastAsia"/>
        </w:rPr>
        <w:t>氣</w:t>
      </w:r>
      <w:r w:rsidRPr="0097645A">
        <w:rPr>
          <w:rFonts w:ascii="標楷體" w:eastAsia="標楷體" w:hAnsi="標楷體" w:hint="eastAsia"/>
        </w:rPr>
        <w:t>」之關係，</w:t>
      </w:r>
      <w:proofErr w:type="gramStart"/>
      <w:r w:rsidRPr="0097645A">
        <w:rPr>
          <w:rFonts w:ascii="標楷體" w:eastAsia="標楷體" w:hAnsi="標楷體" w:hint="eastAsia"/>
        </w:rPr>
        <w:t>大體上皆言</w:t>
      </w:r>
      <w:proofErr w:type="gramEnd"/>
      <w:r w:rsidRPr="0097645A">
        <w:rPr>
          <w:rFonts w:ascii="標楷體" w:eastAsia="標楷體" w:hAnsi="標楷體" w:hint="eastAsia"/>
        </w:rPr>
        <w:t>「氣」依「理」而有，依「理」而生萬物，簡言之，即認為「氣」受「理」之限定，所謂「有此理後方</w:t>
      </w:r>
      <w:proofErr w:type="gramStart"/>
      <w:r w:rsidRPr="0097645A">
        <w:rPr>
          <w:rFonts w:ascii="標楷體" w:eastAsia="標楷體" w:hAnsi="標楷體" w:hint="eastAsia"/>
        </w:rPr>
        <w:t>有此氣</w:t>
      </w:r>
      <w:proofErr w:type="gramEnd"/>
      <w:r w:rsidRPr="0097645A">
        <w:rPr>
          <w:rFonts w:ascii="標楷體" w:eastAsia="標楷體" w:hAnsi="標楷體" w:hint="eastAsia"/>
        </w:rPr>
        <w:t>」</w:t>
      </w:r>
      <w:r w:rsidR="008A2C32">
        <w:rPr>
          <w:rFonts w:ascii="標楷體" w:eastAsia="標楷體" w:hAnsi="標楷體" w:hint="eastAsia"/>
        </w:rPr>
        <w:t>；</w:t>
      </w:r>
      <w:r w:rsidRPr="0097645A">
        <w:rPr>
          <w:rFonts w:ascii="標楷體" w:eastAsia="標楷體" w:hAnsi="標楷體" w:hint="eastAsia"/>
        </w:rPr>
        <w:t>然又有「</w:t>
      </w:r>
      <w:proofErr w:type="gramStart"/>
      <w:r w:rsidRPr="0097645A">
        <w:rPr>
          <w:rFonts w:ascii="標楷體" w:eastAsia="標楷體" w:hAnsi="標楷體" w:hint="eastAsia"/>
        </w:rPr>
        <w:t>氣強理弱</w:t>
      </w:r>
      <w:proofErr w:type="gramEnd"/>
      <w:r w:rsidRPr="0097645A">
        <w:rPr>
          <w:rFonts w:ascii="標楷體" w:eastAsia="標楷體" w:hAnsi="標楷體" w:hint="eastAsia"/>
        </w:rPr>
        <w:t>」之說</w:t>
      </w:r>
      <w:r w:rsidRPr="0097645A">
        <w:rPr>
          <w:rFonts w:asciiTheme="majorEastAsia" w:eastAsiaTheme="majorEastAsia" w:hAnsiTheme="majorEastAsia" w:hint="eastAsia"/>
        </w:rPr>
        <w:t>。</w:t>
      </w:r>
      <w:r w:rsidR="00897DE8">
        <w:rPr>
          <w:rStyle w:val="a6"/>
          <w:rFonts w:asciiTheme="majorEastAsia" w:eastAsiaTheme="majorEastAsia" w:hAnsiTheme="majorEastAsia"/>
        </w:rPr>
        <w:footnoteReference w:id="37"/>
      </w:r>
    </w:p>
    <w:p w:rsidR="00A306F8" w:rsidRDefault="00A306F8" w:rsidP="00EE0345">
      <w:pPr>
        <w:rPr>
          <w:rFonts w:asciiTheme="majorEastAsia" w:eastAsiaTheme="majorEastAsia" w:hAnsiTheme="majorEastAsia"/>
        </w:rPr>
      </w:pPr>
    </w:p>
    <w:p w:rsidR="00897DE8" w:rsidRDefault="00897DE8" w:rsidP="0097645A">
      <w:pPr>
        <w:ind w:firstLineChars="200" w:firstLine="480"/>
        <w:rPr>
          <w:rFonts w:asciiTheme="majorEastAsia" w:eastAsiaTheme="majorEastAsia" w:hAnsiTheme="majorEastAsia"/>
        </w:rPr>
      </w:pPr>
      <w:r>
        <w:rPr>
          <w:rFonts w:asciiTheme="majorEastAsia" w:eastAsiaTheme="majorEastAsia" w:hAnsiTheme="majorEastAsia" w:hint="eastAsia"/>
        </w:rPr>
        <w:t>筆者以為，論萬物出生之前，既有價值義的天地之性，又有形式義的殊別</w:t>
      </w:r>
      <w:proofErr w:type="gramStart"/>
      <w:r>
        <w:rPr>
          <w:rFonts w:asciiTheme="majorEastAsia" w:eastAsiaTheme="majorEastAsia" w:hAnsiTheme="majorEastAsia" w:hint="eastAsia"/>
        </w:rPr>
        <w:t>之</w:t>
      </w:r>
      <w:proofErr w:type="gramEnd"/>
      <w:r>
        <w:rPr>
          <w:rFonts w:asciiTheme="majorEastAsia" w:eastAsiaTheme="majorEastAsia" w:hAnsiTheme="majorEastAsia" w:hint="eastAsia"/>
        </w:rPr>
        <w:t>性，此時理管得氣，至於萬物成形之後，說理管不得氣，主要是就人存有者而言，先天氣</w:t>
      </w:r>
      <w:proofErr w:type="gramStart"/>
      <w:r>
        <w:rPr>
          <w:rFonts w:asciiTheme="majorEastAsia" w:eastAsiaTheme="majorEastAsia" w:hAnsiTheme="majorEastAsia" w:hint="eastAsia"/>
        </w:rPr>
        <w:t>稟</w:t>
      </w:r>
      <w:proofErr w:type="gramEnd"/>
      <w:r>
        <w:rPr>
          <w:rFonts w:asciiTheme="majorEastAsia" w:eastAsiaTheme="majorEastAsia" w:hAnsiTheme="majorEastAsia" w:hint="eastAsia"/>
        </w:rPr>
        <w:t>之存在及後天習氣之干擾，使得人存有者不能為善，這是事實，也是現象描述，也必須為這些事實上存在的現象找到形上學的架構以為說明，這才是負責任的哲學家應有的作法。但是哲學家並不停止於描述現象而給予抽象概念以</w:t>
      </w:r>
      <w:r w:rsidR="00A9478A">
        <w:rPr>
          <w:rFonts w:asciiTheme="majorEastAsia" w:eastAsiaTheme="majorEastAsia" w:hAnsiTheme="majorEastAsia" w:hint="eastAsia"/>
        </w:rPr>
        <w:t>為</w:t>
      </w:r>
      <w:r>
        <w:rPr>
          <w:rFonts w:asciiTheme="majorEastAsia" w:eastAsiaTheme="majorEastAsia" w:hAnsiTheme="majorEastAsia" w:hint="eastAsia"/>
        </w:rPr>
        <w:t>解釋，而是要提出理論以為問題之解決。而這就進入</w:t>
      </w:r>
      <w:r w:rsidR="0003637D">
        <w:rPr>
          <w:rFonts w:asciiTheme="majorEastAsia" w:eastAsiaTheme="majorEastAsia" w:hAnsiTheme="majorEastAsia" w:hint="eastAsia"/>
        </w:rPr>
        <w:t>了</w:t>
      </w:r>
      <w:r>
        <w:rPr>
          <w:rFonts w:asciiTheme="majorEastAsia" w:eastAsiaTheme="majorEastAsia" w:hAnsiTheme="majorEastAsia" w:hint="eastAsia"/>
        </w:rPr>
        <w:t>人性</w:t>
      </w:r>
      <w:proofErr w:type="gramStart"/>
      <w:r>
        <w:rPr>
          <w:rFonts w:asciiTheme="majorEastAsia" w:eastAsiaTheme="majorEastAsia" w:hAnsiTheme="majorEastAsia" w:hint="eastAsia"/>
        </w:rPr>
        <w:t>論旨及工夫</w:t>
      </w:r>
      <w:proofErr w:type="gramEnd"/>
      <w:r>
        <w:rPr>
          <w:rFonts w:asciiTheme="majorEastAsia" w:eastAsiaTheme="majorEastAsia" w:hAnsiTheme="majorEastAsia" w:hint="eastAsia"/>
        </w:rPr>
        <w:t>論旨的討論了。</w:t>
      </w:r>
      <w:r w:rsidR="00B526F1">
        <w:rPr>
          <w:rFonts w:asciiTheme="majorEastAsia" w:eastAsiaTheme="majorEastAsia" w:hAnsiTheme="majorEastAsia" w:hint="eastAsia"/>
        </w:rPr>
        <w:t>就</w:t>
      </w:r>
      <w:proofErr w:type="gramStart"/>
      <w:r w:rsidR="00B526F1">
        <w:rPr>
          <w:rFonts w:asciiTheme="majorEastAsia" w:eastAsiaTheme="majorEastAsia" w:hAnsiTheme="majorEastAsia" w:hint="eastAsia"/>
        </w:rPr>
        <w:t>人性論言</w:t>
      </w:r>
      <w:proofErr w:type="gramEnd"/>
      <w:r w:rsidR="00B526F1">
        <w:rPr>
          <w:rFonts w:asciiTheme="majorEastAsia" w:eastAsiaTheme="majorEastAsia" w:hAnsiTheme="majorEastAsia" w:hint="eastAsia"/>
        </w:rPr>
        <w:t>，依勞先生的用法是本性觀，勞先生注意到朱熹談了形式因之理及質料因之氣，卻未及注意到朱熹所談的共同意義之理的功能，即前小節所談的太極之為總和義或</w:t>
      </w:r>
      <w:proofErr w:type="gramStart"/>
      <w:r w:rsidR="00B526F1">
        <w:rPr>
          <w:rFonts w:asciiTheme="majorEastAsia" w:eastAsiaTheme="majorEastAsia" w:hAnsiTheme="majorEastAsia" w:hint="eastAsia"/>
        </w:rPr>
        <w:t>總攝義</w:t>
      </w:r>
      <w:proofErr w:type="gramEnd"/>
      <w:r w:rsidR="00B526F1">
        <w:rPr>
          <w:rFonts w:asciiTheme="majorEastAsia" w:eastAsiaTheme="majorEastAsia" w:hAnsiTheme="majorEastAsia" w:hint="eastAsia"/>
        </w:rPr>
        <w:t>者。</w:t>
      </w:r>
      <w:r w:rsidR="009B14AB">
        <w:rPr>
          <w:rFonts w:asciiTheme="majorEastAsia" w:eastAsiaTheme="majorEastAsia" w:hAnsiTheme="majorEastAsia" w:hint="eastAsia"/>
        </w:rPr>
        <w:t>說總和義亦得，但功效不大，真正的要點在</w:t>
      </w:r>
      <w:proofErr w:type="gramStart"/>
      <w:r w:rsidR="009B14AB">
        <w:rPr>
          <w:rFonts w:asciiTheme="majorEastAsia" w:eastAsiaTheme="majorEastAsia" w:hAnsiTheme="majorEastAsia" w:hint="eastAsia"/>
        </w:rPr>
        <w:t>總攝義</w:t>
      </w:r>
      <w:proofErr w:type="gramEnd"/>
      <w:r w:rsidR="009B14AB">
        <w:rPr>
          <w:rFonts w:asciiTheme="majorEastAsia" w:eastAsiaTheme="majorEastAsia" w:hAnsiTheme="majorEastAsia" w:hint="eastAsia"/>
        </w:rPr>
        <w:t>，即以價值</w:t>
      </w:r>
      <w:proofErr w:type="gramStart"/>
      <w:r w:rsidR="009B14AB">
        <w:rPr>
          <w:rFonts w:asciiTheme="majorEastAsia" w:eastAsiaTheme="majorEastAsia" w:hAnsiTheme="majorEastAsia" w:hint="eastAsia"/>
        </w:rPr>
        <w:t>義總攝一切</w:t>
      </w:r>
      <w:proofErr w:type="gramEnd"/>
      <w:r w:rsidR="009B14AB">
        <w:rPr>
          <w:rFonts w:asciiTheme="majorEastAsia" w:eastAsiaTheme="majorEastAsia" w:hAnsiTheme="majorEastAsia" w:hint="eastAsia"/>
        </w:rPr>
        <w:t>萬物，這正是天道論的基本立場，亦是天地之性</w:t>
      </w:r>
      <w:proofErr w:type="gramStart"/>
      <w:r w:rsidR="009B14AB">
        <w:rPr>
          <w:rFonts w:asciiTheme="majorEastAsia" w:eastAsiaTheme="majorEastAsia" w:hAnsiTheme="majorEastAsia" w:hint="eastAsia"/>
        </w:rPr>
        <w:t>一</w:t>
      </w:r>
      <w:proofErr w:type="gramEnd"/>
      <w:r w:rsidR="009B14AB">
        <w:rPr>
          <w:rFonts w:asciiTheme="majorEastAsia" w:eastAsiaTheme="majorEastAsia" w:hAnsiTheme="majorEastAsia" w:hint="eastAsia"/>
        </w:rPr>
        <w:t>概念的意旨及功能。此處所說之理管不得氣了的話，當然是就萬物已生已成已運行之後</w:t>
      </w:r>
      <w:proofErr w:type="gramStart"/>
      <w:r w:rsidR="009B14AB">
        <w:rPr>
          <w:rFonts w:asciiTheme="majorEastAsia" w:eastAsiaTheme="majorEastAsia" w:hAnsiTheme="majorEastAsia" w:hint="eastAsia"/>
        </w:rPr>
        <w:t>而說的</w:t>
      </w:r>
      <w:proofErr w:type="gramEnd"/>
      <w:r w:rsidR="009B14AB">
        <w:rPr>
          <w:rFonts w:asciiTheme="majorEastAsia" w:eastAsiaTheme="majorEastAsia" w:hAnsiTheme="majorEastAsia" w:hint="eastAsia"/>
        </w:rPr>
        <w:t>，但這是就現象說，就未做工夫以前說，若做工夫，即能變化氣質改變現象而成聖賢而皆循理而行矣，至於人存有者得以自做</w:t>
      </w:r>
      <w:proofErr w:type="gramStart"/>
      <w:r w:rsidR="009B14AB">
        <w:rPr>
          <w:rFonts w:asciiTheme="majorEastAsia" w:eastAsiaTheme="majorEastAsia" w:hAnsiTheme="majorEastAsia" w:hint="eastAsia"/>
        </w:rPr>
        <w:t>工夫及必能</w:t>
      </w:r>
      <w:proofErr w:type="gramEnd"/>
      <w:r w:rsidR="009B14AB">
        <w:rPr>
          <w:rFonts w:asciiTheme="majorEastAsia" w:eastAsiaTheme="majorEastAsia" w:hAnsiTheme="majorEastAsia" w:hint="eastAsia"/>
        </w:rPr>
        <w:t>成功之理論根據，便在太極</w:t>
      </w:r>
      <w:proofErr w:type="gramStart"/>
      <w:r w:rsidR="009B14AB">
        <w:rPr>
          <w:rFonts w:asciiTheme="majorEastAsia" w:eastAsiaTheme="majorEastAsia" w:hAnsiTheme="majorEastAsia" w:hint="eastAsia"/>
        </w:rPr>
        <w:t>之理遍在</w:t>
      </w:r>
      <w:proofErr w:type="gramEnd"/>
      <w:r w:rsidR="009B14AB">
        <w:rPr>
          <w:rFonts w:asciiTheme="majorEastAsia" w:eastAsiaTheme="majorEastAsia" w:hAnsiTheme="majorEastAsia" w:hint="eastAsia"/>
        </w:rPr>
        <w:t>萬物而致物</w:t>
      </w:r>
      <w:proofErr w:type="gramStart"/>
      <w:r w:rsidR="009B14AB">
        <w:rPr>
          <w:rFonts w:asciiTheme="majorEastAsia" w:eastAsiaTheme="majorEastAsia" w:hAnsiTheme="majorEastAsia" w:hint="eastAsia"/>
        </w:rPr>
        <w:t>物一</w:t>
      </w:r>
      <w:proofErr w:type="gramEnd"/>
      <w:r w:rsidR="009B14AB">
        <w:rPr>
          <w:rFonts w:asciiTheme="majorEastAsia" w:eastAsiaTheme="majorEastAsia" w:hAnsiTheme="majorEastAsia" w:hint="eastAsia"/>
        </w:rPr>
        <w:t>太極的天道論命題中，以及就在心統性情的本性論命題中，</w:t>
      </w:r>
      <w:r w:rsidR="0003637D">
        <w:rPr>
          <w:rFonts w:asciiTheme="majorEastAsia" w:eastAsiaTheme="majorEastAsia" w:hAnsiTheme="majorEastAsia" w:hint="eastAsia"/>
        </w:rPr>
        <w:t>亦同時存在去人欲存天理的心性</w:t>
      </w:r>
      <w:proofErr w:type="gramStart"/>
      <w:r w:rsidR="0003637D">
        <w:rPr>
          <w:rFonts w:asciiTheme="majorEastAsia" w:eastAsiaTheme="majorEastAsia" w:hAnsiTheme="majorEastAsia" w:hint="eastAsia"/>
        </w:rPr>
        <w:t>論旨中</w:t>
      </w:r>
      <w:proofErr w:type="gramEnd"/>
      <w:r w:rsidR="0003637D">
        <w:rPr>
          <w:rFonts w:asciiTheme="majorEastAsia" w:eastAsiaTheme="majorEastAsia" w:hAnsiTheme="majorEastAsia" w:hint="eastAsia"/>
        </w:rPr>
        <w:t>，</w:t>
      </w:r>
      <w:r w:rsidR="009B14AB">
        <w:rPr>
          <w:rFonts w:asciiTheme="majorEastAsia" w:eastAsiaTheme="majorEastAsia" w:hAnsiTheme="majorEastAsia" w:hint="eastAsia"/>
        </w:rPr>
        <w:t>若</w:t>
      </w:r>
      <w:proofErr w:type="gramStart"/>
      <w:r w:rsidR="009B14AB">
        <w:rPr>
          <w:rFonts w:asciiTheme="majorEastAsia" w:eastAsiaTheme="majorEastAsia" w:hAnsiTheme="majorEastAsia" w:hint="eastAsia"/>
        </w:rPr>
        <w:t>不</w:t>
      </w:r>
      <w:proofErr w:type="gramEnd"/>
      <w:r w:rsidR="009B14AB">
        <w:rPr>
          <w:rFonts w:asciiTheme="majorEastAsia" w:eastAsiaTheme="majorEastAsia" w:hAnsiTheme="majorEastAsia" w:hint="eastAsia"/>
        </w:rPr>
        <w:t>割裂天道論和本性論，也</w:t>
      </w:r>
      <w:proofErr w:type="gramStart"/>
      <w:r w:rsidR="009B14AB">
        <w:rPr>
          <w:rFonts w:asciiTheme="majorEastAsia" w:eastAsiaTheme="majorEastAsia" w:hAnsiTheme="majorEastAsia" w:hint="eastAsia"/>
        </w:rPr>
        <w:t>不</w:t>
      </w:r>
      <w:proofErr w:type="gramEnd"/>
      <w:r w:rsidR="009B14AB">
        <w:rPr>
          <w:rFonts w:asciiTheme="majorEastAsia" w:eastAsiaTheme="majorEastAsia" w:hAnsiTheme="majorEastAsia" w:hint="eastAsia"/>
        </w:rPr>
        <w:t>割裂心性論，則朱熹之理論皆可解矣！以上是筆者的朱熹解讀，唯勞先生卻仍</w:t>
      </w:r>
      <w:r w:rsidR="00A9478A">
        <w:rPr>
          <w:rFonts w:asciiTheme="majorEastAsia" w:eastAsiaTheme="majorEastAsia" w:hAnsiTheme="majorEastAsia" w:hint="eastAsia"/>
        </w:rPr>
        <w:t>緊</w:t>
      </w:r>
      <w:r w:rsidR="009B14AB">
        <w:rPr>
          <w:rFonts w:asciiTheme="majorEastAsia" w:eastAsiaTheme="majorEastAsia" w:hAnsiTheme="majorEastAsia" w:hint="eastAsia"/>
        </w:rPr>
        <w:t>守其別異</w:t>
      </w:r>
      <w:r w:rsidR="0003637D">
        <w:rPr>
          <w:rFonts w:asciiTheme="majorEastAsia" w:eastAsiaTheme="majorEastAsia" w:hAnsiTheme="majorEastAsia" w:hint="eastAsia"/>
        </w:rPr>
        <w:t>的立場</w:t>
      </w:r>
      <w:r w:rsidR="009B14AB">
        <w:rPr>
          <w:rFonts w:asciiTheme="majorEastAsia" w:eastAsiaTheme="majorEastAsia" w:hAnsiTheme="majorEastAsia" w:hint="eastAsia"/>
        </w:rPr>
        <w:t>而批評如下：</w:t>
      </w:r>
    </w:p>
    <w:p w:rsidR="009B14AB" w:rsidRPr="00A9478A" w:rsidRDefault="009B14AB" w:rsidP="00EE0345">
      <w:pPr>
        <w:rPr>
          <w:rFonts w:asciiTheme="majorEastAsia" w:eastAsiaTheme="majorEastAsia" w:hAnsiTheme="majorEastAsia"/>
        </w:rPr>
      </w:pPr>
    </w:p>
    <w:p w:rsidR="002C52A9" w:rsidRDefault="0003454A" w:rsidP="00987710">
      <w:pPr>
        <w:ind w:leftChars="300" w:left="720"/>
        <w:rPr>
          <w:rFonts w:asciiTheme="majorEastAsia" w:eastAsiaTheme="majorEastAsia" w:hAnsiTheme="majorEastAsia"/>
        </w:rPr>
      </w:pPr>
      <w:r w:rsidRPr="00987710">
        <w:rPr>
          <w:rFonts w:ascii="標楷體" w:eastAsia="標楷體" w:hAnsi="標楷體" w:hint="eastAsia"/>
        </w:rPr>
        <w:t>朱</w:t>
      </w:r>
      <w:r w:rsidRPr="004651EB">
        <w:rPr>
          <w:rFonts w:ascii="標楷體" w:eastAsia="標楷體" w:hAnsi="標楷體" w:hint="eastAsia"/>
        </w:rPr>
        <w:t>氏之形上學及宇宙</w:t>
      </w:r>
      <w:r w:rsidR="009B14AB" w:rsidRPr="004651EB">
        <w:rPr>
          <w:rFonts w:ascii="標楷體" w:eastAsia="標楷體" w:hAnsi="標楷體" w:hint="eastAsia"/>
        </w:rPr>
        <w:t>論</w:t>
      </w:r>
      <w:proofErr w:type="gramStart"/>
      <w:r w:rsidRPr="004651EB">
        <w:rPr>
          <w:rFonts w:ascii="標楷體" w:eastAsia="標楷體" w:hAnsi="標楷體" w:hint="eastAsia"/>
        </w:rPr>
        <w:t>糸</w:t>
      </w:r>
      <w:proofErr w:type="gramEnd"/>
      <w:r w:rsidRPr="004651EB">
        <w:rPr>
          <w:rFonts w:ascii="標楷體" w:eastAsia="標楷體" w:hAnsi="標楷體" w:hint="eastAsia"/>
        </w:rPr>
        <w:t>統，本以</w:t>
      </w:r>
      <w:proofErr w:type="gramStart"/>
      <w:r w:rsidRPr="004651EB">
        <w:rPr>
          <w:rFonts w:ascii="標楷體" w:eastAsia="標楷體" w:hAnsi="標楷體" w:hint="eastAsia"/>
        </w:rPr>
        <w:t>濂</w:t>
      </w:r>
      <w:proofErr w:type="gramEnd"/>
      <w:r w:rsidRPr="004651EB">
        <w:rPr>
          <w:rFonts w:ascii="標楷體" w:eastAsia="標楷體" w:hAnsi="標楷體" w:hint="eastAsia"/>
        </w:rPr>
        <w:t>溪</w:t>
      </w:r>
      <w:proofErr w:type="gramStart"/>
      <w:r w:rsidRPr="004651EB">
        <w:rPr>
          <w:rFonts w:ascii="標楷體" w:eastAsia="標楷體" w:hAnsi="標楷體" w:hint="eastAsia"/>
        </w:rPr>
        <w:t>之說為主要</w:t>
      </w:r>
      <w:proofErr w:type="gramEnd"/>
      <w:r w:rsidRPr="004651EB">
        <w:rPr>
          <w:rFonts w:ascii="標楷體" w:eastAsia="標楷體" w:hAnsi="標楷體" w:hint="eastAsia"/>
        </w:rPr>
        <w:t>依據，故</w:t>
      </w:r>
      <w:proofErr w:type="gramStart"/>
      <w:r w:rsidRPr="004651EB">
        <w:rPr>
          <w:rFonts w:ascii="標楷體" w:eastAsia="標楷體" w:hAnsi="標楷體" w:hint="eastAsia"/>
        </w:rPr>
        <w:t>前論</w:t>
      </w:r>
      <w:r w:rsidR="009B14AB" w:rsidRPr="004651EB">
        <w:rPr>
          <w:rFonts w:ascii="標楷體" w:eastAsia="標楷體" w:hAnsi="標楷體" w:hint="eastAsia"/>
        </w:rPr>
        <w:t>各</w:t>
      </w:r>
      <w:proofErr w:type="gramEnd"/>
      <w:r w:rsidR="009B14AB" w:rsidRPr="004651EB">
        <w:rPr>
          <w:rFonts w:ascii="標楷體" w:eastAsia="標楷體" w:hAnsi="標楷體" w:hint="eastAsia"/>
        </w:rPr>
        <w:t>節，</w:t>
      </w:r>
      <w:r w:rsidRPr="004651EB">
        <w:rPr>
          <w:rFonts w:ascii="標楷體" w:eastAsia="標楷體" w:hAnsi="標楷體" w:hint="eastAsia"/>
        </w:rPr>
        <w:t>顯然有極濃之</w:t>
      </w:r>
      <w:r w:rsidR="009B14AB" w:rsidRPr="004651EB">
        <w:rPr>
          <w:rFonts w:ascii="標楷體" w:eastAsia="標楷體" w:hAnsi="標楷體" w:hint="eastAsia"/>
        </w:rPr>
        <w:t>「</w:t>
      </w:r>
      <w:r w:rsidRPr="004651EB">
        <w:rPr>
          <w:rFonts w:ascii="標楷體" w:eastAsia="標楷體" w:hAnsi="標楷體" w:hint="eastAsia"/>
        </w:rPr>
        <w:t>天</w:t>
      </w:r>
      <w:r w:rsidR="009B14AB" w:rsidRPr="004651EB">
        <w:rPr>
          <w:rFonts w:ascii="標楷體" w:eastAsia="標楷體" w:hAnsi="標楷體" w:hint="eastAsia"/>
        </w:rPr>
        <w:t>道</w:t>
      </w:r>
      <w:r w:rsidRPr="004651EB">
        <w:rPr>
          <w:rFonts w:ascii="標楷體" w:eastAsia="標楷體" w:hAnsi="標楷體" w:hint="eastAsia"/>
        </w:rPr>
        <w:t>觀</w:t>
      </w:r>
      <w:r w:rsidR="009B14AB" w:rsidRPr="004651EB">
        <w:rPr>
          <w:rFonts w:ascii="標楷體" w:eastAsia="標楷體" w:hAnsi="標楷體" w:hint="eastAsia"/>
        </w:rPr>
        <w:t>」色彩；</w:t>
      </w:r>
      <w:r w:rsidRPr="004651EB">
        <w:rPr>
          <w:rFonts w:ascii="標楷體" w:eastAsia="標楷體" w:hAnsi="標楷體" w:hint="eastAsia"/>
        </w:rPr>
        <w:t>然朱氏畢竟學</w:t>
      </w:r>
      <w:proofErr w:type="gramStart"/>
      <w:r w:rsidRPr="004651EB">
        <w:rPr>
          <w:rFonts w:ascii="標楷體" w:eastAsia="標楷體" w:hAnsi="標楷體" w:hint="eastAsia"/>
        </w:rPr>
        <w:t>出程門</w:t>
      </w:r>
      <w:proofErr w:type="gramEnd"/>
      <w:r w:rsidRPr="004651EB">
        <w:rPr>
          <w:rFonts w:ascii="標楷體" w:eastAsia="標楷體" w:hAnsi="標楷體" w:hint="eastAsia"/>
        </w:rPr>
        <w:t>，故對</w:t>
      </w:r>
      <w:r w:rsidR="009B14AB" w:rsidRPr="004651EB">
        <w:rPr>
          <w:rFonts w:ascii="標楷體" w:eastAsia="標楷體" w:hAnsi="標楷體" w:hint="eastAsia"/>
        </w:rPr>
        <w:t>「</w:t>
      </w:r>
      <w:r w:rsidRPr="004651EB">
        <w:rPr>
          <w:rFonts w:ascii="標楷體" w:eastAsia="標楷體" w:hAnsi="標楷體" w:hint="eastAsia"/>
        </w:rPr>
        <w:t>本</w:t>
      </w:r>
      <w:r w:rsidR="009B14AB" w:rsidRPr="004651EB">
        <w:rPr>
          <w:rFonts w:ascii="標楷體" w:eastAsia="標楷體" w:hAnsi="標楷體" w:hint="eastAsia"/>
        </w:rPr>
        <w:t>性</w:t>
      </w:r>
      <w:r w:rsidRPr="004651EB">
        <w:rPr>
          <w:rFonts w:ascii="標楷體" w:eastAsia="標楷體" w:hAnsi="標楷體" w:hint="eastAsia"/>
        </w:rPr>
        <w:t>論</w:t>
      </w:r>
      <w:r w:rsidR="009B14AB" w:rsidRPr="004651EB">
        <w:rPr>
          <w:rFonts w:ascii="標楷體" w:eastAsia="標楷體" w:hAnsi="標楷體" w:hint="eastAsia"/>
        </w:rPr>
        <w:t>」</w:t>
      </w:r>
      <w:r w:rsidRPr="004651EB">
        <w:rPr>
          <w:rFonts w:ascii="標楷體" w:eastAsia="標楷體" w:hAnsi="標楷體" w:hint="eastAsia"/>
        </w:rPr>
        <w:t>之</w:t>
      </w:r>
      <w:r w:rsidR="009B14AB" w:rsidRPr="004651EB">
        <w:rPr>
          <w:rFonts w:ascii="標楷體" w:eastAsia="標楷體" w:hAnsi="標楷體" w:hint="eastAsia"/>
        </w:rPr>
        <w:t>基</w:t>
      </w:r>
      <w:r w:rsidRPr="004651EB">
        <w:rPr>
          <w:rFonts w:ascii="標楷體" w:eastAsia="標楷體" w:hAnsi="標楷體" w:hint="eastAsia"/>
        </w:rPr>
        <w:t>本觀</w:t>
      </w:r>
      <w:proofErr w:type="gramStart"/>
      <w:r w:rsidRPr="004651EB">
        <w:rPr>
          <w:rFonts w:ascii="標楷體" w:eastAsia="標楷體" w:hAnsi="標楷體" w:hint="eastAsia"/>
        </w:rPr>
        <w:t>黠</w:t>
      </w:r>
      <w:proofErr w:type="gramEnd"/>
      <w:r w:rsidRPr="004651EB">
        <w:rPr>
          <w:rFonts w:ascii="標楷體" w:eastAsia="標楷體" w:hAnsi="標楷體" w:hint="eastAsia"/>
        </w:rPr>
        <w:t>，亦</w:t>
      </w:r>
      <w:proofErr w:type="gramStart"/>
      <w:r w:rsidRPr="004651EB">
        <w:rPr>
          <w:rFonts w:ascii="標楷體" w:eastAsia="標楷體" w:hAnsi="標楷體" w:hint="eastAsia"/>
        </w:rPr>
        <w:t>不能舍去</w:t>
      </w:r>
      <w:proofErr w:type="gramEnd"/>
      <w:r w:rsidRPr="004651EB">
        <w:rPr>
          <w:rFonts w:ascii="標楷體" w:eastAsia="標楷體" w:hAnsi="標楷體" w:hint="eastAsia"/>
        </w:rPr>
        <w:t>。就朱氏自身之意向說，</w:t>
      </w:r>
      <w:r w:rsidR="009B14AB" w:rsidRPr="004651EB">
        <w:rPr>
          <w:rFonts w:ascii="標楷體" w:eastAsia="標楷體" w:hAnsi="標楷體" w:hint="eastAsia"/>
        </w:rPr>
        <w:t>原</w:t>
      </w:r>
      <w:r w:rsidRPr="004651EB">
        <w:rPr>
          <w:rFonts w:ascii="標楷體" w:eastAsia="標楷體" w:hAnsi="標楷體" w:hint="eastAsia"/>
        </w:rPr>
        <w:t>以為可綜合</w:t>
      </w:r>
      <w:proofErr w:type="gramStart"/>
      <w:r w:rsidRPr="004651EB">
        <w:rPr>
          <w:rFonts w:ascii="標楷體" w:eastAsia="標楷體" w:hAnsi="標楷體" w:hint="eastAsia"/>
        </w:rPr>
        <w:t>濂</w:t>
      </w:r>
      <w:proofErr w:type="gramEnd"/>
      <w:r w:rsidRPr="004651EB">
        <w:rPr>
          <w:rFonts w:ascii="標楷體" w:eastAsia="標楷體" w:hAnsi="標楷體" w:hint="eastAsia"/>
        </w:rPr>
        <w:t>溪二程之</w:t>
      </w:r>
      <w:proofErr w:type="gramStart"/>
      <w:r w:rsidRPr="004651EB">
        <w:rPr>
          <w:rFonts w:ascii="標楷體" w:eastAsia="標楷體" w:hAnsi="標楷體" w:hint="eastAsia"/>
        </w:rPr>
        <w:t>說以成一融貫</w:t>
      </w:r>
      <w:proofErr w:type="gramEnd"/>
      <w:r w:rsidRPr="004651EB">
        <w:rPr>
          <w:rFonts w:ascii="標楷體" w:eastAsia="標楷體" w:hAnsi="標楷體" w:hint="eastAsia"/>
        </w:rPr>
        <w:t>系統，但</w:t>
      </w:r>
      <w:proofErr w:type="gramStart"/>
      <w:r w:rsidRPr="004651EB">
        <w:rPr>
          <w:rFonts w:ascii="標楷體" w:eastAsia="標楷體" w:hAnsi="標楷體" w:hint="eastAsia"/>
        </w:rPr>
        <w:t>此二說中理論</w:t>
      </w:r>
      <w:proofErr w:type="gramEnd"/>
      <w:r w:rsidRPr="004651EB">
        <w:rPr>
          <w:rFonts w:ascii="標楷體" w:eastAsia="標楷體" w:hAnsi="標楷體" w:hint="eastAsia"/>
        </w:rPr>
        <w:t>立場之</w:t>
      </w:r>
      <w:proofErr w:type="gramStart"/>
      <w:r w:rsidRPr="004651EB">
        <w:rPr>
          <w:rFonts w:ascii="標楷體" w:eastAsia="標楷體" w:hAnsi="標楷體" w:hint="eastAsia"/>
        </w:rPr>
        <w:t>客觀衡</w:t>
      </w:r>
      <w:proofErr w:type="gramEnd"/>
      <w:r w:rsidRPr="004651EB">
        <w:rPr>
          <w:rFonts w:ascii="標楷體" w:eastAsia="標楷體" w:hAnsi="標楷體" w:hint="eastAsia"/>
        </w:rPr>
        <w:t>突，並不能由一主觀意向輕易消除。順</w:t>
      </w:r>
      <w:r w:rsidR="009B14AB" w:rsidRPr="004651EB">
        <w:rPr>
          <w:rFonts w:ascii="標楷體" w:eastAsia="標楷體" w:hAnsi="標楷體" w:hint="eastAsia"/>
        </w:rPr>
        <w:t>「</w:t>
      </w:r>
      <w:r w:rsidRPr="004651EB">
        <w:rPr>
          <w:rFonts w:ascii="標楷體" w:eastAsia="標楷體" w:hAnsi="標楷體" w:hint="eastAsia"/>
        </w:rPr>
        <w:t>太</w:t>
      </w:r>
      <w:r w:rsidR="009B14AB" w:rsidRPr="004651EB">
        <w:rPr>
          <w:rFonts w:ascii="標楷體" w:eastAsia="標楷體" w:hAnsi="標楷體" w:hint="eastAsia"/>
        </w:rPr>
        <w:t>極」</w:t>
      </w:r>
      <w:r w:rsidRPr="004651EB">
        <w:rPr>
          <w:rFonts w:ascii="標楷體" w:eastAsia="標楷體" w:hAnsi="標楷體" w:hint="eastAsia"/>
        </w:rPr>
        <w:t>而言陰陽五行及萬物，主理氣運行不離之說，皆是</w:t>
      </w:r>
      <w:r w:rsidR="009B14AB" w:rsidRPr="004651EB">
        <w:rPr>
          <w:rFonts w:ascii="標楷體" w:eastAsia="標楷體" w:hAnsi="標楷體" w:hint="eastAsia"/>
        </w:rPr>
        <w:t>「</w:t>
      </w:r>
      <w:r w:rsidRPr="004651EB">
        <w:rPr>
          <w:rFonts w:ascii="標楷體" w:eastAsia="標楷體" w:hAnsi="標楷體" w:hint="eastAsia"/>
        </w:rPr>
        <w:t>天道觀</w:t>
      </w:r>
      <w:r w:rsidR="009B14AB" w:rsidRPr="004651EB">
        <w:rPr>
          <w:rFonts w:ascii="標楷體" w:eastAsia="標楷體" w:hAnsi="標楷體" w:hint="eastAsia"/>
        </w:rPr>
        <w:t>」</w:t>
      </w:r>
      <w:r w:rsidRPr="004651EB">
        <w:rPr>
          <w:rFonts w:ascii="標楷體" w:eastAsia="標楷體" w:hAnsi="標楷體" w:hint="eastAsia"/>
        </w:rPr>
        <w:t>立場</w:t>
      </w:r>
      <w:r w:rsidR="0089231B" w:rsidRPr="004651EB">
        <w:rPr>
          <w:rFonts w:ascii="標楷體" w:eastAsia="標楷體" w:hAnsi="標楷體" w:hint="eastAsia"/>
        </w:rPr>
        <w:t>；</w:t>
      </w:r>
      <w:r w:rsidRPr="004651EB">
        <w:rPr>
          <w:rFonts w:ascii="標楷體" w:eastAsia="標楷體" w:hAnsi="標楷體" w:hint="eastAsia"/>
        </w:rPr>
        <w:t>但既強調</w:t>
      </w:r>
      <w:proofErr w:type="gramStart"/>
      <w:r w:rsidRPr="004651EB">
        <w:rPr>
          <w:rFonts w:ascii="標楷體" w:eastAsia="標楷體" w:hAnsi="標楷體" w:hint="eastAsia"/>
        </w:rPr>
        <w:t>殊別義</w:t>
      </w:r>
      <w:proofErr w:type="gramEnd"/>
      <w:r w:rsidRPr="004651EB">
        <w:rPr>
          <w:rFonts w:ascii="標楷體" w:eastAsia="標楷體" w:hAnsi="標楷體" w:hint="eastAsia"/>
        </w:rPr>
        <w:t>之</w:t>
      </w:r>
      <w:r w:rsidR="0089231B" w:rsidRPr="004651EB">
        <w:rPr>
          <w:rFonts w:ascii="標楷體" w:eastAsia="標楷體" w:hAnsi="標楷體" w:hint="eastAsia"/>
        </w:rPr>
        <w:t>「</w:t>
      </w:r>
      <w:r w:rsidRPr="004651EB">
        <w:rPr>
          <w:rFonts w:ascii="標楷體" w:eastAsia="標楷體" w:hAnsi="標楷體" w:hint="eastAsia"/>
        </w:rPr>
        <w:t>理</w:t>
      </w:r>
      <w:r w:rsidR="0089231B" w:rsidRPr="004651EB">
        <w:rPr>
          <w:rFonts w:ascii="標楷體" w:eastAsia="標楷體" w:hAnsi="標楷體" w:hint="eastAsia"/>
        </w:rPr>
        <w:t>」</w:t>
      </w:r>
      <w:r w:rsidRPr="004651EB">
        <w:rPr>
          <w:rFonts w:ascii="標楷體" w:eastAsia="標楷體" w:hAnsi="標楷體" w:hint="eastAsia"/>
        </w:rPr>
        <w:t>或</w:t>
      </w:r>
      <w:r w:rsidR="0089231B" w:rsidRPr="004651EB">
        <w:rPr>
          <w:rFonts w:ascii="標楷體" w:eastAsia="標楷體" w:hAnsi="標楷體" w:hint="eastAsia"/>
        </w:rPr>
        <w:t>「性」</w:t>
      </w:r>
      <w:r w:rsidRPr="004651EB">
        <w:rPr>
          <w:rFonts w:ascii="標楷體" w:eastAsia="標楷體" w:hAnsi="標楷體" w:hint="eastAsia"/>
        </w:rPr>
        <w:t>，則不能不重視氣質</w:t>
      </w:r>
      <w:r w:rsidR="0089231B" w:rsidRPr="004651EB">
        <w:rPr>
          <w:rFonts w:ascii="標楷體" w:eastAsia="標楷體" w:hAnsi="標楷體" w:hint="eastAsia"/>
        </w:rPr>
        <w:t>之</w:t>
      </w:r>
      <w:r w:rsidRPr="004651EB">
        <w:rPr>
          <w:rFonts w:ascii="標楷體" w:eastAsia="標楷體" w:hAnsi="標楷體" w:hint="eastAsia"/>
        </w:rPr>
        <w:t>作用，</w:t>
      </w:r>
      <w:proofErr w:type="gramStart"/>
      <w:r w:rsidRPr="004651EB">
        <w:rPr>
          <w:rFonts w:ascii="標楷體" w:eastAsia="標楷體" w:hAnsi="標楷體" w:hint="eastAsia"/>
        </w:rPr>
        <w:t>或殊別之</w:t>
      </w:r>
      <w:proofErr w:type="gramEnd"/>
      <w:r w:rsidRPr="004651EB">
        <w:rPr>
          <w:rFonts w:ascii="標楷體" w:eastAsia="標楷體" w:hAnsi="標楷體" w:hint="eastAsia"/>
        </w:rPr>
        <w:t>理間之不同</w:t>
      </w:r>
      <w:r w:rsidR="0089231B" w:rsidRPr="004651EB">
        <w:rPr>
          <w:rFonts w:ascii="標楷體" w:eastAsia="標楷體" w:hAnsi="標楷體" w:hint="eastAsia"/>
        </w:rPr>
        <w:t>；</w:t>
      </w:r>
      <w:r w:rsidRPr="004651EB">
        <w:rPr>
          <w:rFonts w:ascii="標楷體" w:eastAsia="標楷體" w:hAnsi="標楷體" w:hint="eastAsia"/>
        </w:rPr>
        <w:t>此處，</w:t>
      </w:r>
      <w:r w:rsidR="0089231B" w:rsidRPr="004651EB">
        <w:rPr>
          <w:rFonts w:ascii="標楷體" w:eastAsia="標楷體" w:hAnsi="標楷體" w:hint="eastAsia"/>
        </w:rPr>
        <w:t>「</w:t>
      </w:r>
      <w:r w:rsidRPr="004651EB">
        <w:rPr>
          <w:rFonts w:ascii="標楷體" w:eastAsia="標楷體" w:hAnsi="標楷體" w:hint="eastAsia"/>
        </w:rPr>
        <w:t>本性論</w:t>
      </w:r>
      <w:r w:rsidR="0089231B" w:rsidRPr="004651EB">
        <w:rPr>
          <w:rFonts w:ascii="標楷體" w:eastAsia="標楷體" w:hAnsi="標楷體" w:hint="eastAsia"/>
        </w:rPr>
        <w:t>」</w:t>
      </w:r>
      <w:r w:rsidRPr="004651EB">
        <w:rPr>
          <w:rFonts w:ascii="標楷體" w:eastAsia="標楷體" w:hAnsi="標楷體" w:hint="eastAsia"/>
        </w:rPr>
        <w:t>之觀點即漸居優</w:t>
      </w:r>
      <w:r w:rsidR="00EE0345" w:rsidRPr="004651EB">
        <w:rPr>
          <w:rFonts w:ascii="標楷體" w:eastAsia="標楷體" w:hAnsi="標楷體" w:hint="eastAsia"/>
        </w:rPr>
        <w:t>勢</w:t>
      </w:r>
      <w:r w:rsidR="00EE0345">
        <w:rPr>
          <w:rFonts w:asciiTheme="majorEastAsia" w:eastAsiaTheme="majorEastAsia" w:hAnsiTheme="majorEastAsia" w:hint="eastAsia"/>
        </w:rPr>
        <w:t>。</w:t>
      </w:r>
      <w:r w:rsidR="00987710">
        <w:rPr>
          <w:rStyle w:val="a6"/>
          <w:rFonts w:asciiTheme="majorEastAsia" w:eastAsiaTheme="majorEastAsia" w:hAnsiTheme="majorEastAsia"/>
        </w:rPr>
        <w:footnoteReference w:id="38"/>
      </w:r>
    </w:p>
    <w:p w:rsidR="00987710" w:rsidRDefault="00987710" w:rsidP="00987710">
      <w:pPr>
        <w:ind w:leftChars="300" w:left="720"/>
        <w:rPr>
          <w:rFonts w:asciiTheme="majorEastAsia" w:eastAsiaTheme="majorEastAsia" w:hAnsiTheme="majorEastAsia"/>
        </w:rPr>
      </w:pPr>
    </w:p>
    <w:p w:rsidR="00287565" w:rsidRDefault="00C40F51" w:rsidP="00EA79AA">
      <w:pPr>
        <w:rPr>
          <w:rFonts w:asciiTheme="majorEastAsia" w:eastAsiaTheme="majorEastAsia" w:hAnsiTheme="majorEastAsia"/>
        </w:rPr>
      </w:pPr>
      <w:r>
        <w:rPr>
          <w:rFonts w:asciiTheme="majorEastAsia" w:eastAsiaTheme="majorEastAsia" w:hAnsiTheme="majorEastAsia" w:hint="eastAsia"/>
        </w:rPr>
        <w:lastRenderedPageBreak/>
        <w:t xml:space="preserve">　　</w:t>
      </w:r>
      <w:r w:rsidR="00EA79AA">
        <w:rPr>
          <w:rFonts w:asciiTheme="majorEastAsia" w:eastAsiaTheme="majorEastAsia" w:hAnsiTheme="majorEastAsia" w:hint="eastAsia"/>
        </w:rPr>
        <w:t>此處，勞先生以為天道論與本性論有基本立場的衝突，</w:t>
      </w:r>
      <w:r w:rsidR="00A44F5B">
        <w:rPr>
          <w:rFonts w:asciiTheme="majorEastAsia" w:eastAsiaTheme="majorEastAsia" w:hAnsiTheme="majorEastAsia" w:hint="eastAsia"/>
        </w:rPr>
        <w:t>簡述其</w:t>
      </w:r>
      <w:r w:rsidR="00EA79AA">
        <w:rPr>
          <w:rFonts w:asciiTheme="majorEastAsia" w:eastAsiaTheme="majorEastAsia" w:hAnsiTheme="majorEastAsia" w:hint="eastAsia"/>
        </w:rPr>
        <w:t>理由，天道</w:t>
      </w:r>
      <w:proofErr w:type="gramStart"/>
      <w:r w:rsidR="00EA79AA">
        <w:rPr>
          <w:rFonts w:asciiTheme="majorEastAsia" w:eastAsiaTheme="majorEastAsia" w:hAnsiTheme="majorEastAsia" w:hint="eastAsia"/>
        </w:rPr>
        <w:t>論或存有論主</w:t>
      </w:r>
      <w:proofErr w:type="gramEnd"/>
      <w:r w:rsidR="00EA79AA">
        <w:rPr>
          <w:rFonts w:asciiTheme="majorEastAsia" w:eastAsiaTheme="majorEastAsia" w:hAnsiTheme="majorEastAsia" w:hint="eastAsia"/>
        </w:rPr>
        <w:t>張有一價值實體已實存於萬有之中，</w:t>
      </w:r>
      <w:r w:rsidR="00A44F5B">
        <w:rPr>
          <w:rFonts w:asciiTheme="majorEastAsia" w:eastAsiaTheme="majorEastAsia" w:hAnsiTheme="majorEastAsia" w:hint="eastAsia"/>
        </w:rPr>
        <w:t>而本性</w:t>
      </w:r>
      <w:proofErr w:type="gramStart"/>
      <w:r w:rsidR="00A44F5B">
        <w:rPr>
          <w:rFonts w:asciiTheme="majorEastAsia" w:eastAsiaTheme="majorEastAsia" w:hAnsiTheme="majorEastAsia" w:hint="eastAsia"/>
        </w:rPr>
        <w:t>論主萬</w:t>
      </w:r>
      <w:proofErr w:type="gramEnd"/>
      <w:r w:rsidR="00A44F5B">
        <w:rPr>
          <w:rFonts w:asciiTheme="majorEastAsia" w:eastAsiaTheme="majorEastAsia" w:hAnsiTheme="majorEastAsia" w:hint="eastAsia"/>
        </w:rPr>
        <w:t>有各自有其本性，且可能尚未實現</w:t>
      </w:r>
      <w:r w:rsidR="00F36E4D">
        <w:rPr>
          <w:rFonts w:asciiTheme="majorEastAsia" w:eastAsiaTheme="majorEastAsia" w:hAnsiTheme="majorEastAsia" w:hint="eastAsia"/>
        </w:rPr>
        <w:t>，故而兩者有其內在衝突在</w:t>
      </w:r>
      <w:r w:rsidR="00A44F5B">
        <w:rPr>
          <w:rFonts w:asciiTheme="majorEastAsia" w:eastAsiaTheme="majorEastAsia" w:hAnsiTheme="majorEastAsia" w:hint="eastAsia"/>
        </w:rPr>
        <w:t>。</w:t>
      </w:r>
      <w:proofErr w:type="gramStart"/>
      <w:r w:rsidR="00F36E4D">
        <w:rPr>
          <w:rFonts w:asciiTheme="majorEastAsia" w:eastAsiaTheme="majorEastAsia" w:hAnsiTheme="majorEastAsia" w:hint="eastAsia"/>
        </w:rPr>
        <w:t>且</w:t>
      </w:r>
      <w:proofErr w:type="gramEnd"/>
      <w:r w:rsidR="00F36E4D">
        <w:rPr>
          <w:rFonts w:asciiTheme="majorEastAsia" w:eastAsiaTheme="majorEastAsia" w:hAnsiTheme="majorEastAsia" w:hint="eastAsia"/>
        </w:rPr>
        <w:t>，</w:t>
      </w:r>
      <w:r w:rsidR="00A44F5B">
        <w:rPr>
          <w:rFonts w:asciiTheme="majorEastAsia" w:eastAsiaTheme="majorEastAsia" w:hAnsiTheme="majorEastAsia" w:hint="eastAsia"/>
        </w:rPr>
        <w:t>天道論不能解釋萬有事實上不依</w:t>
      </w:r>
      <w:proofErr w:type="gramStart"/>
      <w:r w:rsidR="00A44F5B">
        <w:rPr>
          <w:rFonts w:asciiTheme="majorEastAsia" w:eastAsiaTheme="majorEastAsia" w:hAnsiTheme="majorEastAsia" w:hint="eastAsia"/>
        </w:rPr>
        <w:t>循</w:t>
      </w:r>
      <w:proofErr w:type="gramEnd"/>
      <w:r w:rsidR="00A44F5B">
        <w:rPr>
          <w:rFonts w:asciiTheme="majorEastAsia" w:eastAsiaTheme="majorEastAsia" w:hAnsiTheme="majorEastAsia" w:hint="eastAsia"/>
        </w:rPr>
        <w:t>價值的問題，而</w:t>
      </w:r>
      <w:proofErr w:type="gramStart"/>
      <w:r w:rsidR="00A44F5B">
        <w:rPr>
          <w:rFonts w:asciiTheme="majorEastAsia" w:eastAsiaTheme="majorEastAsia" w:hAnsiTheme="majorEastAsia" w:hint="eastAsia"/>
        </w:rPr>
        <w:t>本性論</w:t>
      </w:r>
      <w:r w:rsidR="00F36E4D">
        <w:rPr>
          <w:rFonts w:asciiTheme="majorEastAsia" w:eastAsiaTheme="majorEastAsia" w:hAnsiTheme="majorEastAsia" w:hint="eastAsia"/>
        </w:rPr>
        <w:t>則脫離</w:t>
      </w:r>
      <w:proofErr w:type="gramEnd"/>
      <w:r w:rsidR="00F36E4D">
        <w:rPr>
          <w:rFonts w:asciiTheme="majorEastAsia" w:eastAsiaTheme="majorEastAsia" w:hAnsiTheme="majorEastAsia" w:hint="eastAsia"/>
        </w:rPr>
        <w:t>此一立場而逃脫困境，然而，本性論自己卻又</w:t>
      </w:r>
      <w:r w:rsidR="00A44F5B">
        <w:rPr>
          <w:rFonts w:asciiTheme="majorEastAsia" w:eastAsiaTheme="majorEastAsia" w:hAnsiTheme="majorEastAsia" w:hint="eastAsia"/>
        </w:rPr>
        <w:t>不能保證萬有必得實現價值</w:t>
      </w:r>
      <w:r w:rsidR="00F36E4D">
        <w:rPr>
          <w:rFonts w:asciiTheme="majorEastAsia" w:eastAsiaTheme="majorEastAsia" w:hAnsiTheme="majorEastAsia" w:hint="eastAsia"/>
        </w:rPr>
        <w:t>，</w:t>
      </w:r>
      <w:r w:rsidR="00A44F5B">
        <w:rPr>
          <w:rFonts w:asciiTheme="majorEastAsia" w:eastAsiaTheme="majorEastAsia" w:hAnsiTheme="majorEastAsia" w:hint="eastAsia"/>
        </w:rPr>
        <w:t>故而須有心性論之主體性自由意志以為補救。</w:t>
      </w:r>
      <w:r w:rsidR="00F36E4D">
        <w:rPr>
          <w:rFonts w:asciiTheme="majorEastAsia" w:eastAsiaTheme="majorEastAsia" w:hAnsiTheme="majorEastAsia" w:hint="eastAsia"/>
        </w:rPr>
        <w:t>故而心性論才是理論效力最高的系統。</w:t>
      </w:r>
      <w:r w:rsidR="00C61557">
        <w:rPr>
          <w:rFonts w:asciiTheme="majorEastAsia" w:eastAsiaTheme="majorEastAsia" w:hAnsiTheme="majorEastAsia" w:hint="eastAsia"/>
        </w:rPr>
        <w:t>以上是勞先生的綱領。</w:t>
      </w:r>
      <w:r w:rsidR="00A44F5B">
        <w:rPr>
          <w:rFonts w:asciiTheme="majorEastAsia" w:eastAsiaTheme="majorEastAsia" w:hAnsiTheme="majorEastAsia" w:hint="eastAsia"/>
        </w:rPr>
        <w:t>筆者主張，天道論之主天地萬物有其共同價值原理就是本體論哲學的任務，儒釋道</w:t>
      </w:r>
      <w:proofErr w:type="gramStart"/>
      <w:r w:rsidR="00A44F5B">
        <w:rPr>
          <w:rFonts w:asciiTheme="majorEastAsia" w:eastAsiaTheme="majorEastAsia" w:hAnsiTheme="majorEastAsia" w:hint="eastAsia"/>
        </w:rPr>
        <w:t>皆需言其</w:t>
      </w:r>
      <w:proofErr w:type="gramEnd"/>
      <w:r w:rsidR="00A44F5B">
        <w:rPr>
          <w:rFonts w:asciiTheme="majorEastAsia" w:eastAsiaTheme="majorEastAsia" w:hAnsiTheme="majorEastAsia" w:hint="eastAsia"/>
        </w:rPr>
        <w:t>共有之價值原理，以為主體實踐之</w:t>
      </w:r>
      <w:proofErr w:type="gramStart"/>
      <w:r w:rsidR="00A44F5B">
        <w:rPr>
          <w:rFonts w:asciiTheme="majorEastAsia" w:eastAsiaTheme="majorEastAsia" w:hAnsiTheme="majorEastAsia" w:hint="eastAsia"/>
        </w:rPr>
        <w:t>蘄</w:t>
      </w:r>
      <w:proofErr w:type="gramEnd"/>
      <w:r w:rsidR="00A44F5B">
        <w:rPr>
          <w:rFonts w:asciiTheme="majorEastAsia" w:eastAsiaTheme="majorEastAsia" w:hAnsiTheme="majorEastAsia" w:hint="eastAsia"/>
        </w:rPr>
        <w:t>向、目標，且</w:t>
      </w:r>
      <w:r w:rsidR="0003637D">
        <w:rPr>
          <w:rFonts w:asciiTheme="majorEastAsia" w:eastAsiaTheme="majorEastAsia" w:hAnsiTheme="majorEastAsia" w:hint="eastAsia"/>
        </w:rPr>
        <w:t>三教之</w:t>
      </w:r>
      <w:r w:rsidR="00A44F5B">
        <w:rPr>
          <w:rFonts w:asciiTheme="majorEastAsia" w:eastAsiaTheme="majorEastAsia" w:hAnsiTheme="majorEastAsia" w:hint="eastAsia"/>
        </w:rPr>
        <w:t>價值各有差異，以此別異三教。勞先生關切的是價值不由主體無法得出，亦無法實踐完成，然，前者是知識論問題，後者是工夫實踐問題，不須因此否定本體論的功能。</w:t>
      </w:r>
      <w:r w:rsidR="00F36E4D">
        <w:rPr>
          <w:rFonts w:asciiTheme="majorEastAsia" w:eastAsiaTheme="majorEastAsia" w:hAnsiTheme="majorEastAsia" w:hint="eastAsia"/>
        </w:rPr>
        <w:t>至於本體論或天道論</w:t>
      </w:r>
      <w:r w:rsidR="00C61557">
        <w:rPr>
          <w:rFonts w:asciiTheme="majorEastAsia" w:eastAsiaTheme="majorEastAsia" w:hAnsiTheme="majorEastAsia" w:hint="eastAsia"/>
        </w:rPr>
        <w:t>、</w:t>
      </w:r>
      <w:r w:rsidR="00F36E4D">
        <w:rPr>
          <w:rFonts w:asciiTheme="majorEastAsia" w:eastAsiaTheme="majorEastAsia" w:hAnsiTheme="majorEastAsia" w:hint="eastAsia"/>
        </w:rPr>
        <w:t>存有論之萬有已</w:t>
      </w:r>
      <w:r w:rsidR="00287565">
        <w:rPr>
          <w:rFonts w:asciiTheme="majorEastAsia" w:eastAsiaTheme="majorEastAsia" w:hAnsiTheme="majorEastAsia" w:hint="eastAsia"/>
        </w:rPr>
        <w:t>具備</w:t>
      </w:r>
      <w:r w:rsidR="00F36E4D">
        <w:rPr>
          <w:rFonts w:asciiTheme="majorEastAsia" w:eastAsiaTheme="majorEastAsia" w:hAnsiTheme="majorEastAsia" w:hint="eastAsia"/>
        </w:rPr>
        <w:t>其理之</w:t>
      </w:r>
      <w:r w:rsidR="00287565">
        <w:rPr>
          <w:rFonts w:asciiTheme="majorEastAsia" w:eastAsiaTheme="majorEastAsia" w:hAnsiTheme="majorEastAsia" w:hint="eastAsia"/>
        </w:rPr>
        <w:t>立場</w:t>
      </w:r>
      <w:r w:rsidR="00F36E4D">
        <w:rPr>
          <w:rFonts w:asciiTheme="majorEastAsia" w:eastAsiaTheme="majorEastAsia" w:hAnsiTheme="majorEastAsia" w:hint="eastAsia"/>
        </w:rPr>
        <w:t>與</w:t>
      </w:r>
      <w:r w:rsidR="00287565">
        <w:rPr>
          <w:rFonts w:asciiTheme="majorEastAsia" w:eastAsiaTheme="majorEastAsia" w:hAnsiTheme="majorEastAsia" w:hint="eastAsia"/>
        </w:rPr>
        <w:t>經驗</w:t>
      </w:r>
      <w:r w:rsidR="00F36E4D">
        <w:rPr>
          <w:rFonts w:asciiTheme="majorEastAsia" w:eastAsiaTheme="majorEastAsia" w:hAnsiTheme="majorEastAsia" w:hint="eastAsia"/>
        </w:rPr>
        <w:t>現實不合的現象，則確實需由</w:t>
      </w:r>
      <w:proofErr w:type="gramStart"/>
      <w:r w:rsidR="00C61557">
        <w:rPr>
          <w:rFonts w:asciiTheme="majorEastAsia" w:eastAsiaTheme="majorEastAsia" w:hAnsiTheme="majorEastAsia" w:hint="eastAsia"/>
        </w:rPr>
        <w:t>人性論或</w:t>
      </w:r>
      <w:r w:rsidR="00F36E4D">
        <w:rPr>
          <w:rFonts w:asciiTheme="majorEastAsia" w:eastAsiaTheme="majorEastAsia" w:hAnsiTheme="majorEastAsia" w:hint="eastAsia"/>
        </w:rPr>
        <w:t>本性</w:t>
      </w:r>
      <w:proofErr w:type="gramEnd"/>
      <w:r w:rsidR="00F36E4D">
        <w:rPr>
          <w:rFonts w:asciiTheme="majorEastAsia" w:eastAsiaTheme="majorEastAsia" w:hAnsiTheme="majorEastAsia" w:hint="eastAsia"/>
        </w:rPr>
        <w:t>論以說明之，</w:t>
      </w:r>
      <w:proofErr w:type="gramStart"/>
      <w:r w:rsidR="00F36E4D">
        <w:rPr>
          <w:rFonts w:asciiTheme="majorEastAsia" w:eastAsiaTheme="majorEastAsia" w:hAnsiTheme="majorEastAsia" w:hint="eastAsia"/>
        </w:rPr>
        <w:t>本性論藉由</w:t>
      </w:r>
      <w:proofErr w:type="gramEnd"/>
      <w:r w:rsidR="00F36E4D">
        <w:rPr>
          <w:rFonts w:asciiTheme="majorEastAsia" w:eastAsiaTheme="majorEastAsia" w:hAnsiTheme="majorEastAsia" w:hint="eastAsia"/>
        </w:rPr>
        <w:t>氣</w:t>
      </w:r>
      <w:proofErr w:type="gramStart"/>
      <w:r w:rsidR="00F36E4D">
        <w:rPr>
          <w:rFonts w:asciiTheme="majorEastAsia" w:eastAsiaTheme="majorEastAsia" w:hAnsiTheme="majorEastAsia" w:hint="eastAsia"/>
        </w:rPr>
        <w:t>稟</w:t>
      </w:r>
      <w:proofErr w:type="gramEnd"/>
      <w:r w:rsidR="00F36E4D">
        <w:rPr>
          <w:rFonts w:asciiTheme="majorEastAsia" w:eastAsiaTheme="majorEastAsia" w:hAnsiTheme="majorEastAsia" w:hint="eastAsia"/>
        </w:rPr>
        <w:t>之說明，而使萬有之不如理的事實得</w:t>
      </w:r>
      <w:proofErr w:type="gramStart"/>
      <w:r w:rsidR="00F36E4D">
        <w:rPr>
          <w:rFonts w:asciiTheme="majorEastAsia" w:eastAsiaTheme="majorEastAsia" w:hAnsiTheme="majorEastAsia" w:hint="eastAsia"/>
        </w:rPr>
        <w:t>一</w:t>
      </w:r>
      <w:proofErr w:type="gramEnd"/>
      <w:r w:rsidR="00F36E4D">
        <w:rPr>
          <w:rFonts w:asciiTheme="majorEastAsia" w:eastAsiaTheme="majorEastAsia" w:hAnsiTheme="majorEastAsia" w:hint="eastAsia"/>
        </w:rPr>
        <w:t>本性論之解釋，此解釋不是為使其脫逃天道論的全體是善之強制性命題</w:t>
      </w:r>
      <w:r w:rsidR="0003637D">
        <w:rPr>
          <w:rFonts w:asciiTheme="majorEastAsia" w:eastAsiaTheme="majorEastAsia" w:hAnsiTheme="majorEastAsia" w:hint="eastAsia"/>
        </w:rPr>
        <w:t>立場</w:t>
      </w:r>
      <w:r w:rsidR="00F36E4D">
        <w:rPr>
          <w:rFonts w:asciiTheme="majorEastAsia" w:eastAsiaTheme="majorEastAsia" w:hAnsiTheme="majorEastAsia" w:hint="eastAsia"/>
        </w:rPr>
        <w:t>，而只是說明個別萬有的現實狀態，</w:t>
      </w:r>
      <w:r w:rsidR="00C61557">
        <w:rPr>
          <w:rFonts w:asciiTheme="majorEastAsia" w:eastAsiaTheme="majorEastAsia" w:hAnsiTheme="majorEastAsia" w:hint="eastAsia"/>
        </w:rPr>
        <w:t>說明其為何不依天道論的共同設定而有其個別差異的存在，然而，</w:t>
      </w:r>
      <w:r w:rsidR="00F36E4D">
        <w:rPr>
          <w:rFonts w:asciiTheme="majorEastAsia" w:eastAsiaTheme="majorEastAsia" w:hAnsiTheme="majorEastAsia" w:hint="eastAsia"/>
        </w:rPr>
        <w:t>接下來就</w:t>
      </w:r>
      <w:r w:rsidR="00C61557">
        <w:rPr>
          <w:rFonts w:asciiTheme="majorEastAsia" w:eastAsiaTheme="majorEastAsia" w:hAnsiTheme="majorEastAsia" w:hint="eastAsia"/>
        </w:rPr>
        <w:t>由</w:t>
      </w:r>
      <w:proofErr w:type="gramStart"/>
      <w:r w:rsidR="00C61557">
        <w:rPr>
          <w:rFonts w:asciiTheme="majorEastAsia" w:eastAsiaTheme="majorEastAsia" w:hAnsiTheme="majorEastAsia" w:hint="eastAsia"/>
        </w:rPr>
        <w:t>工夫論或</w:t>
      </w:r>
      <w:r w:rsidR="00F36E4D">
        <w:rPr>
          <w:rFonts w:asciiTheme="majorEastAsia" w:eastAsiaTheme="majorEastAsia" w:hAnsiTheme="majorEastAsia" w:hint="eastAsia"/>
        </w:rPr>
        <w:t>心性</w:t>
      </w:r>
      <w:proofErr w:type="gramEnd"/>
      <w:r w:rsidR="00F36E4D">
        <w:rPr>
          <w:rFonts w:asciiTheme="majorEastAsia" w:eastAsiaTheme="majorEastAsia" w:hAnsiTheme="majorEastAsia" w:hint="eastAsia"/>
        </w:rPr>
        <w:t>論以為此一困境之解決，亦即做工夫以變化氣質而成聖賢，亦即</w:t>
      </w:r>
      <w:r w:rsidR="00C61557">
        <w:rPr>
          <w:rFonts w:asciiTheme="majorEastAsia" w:eastAsiaTheme="majorEastAsia" w:hAnsiTheme="majorEastAsia" w:hint="eastAsia"/>
        </w:rPr>
        <w:t>使人存有者</w:t>
      </w:r>
      <w:r w:rsidR="00F36E4D">
        <w:rPr>
          <w:rFonts w:asciiTheme="majorEastAsia" w:eastAsiaTheme="majorEastAsia" w:hAnsiTheme="majorEastAsia" w:hint="eastAsia"/>
        </w:rPr>
        <w:t>符合原先天道論之目的。因而，</w:t>
      </w:r>
      <w:proofErr w:type="gramStart"/>
      <w:r w:rsidR="00F36E4D">
        <w:rPr>
          <w:rFonts w:asciiTheme="majorEastAsia" w:eastAsiaTheme="majorEastAsia" w:hAnsiTheme="majorEastAsia" w:hint="eastAsia"/>
        </w:rPr>
        <w:t>天道論即價值</w:t>
      </w:r>
      <w:proofErr w:type="gramEnd"/>
      <w:r w:rsidR="00F36E4D">
        <w:rPr>
          <w:rFonts w:asciiTheme="majorEastAsia" w:eastAsiaTheme="majorEastAsia" w:hAnsiTheme="majorEastAsia" w:hint="eastAsia"/>
        </w:rPr>
        <w:t>意識之本體論，以及具體時空之宇宙論，</w:t>
      </w:r>
      <w:proofErr w:type="gramStart"/>
      <w:r w:rsidR="00F36E4D">
        <w:rPr>
          <w:rFonts w:asciiTheme="majorEastAsia" w:eastAsiaTheme="majorEastAsia" w:hAnsiTheme="majorEastAsia" w:hint="eastAsia"/>
        </w:rPr>
        <w:t>本性論即人</w:t>
      </w:r>
      <w:proofErr w:type="gramEnd"/>
      <w:r w:rsidR="00F36E4D">
        <w:rPr>
          <w:rFonts w:asciiTheme="majorEastAsia" w:eastAsiaTheme="majorEastAsia" w:hAnsiTheme="majorEastAsia" w:hint="eastAsia"/>
        </w:rPr>
        <w:t>存有者之價值意識之本體論</w:t>
      </w:r>
      <w:proofErr w:type="gramStart"/>
      <w:r w:rsidR="00F36E4D">
        <w:rPr>
          <w:rFonts w:asciiTheme="majorEastAsia" w:eastAsiaTheme="majorEastAsia" w:hAnsiTheme="majorEastAsia" w:hint="eastAsia"/>
        </w:rPr>
        <w:t>或即曰</w:t>
      </w:r>
      <w:proofErr w:type="gramEnd"/>
      <w:r w:rsidR="00F36E4D">
        <w:rPr>
          <w:rFonts w:asciiTheme="majorEastAsia" w:eastAsiaTheme="majorEastAsia" w:hAnsiTheme="majorEastAsia" w:hint="eastAsia"/>
        </w:rPr>
        <w:t>人性論，</w:t>
      </w:r>
      <w:r w:rsidR="00C61557">
        <w:rPr>
          <w:rFonts w:asciiTheme="majorEastAsia" w:eastAsiaTheme="majorEastAsia" w:hAnsiTheme="majorEastAsia" w:hint="eastAsia"/>
        </w:rPr>
        <w:t>或人存有者之概念範疇的存有論。而</w:t>
      </w:r>
      <w:proofErr w:type="gramStart"/>
      <w:r w:rsidR="00C61557">
        <w:rPr>
          <w:rFonts w:asciiTheme="majorEastAsia" w:eastAsiaTheme="majorEastAsia" w:hAnsiTheme="majorEastAsia" w:hint="eastAsia"/>
        </w:rPr>
        <w:t>心性論即本體</w:t>
      </w:r>
      <w:proofErr w:type="gramEnd"/>
      <w:r w:rsidR="00C61557">
        <w:rPr>
          <w:rFonts w:asciiTheme="majorEastAsia" w:eastAsiaTheme="majorEastAsia" w:hAnsiTheme="majorEastAsia" w:hint="eastAsia"/>
        </w:rPr>
        <w:t>工夫論。筆者的立場是，宋儒各家都在宇宙論</w:t>
      </w:r>
      <w:r w:rsidR="0003637D">
        <w:rPr>
          <w:rFonts w:asciiTheme="majorEastAsia" w:eastAsiaTheme="majorEastAsia" w:hAnsiTheme="majorEastAsia" w:hint="eastAsia"/>
        </w:rPr>
        <w:t>、</w:t>
      </w:r>
      <w:r w:rsidR="00C61557">
        <w:rPr>
          <w:rFonts w:asciiTheme="majorEastAsia" w:eastAsiaTheme="majorEastAsia" w:hAnsiTheme="majorEastAsia" w:hint="eastAsia"/>
        </w:rPr>
        <w:t>本體論</w:t>
      </w:r>
      <w:r w:rsidR="0003637D">
        <w:rPr>
          <w:rFonts w:asciiTheme="majorEastAsia" w:eastAsiaTheme="majorEastAsia" w:hAnsiTheme="majorEastAsia" w:hint="eastAsia"/>
        </w:rPr>
        <w:t>、</w:t>
      </w:r>
      <w:r w:rsidR="00C61557">
        <w:rPr>
          <w:rFonts w:asciiTheme="majorEastAsia" w:eastAsiaTheme="majorEastAsia" w:hAnsiTheme="majorEastAsia" w:hint="eastAsia"/>
        </w:rPr>
        <w:t>工夫論甚至是</w:t>
      </w:r>
      <w:proofErr w:type="gramStart"/>
      <w:r w:rsidR="00C61557">
        <w:rPr>
          <w:rFonts w:asciiTheme="majorEastAsia" w:eastAsiaTheme="majorEastAsia" w:hAnsiTheme="majorEastAsia" w:hint="eastAsia"/>
        </w:rPr>
        <w:t>境界論各有</w:t>
      </w:r>
      <w:proofErr w:type="gramEnd"/>
      <w:r w:rsidR="00C61557">
        <w:rPr>
          <w:rFonts w:asciiTheme="majorEastAsia" w:eastAsiaTheme="majorEastAsia" w:hAnsiTheme="majorEastAsia" w:hint="eastAsia"/>
        </w:rPr>
        <w:t>建構，只是強調側重</w:t>
      </w:r>
      <w:r w:rsidR="0003637D">
        <w:rPr>
          <w:rFonts w:asciiTheme="majorEastAsia" w:eastAsiaTheme="majorEastAsia" w:hAnsiTheme="majorEastAsia" w:hint="eastAsia"/>
        </w:rPr>
        <w:t>的問題面向</w:t>
      </w:r>
      <w:r w:rsidR="00C61557">
        <w:rPr>
          <w:rFonts w:asciiTheme="majorEastAsia" w:eastAsiaTheme="majorEastAsia" w:hAnsiTheme="majorEastAsia" w:hint="eastAsia"/>
        </w:rPr>
        <w:t>不同，而不是誰只採取哪一種理論的理想模型</w:t>
      </w:r>
      <w:r w:rsidR="00FA7870">
        <w:rPr>
          <w:rFonts w:asciiTheme="majorEastAsia" w:eastAsiaTheme="majorEastAsia" w:hAnsiTheme="majorEastAsia" w:hint="eastAsia"/>
        </w:rPr>
        <w:t>，</w:t>
      </w:r>
      <w:r w:rsidR="00C61557">
        <w:rPr>
          <w:rFonts w:asciiTheme="majorEastAsia" w:eastAsiaTheme="majorEastAsia" w:hAnsiTheme="majorEastAsia" w:hint="eastAsia"/>
        </w:rPr>
        <w:t>而致有種種缺點</w:t>
      </w:r>
      <w:r w:rsidR="00FA7870">
        <w:rPr>
          <w:rFonts w:asciiTheme="majorEastAsia" w:eastAsiaTheme="majorEastAsia" w:hAnsiTheme="majorEastAsia" w:hint="eastAsia"/>
        </w:rPr>
        <w:t>，</w:t>
      </w:r>
      <w:r w:rsidR="00C61557">
        <w:rPr>
          <w:rFonts w:asciiTheme="majorEastAsia" w:eastAsiaTheme="majorEastAsia" w:hAnsiTheme="majorEastAsia" w:hint="eastAsia"/>
        </w:rPr>
        <w:t>以致有不能解決</w:t>
      </w:r>
      <w:r w:rsidR="00FA7870">
        <w:rPr>
          <w:rFonts w:asciiTheme="majorEastAsia" w:eastAsiaTheme="majorEastAsia" w:hAnsiTheme="majorEastAsia" w:hint="eastAsia"/>
        </w:rPr>
        <w:t>的</w:t>
      </w:r>
      <w:r w:rsidR="00C61557">
        <w:rPr>
          <w:rFonts w:asciiTheme="majorEastAsia" w:eastAsiaTheme="majorEastAsia" w:hAnsiTheme="majorEastAsia" w:hint="eastAsia"/>
        </w:rPr>
        <w:t>問題之困境。</w:t>
      </w:r>
      <w:r w:rsidR="00FA7870">
        <w:rPr>
          <w:rFonts w:asciiTheme="majorEastAsia" w:eastAsiaTheme="majorEastAsia" w:hAnsiTheme="majorEastAsia" w:hint="eastAsia"/>
        </w:rPr>
        <w:t>因此，朱熹之系統，</w:t>
      </w:r>
      <w:proofErr w:type="gramStart"/>
      <w:r w:rsidR="00FA7870">
        <w:rPr>
          <w:rFonts w:asciiTheme="majorEastAsia" w:eastAsiaTheme="majorEastAsia" w:hAnsiTheme="majorEastAsia" w:hint="eastAsia"/>
        </w:rPr>
        <w:t>可以說即是</w:t>
      </w:r>
      <w:proofErr w:type="gramEnd"/>
      <w:r w:rsidR="00FA7870">
        <w:rPr>
          <w:rFonts w:asciiTheme="majorEastAsia" w:eastAsiaTheme="majorEastAsia" w:hAnsiTheme="majorEastAsia" w:hint="eastAsia"/>
        </w:rPr>
        <w:t>既有天道論也有本性論也有心性論，筆者此一立場，甚至可以在勞先生自己的討論中見出，此說</w:t>
      </w:r>
      <w:proofErr w:type="gramStart"/>
      <w:r w:rsidR="00FA7870">
        <w:rPr>
          <w:rFonts w:asciiTheme="majorEastAsia" w:eastAsiaTheme="majorEastAsia" w:hAnsiTheme="majorEastAsia" w:hint="eastAsia"/>
        </w:rPr>
        <w:t>在下節論工夫</w:t>
      </w:r>
      <w:proofErr w:type="gramEnd"/>
      <w:r w:rsidR="00FA7870">
        <w:rPr>
          <w:rFonts w:asciiTheme="majorEastAsia" w:eastAsiaTheme="majorEastAsia" w:hAnsiTheme="majorEastAsia" w:hint="eastAsia"/>
        </w:rPr>
        <w:t>時即可見出。</w:t>
      </w:r>
    </w:p>
    <w:p w:rsidR="00287565" w:rsidRDefault="00287565" w:rsidP="00EA79AA">
      <w:pPr>
        <w:rPr>
          <w:rFonts w:asciiTheme="majorEastAsia" w:eastAsiaTheme="majorEastAsia" w:hAnsiTheme="majorEastAsia"/>
        </w:rPr>
      </w:pPr>
    </w:p>
    <w:p w:rsidR="00987710" w:rsidRDefault="00287565" w:rsidP="00EA79AA">
      <w:pPr>
        <w:rPr>
          <w:rFonts w:asciiTheme="majorEastAsia" w:eastAsiaTheme="majorEastAsia" w:hAnsiTheme="majorEastAsia"/>
        </w:rPr>
      </w:pPr>
      <w:r>
        <w:rPr>
          <w:rFonts w:asciiTheme="majorEastAsia" w:eastAsiaTheme="majorEastAsia" w:hAnsiTheme="majorEastAsia" w:hint="eastAsia"/>
        </w:rPr>
        <w:t xml:space="preserve">　　</w:t>
      </w:r>
      <w:r w:rsidR="00FA7870">
        <w:rPr>
          <w:rFonts w:asciiTheme="majorEastAsia" w:eastAsiaTheme="majorEastAsia" w:hAnsiTheme="majorEastAsia" w:hint="eastAsia"/>
        </w:rPr>
        <w:t>前說勞先生主張本性論有一與天道論之衝突在，關鍵即是氣之</w:t>
      </w:r>
      <w:proofErr w:type="gramStart"/>
      <w:r w:rsidR="00FA7870">
        <w:rPr>
          <w:rFonts w:asciiTheme="majorEastAsia" w:eastAsiaTheme="majorEastAsia" w:hAnsiTheme="majorEastAsia" w:hint="eastAsia"/>
        </w:rPr>
        <w:t>是否能違理</w:t>
      </w:r>
      <w:proofErr w:type="gramEnd"/>
      <w:r w:rsidR="00FA7870">
        <w:rPr>
          <w:rFonts w:asciiTheme="majorEastAsia" w:eastAsiaTheme="majorEastAsia" w:hAnsiTheme="majorEastAsia" w:hint="eastAsia"/>
        </w:rPr>
        <w:t>？筆者以為，這是可以解決的問題，並不如勞先生</w:t>
      </w:r>
      <w:proofErr w:type="gramStart"/>
      <w:r w:rsidR="00FA7870">
        <w:rPr>
          <w:rFonts w:asciiTheme="majorEastAsia" w:eastAsiaTheme="majorEastAsia" w:hAnsiTheme="majorEastAsia" w:hint="eastAsia"/>
        </w:rPr>
        <w:t>所說的那麼</w:t>
      </w:r>
      <w:proofErr w:type="gramEnd"/>
      <w:r w:rsidR="00FA7870">
        <w:rPr>
          <w:rFonts w:asciiTheme="majorEastAsia" w:eastAsiaTheme="majorEastAsia" w:hAnsiTheme="majorEastAsia" w:hint="eastAsia"/>
        </w:rPr>
        <w:t>嚴重。勞先生之說如下：</w:t>
      </w:r>
    </w:p>
    <w:p w:rsidR="00987710" w:rsidRPr="00EA79AA" w:rsidRDefault="00987710" w:rsidP="00987710">
      <w:pPr>
        <w:ind w:leftChars="300" w:left="720"/>
        <w:rPr>
          <w:rFonts w:asciiTheme="majorEastAsia" w:eastAsiaTheme="majorEastAsia" w:hAnsiTheme="majorEastAsia"/>
        </w:rPr>
      </w:pPr>
    </w:p>
    <w:p w:rsidR="002C52A9" w:rsidRDefault="002C52A9" w:rsidP="00EA79AA">
      <w:pPr>
        <w:ind w:leftChars="300" w:left="720"/>
        <w:rPr>
          <w:rFonts w:asciiTheme="majorEastAsia" w:eastAsiaTheme="majorEastAsia" w:hAnsiTheme="majorEastAsia"/>
        </w:rPr>
      </w:pPr>
      <w:r w:rsidRPr="004651EB">
        <w:rPr>
          <w:rFonts w:ascii="標楷體" w:eastAsia="標楷體" w:hAnsi="標楷體" w:hint="eastAsia"/>
        </w:rPr>
        <w:t>朱氏之</w:t>
      </w:r>
      <w:r w:rsidR="0089231B" w:rsidRPr="004651EB">
        <w:rPr>
          <w:rFonts w:ascii="標楷體" w:eastAsia="標楷體" w:hAnsi="標楷體" w:hint="eastAsia"/>
        </w:rPr>
        <w:t>「</w:t>
      </w:r>
      <w:r w:rsidRPr="004651EB">
        <w:rPr>
          <w:rFonts w:ascii="標楷體" w:eastAsia="標楷體" w:hAnsi="標楷體" w:hint="eastAsia"/>
        </w:rPr>
        <w:t>氣</w:t>
      </w:r>
      <w:r w:rsidR="0089231B" w:rsidRPr="004651EB">
        <w:rPr>
          <w:rFonts w:ascii="標楷體" w:eastAsia="標楷體" w:hAnsi="標楷體" w:hint="eastAsia"/>
        </w:rPr>
        <w:t>」</w:t>
      </w:r>
      <w:r w:rsidRPr="004651EB">
        <w:rPr>
          <w:rFonts w:ascii="標楷體" w:eastAsia="標楷體" w:hAnsi="標楷體" w:hint="eastAsia"/>
        </w:rPr>
        <w:t>本身另有屬性，於是依此屬性，而有使</w:t>
      </w:r>
      <w:r w:rsidR="004651EB" w:rsidRPr="004651EB">
        <w:rPr>
          <w:rFonts w:ascii="標楷體" w:eastAsia="標楷體" w:hAnsi="標楷體" w:hint="eastAsia"/>
        </w:rPr>
        <w:t>「</w:t>
      </w:r>
      <w:r w:rsidRPr="004651EB">
        <w:rPr>
          <w:rFonts w:ascii="標楷體" w:eastAsia="標楷體" w:hAnsi="標楷體" w:hint="eastAsia"/>
        </w:rPr>
        <w:t>理</w:t>
      </w:r>
      <w:r w:rsidR="004651EB" w:rsidRPr="004651EB">
        <w:rPr>
          <w:rFonts w:ascii="標楷體" w:eastAsia="標楷體" w:hAnsi="標楷體" w:hint="eastAsia"/>
        </w:rPr>
        <w:t>」</w:t>
      </w:r>
      <w:r w:rsidRPr="004651EB">
        <w:rPr>
          <w:rFonts w:ascii="標楷體" w:eastAsia="標楷體" w:hAnsi="標楷體" w:hint="eastAsia"/>
        </w:rPr>
        <w:t>易於實現或難以實現之不同</w:t>
      </w:r>
      <w:r w:rsidR="0003637D">
        <w:rPr>
          <w:rFonts w:ascii="標楷體" w:eastAsia="標楷體" w:hAnsi="標楷體" w:hint="eastAsia"/>
        </w:rPr>
        <w:t>…</w:t>
      </w:r>
      <w:proofErr w:type="gramStart"/>
      <w:r w:rsidR="0003637D">
        <w:rPr>
          <w:rFonts w:ascii="標楷體" w:eastAsia="標楷體" w:hAnsi="標楷體" w:hint="eastAsia"/>
        </w:rPr>
        <w:t>……</w:t>
      </w:r>
      <w:r w:rsidRPr="004651EB">
        <w:rPr>
          <w:rFonts w:ascii="標楷體" w:eastAsia="標楷體" w:hAnsi="標楷體" w:hint="eastAsia"/>
        </w:rPr>
        <w:t>此亦承</w:t>
      </w:r>
      <w:proofErr w:type="gramEnd"/>
      <w:r w:rsidRPr="004651EB">
        <w:rPr>
          <w:rFonts w:ascii="標楷體" w:eastAsia="標楷體" w:hAnsi="標楷體" w:hint="eastAsia"/>
        </w:rPr>
        <w:t>二程之</w:t>
      </w:r>
      <w:r w:rsidR="004651EB" w:rsidRPr="004651EB">
        <w:rPr>
          <w:rFonts w:ascii="標楷體" w:eastAsia="標楷體" w:hAnsi="標楷體" w:hint="eastAsia"/>
        </w:rPr>
        <w:t>說</w:t>
      </w:r>
      <w:r w:rsidRPr="004651EB">
        <w:rPr>
          <w:rFonts w:ascii="標楷體" w:eastAsia="標楷體" w:hAnsi="標楷體" w:hint="eastAsia"/>
        </w:rPr>
        <w:t>，於是此處可見</w:t>
      </w:r>
      <w:r w:rsidR="004651EB" w:rsidRPr="004651EB">
        <w:rPr>
          <w:rFonts w:ascii="標楷體" w:eastAsia="標楷體" w:hAnsi="標楷體" w:hint="eastAsia"/>
        </w:rPr>
        <w:t>「</w:t>
      </w:r>
      <w:r w:rsidRPr="004651EB">
        <w:rPr>
          <w:rFonts w:ascii="標楷體" w:eastAsia="標楷體" w:hAnsi="標楷體" w:hint="eastAsia"/>
        </w:rPr>
        <w:t>氣</w:t>
      </w:r>
      <w:r w:rsidR="004651EB" w:rsidRPr="004651EB">
        <w:rPr>
          <w:rFonts w:ascii="標楷體" w:eastAsia="標楷體" w:hAnsi="標楷體" w:hint="eastAsia"/>
        </w:rPr>
        <w:t>」</w:t>
      </w:r>
      <w:r w:rsidRPr="004651EB">
        <w:rPr>
          <w:rFonts w:ascii="標楷體" w:eastAsia="標楷體" w:hAnsi="標楷體" w:hint="eastAsia"/>
        </w:rPr>
        <w:t>有不受</w:t>
      </w:r>
      <w:r w:rsidR="004651EB" w:rsidRPr="004651EB">
        <w:rPr>
          <w:rFonts w:ascii="標楷體" w:eastAsia="標楷體" w:hAnsi="標楷體" w:hint="eastAsia"/>
        </w:rPr>
        <w:t>「</w:t>
      </w:r>
      <w:r w:rsidRPr="004651EB">
        <w:rPr>
          <w:rFonts w:ascii="標楷體" w:eastAsia="標楷體" w:hAnsi="標楷體" w:hint="eastAsia"/>
        </w:rPr>
        <w:t>理</w:t>
      </w:r>
      <w:r w:rsidR="004651EB" w:rsidRPr="004651EB">
        <w:rPr>
          <w:rFonts w:ascii="標楷體" w:eastAsia="標楷體" w:hAnsi="標楷體" w:hint="eastAsia"/>
        </w:rPr>
        <w:t>」</w:t>
      </w:r>
      <w:r w:rsidRPr="004651EB">
        <w:rPr>
          <w:rFonts w:ascii="標楷體" w:eastAsia="標楷體" w:hAnsi="標楷體" w:hint="eastAsia"/>
        </w:rPr>
        <w:t>所限定一面</w:t>
      </w:r>
      <w:r w:rsidR="0003637D">
        <w:rPr>
          <w:rFonts w:ascii="標楷體" w:eastAsia="標楷體" w:hAnsi="標楷體" w:hint="eastAsia"/>
        </w:rPr>
        <w:t>…</w:t>
      </w:r>
      <w:proofErr w:type="gramStart"/>
      <w:r w:rsidR="0003637D">
        <w:rPr>
          <w:rFonts w:ascii="標楷體" w:eastAsia="標楷體" w:hAnsi="標楷體" w:hint="eastAsia"/>
        </w:rPr>
        <w:t>……</w:t>
      </w:r>
      <w:proofErr w:type="gramEnd"/>
      <w:r w:rsidRPr="004651EB">
        <w:rPr>
          <w:rFonts w:ascii="標楷體" w:eastAsia="標楷體" w:hAnsi="標楷體" w:hint="eastAsia"/>
        </w:rPr>
        <w:t>即所謂</w:t>
      </w:r>
      <w:r w:rsidR="004651EB" w:rsidRPr="004651EB">
        <w:rPr>
          <w:rFonts w:ascii="標楷體" w:eastAsia="標楷體" w:hAnsi="標楷體" w:hint="eastAsia"/>
        </w:rPr>
        <w:t>「</w:t>
      </w:r>
      <w:r w:rsidRPr="004651EB">
        <w:rPr>
          <w:rFonts w:ascii="標楷體" w:eastAsia="標楷體" w:hAnsi="標楷體" w:hint="eastAsia"/>
        </w:rPr>
        <w:t>理管他不得</w:t>
      </w:r>
      <w:r w:rsidR="004651EB" w:rsidRPr="004651EB">
        <w:rPr>
          <w:rFonts w:ascii="標楷體" w:eastAsia="標楷體" w:hAnsi="標楷體" w:hint="eastAsia"/>
        </w:rPr>
        <w:t>」</w:t>
      </w:r>
      <w:r w:rsidRPr="004651EB">
        <w:rPr>
          <w:rFonts w:ascii="標楷體" w:eastAsia="標楷體" w:hAnsi="標楷體" w:hint="eastAsia"/>
        </w:rPr>
        <w:t>或</w:t>
      </w:r>
      <w:r w:rsidR="004651EB" w:rsidRPr="004651EB">
        <w:rPr>
          <w:rFonts w:ascii="標楷體" w:eastAsia="標楷體" w:hAnsi="標楷體" w:hint="eastAsia"/>
        </w:rPr>
        <w:t>「</w:t>
      </w:r>
      <w:proofErr w:type="gramStart"/>
      <w:r w:rsidRPr="004651EB">
        <w:rPr>
          <w:rFonts w:ascii="標楷體" w:eastAsia="標楷體" w:hAnsi="標楷體" w:hint="eastAsia"/>
        </w:rPr>
        <w:t>氣強理弱</w:t>
      </w:r>
      <w:proofErr w:type="gramEnd"/>
      <w:r w:rsidR="004651EB" w:rsidRPr="004651EB">
        <w:rPr>
          <w:rFonts w:ascii="標楷體" w:eastAsia="標楷體" w:hAnsi="標楷體" w:hint="eastAsia"/>
        </w:rPr>
        <w:t>」</w:t>
      </w:r>
      <w:r w:rsidRPr="004651EB">
        <w:rPr>
          <w:rFonts w:ascii="標楷體" w:eastAsia="標楷體" w:hAnsi="標楷體" w:hint="eastAsia"/>
        </w:rPr>
        <w:t>之意。由此處展開，則將見</w:t>
      </w:r>
      <w:r w:rsidR="004651EB" w:rsidRPr="004651EB">
        <w:rPr>
          <w:rFonts w:ascii="標楷體" w:eastAsia="標楷體" w:hAnsi="標楷體" w:hint="eastAsia"/>
        </w:rPr>
        <w:t>「</w:t>
      </w:r>
      <w:r w:rsidRPr="004651EB">
        <w:rPr>
          <w:rFonts w:ascii="標楷體" w:eastAsia="標楷體" w:hAnsi="標楷體" w:hint="eastAsia"/>
        </w:rPr>
        <w:t>理</w:t>
      </w:r>
      <w:r w:rsidR="004651EB" w:rsidRPr="004651EB">
        <w:rPr>
          <w:rFonts w:ascii="標楷體" w:eastAsia="標楷體" w:hAnsi="標楷體" w:hint="eastAsia"/>
        </w:rPr>
        <w:t>」</w:t>
      </w:r>
      <w:r w:rsidRPr="004651EB">
        <w:rPr>
          <w:rFonts w:ascii="標楷體" w:eastAsia="標楷體" w:hAnsi="標楷體" w:hint="eastAsia"/>
        </w:rPr>
        <w:t>與</w:t>
      </w:r>
      <w:r w:rsidR="004651EB" w:rsidRPr="004651EB">
        <w:rPr>
          <w:rFonts w:ascii="標楷體" w:eastAsia="標楷體" w:hAnsi="標楷體" w:hint="eastAsia"/>
        </w:rPr>
        <w:t>「事」二</w:t>
      </w:r>
      <w:proofErr w:type="gramStart"/>
      <w:r w:rsidRPr="004651EB">
        <w:rPr>
          <w:rFonts w:ascii="標楷體" w:eastAsia="標楷體" w:hAnsi="標楷體" w:hint="eastAsia"/>
        </w:rPr>
        <w:t>領域</w:t>
      </w:r>
      <w:r w:rsidR="0003637D">
        <w:rPr>
          <w:rFonts w:ascii="標楷體" w:eastAsia="標楷體" w:hAnsi="標楷體" w:hint="eastAsia"/>
        </w:rPr>
        <w:t>間</w:t>
      </w:r>
      <w:r w:rsidRPr="004651EB">
        <w:rPr>
          <w:rFonts w:ascii="標楷體" w:eastAsia="標楷體" w:hAnsi="標楷體" w:hint="eastAsia"/>
        </w:rPr>
        <w:t>另有</w:t>
      </w:r>
      <w:proofErr w:type="gramEnd"/>
      <w:r w:rsidRPr="004651EB">
        <w:rPr>
          <w:rFonts w:ascii="標楷體" w:eastAsia="標楷體" w:hAnsi="標楷體" w:hint="eastAsia"/>
        </w:rPr>
        <w:t>不</w:t>
      </w:r>
      <w:r w:rsidR="004651EB" w:rsidRPr="004651EB">
        <w:rPr>
          <w:rFonts w:ascii="標楷體" w:eastAsia="標楷體" w:hAnsi="標楷體" w:hint="eastAsia"/>
        </w:rPr>
        <w:t>能</w:t>
      </w:r>
      <w:proofErr w:type="gramStart"/>
      <w:r w:rsidRPr="004651EB">
        <w:rPr>
          <w:rFonts w:ascii="標楷體" w:eastAsia="標楷體" w:hAnsi="標楷體" w:hint="eastAsia"/>
        </w:rPr>
        <w:t>通貫處</w:t>
      </w:r>
      <w:proofErr w:type="gramEnd"/>
      <w:r w:rsidR="004651EB" w:rsidRPr="004651EB">
        <w:rPr>
          <w:rFonts w:ascii="標楷體" w:eastAsia="標楷體" w:hAnsi="標楷體" w:hint="eastAsia"/>
        </w:rPr>
        <w:t>；</w:t>
      </w:r>
      <w:r w:rsidRPr="004651EB">
        <w:rPr>
          <w:rFonts w:ascii="標楷體" w:eastAsia="標楷體" w:hAnsi="標楷體" w:hint="eastAsia"/>
        </w:rPr>
        <w:t>此與</w:t>
      </w:r>
      <w:r w:rsidR="004651EB" w:rsidRPr="004651EB">
        <w:rPr>
          <w:rFonts w:ascii="標楷體" w:eastAsia="標楷體" w:hAnsi="標楷體" w:hint="eastAsia"/>
        </w:rPr>
        <w:t>「</w:t>
      </w:r>
      <w:r w:rsidRPr="004651EB">
        <w:rPr>
          <w:rFonts w:ascii="標楷體" w:eastAsia="標楷體" w:hAnsi="標楷體" w:hint="eastAsia"/>
        </w:rPr>
        <w:t>天道觀</w:t>
      </w:r>
      <w:r w:rsidR="004651EB" w:rsidRPr="004651EB">
        <w:rPr>
          <w:rFonts w:ascii="標楷體" w:eastAsia="標楷體" w:hAnsi="標楷體" w:hint="eastAsia"/>
        </w:rPr>
        <w:t>」</w:t>
      </w:r>
      <w:r w:rsidRPr="004651EB">
        <w:rPr>
          <w:rFonts w:ascii="標楷體" w:eastAsia="標楷體" w:hAnsi="標楷體" w:hint="eastAsia"/>
        </w:rPr>
        <w:t>之</w:t>
      </w:r>
      <w:r w:rsidR="004651EB" w:rsidRPr="004651EB">
        <w:rPr>
          <w:rFonts w:ascii="標楷體" w:eastAsia="標楷體" w:hAnsi="標楷體" w:hint="eastAsia"/>
        </w:rPr>
        <w:t>「</w:t>
      </w:r>
      <w:r w:rsidRPr="004651EB">
        <w:rPr>
          <w:rFonts w:ascii="標楷體" w:eastAsia="標楷體" w:hAnsi="標楷體" w:hint="eastAsia"/>
        </w:rPr>
        <w:t>徹上</w:t>
      </w:r>
      <w:proofErr w:type="gramStart"/>
      <w:r w:rsidRPr="004651EB">
        <w:rPr>
          <w:rFonts w:ascii="標楷體" w:eastAsia="標楷體" w:hAnsi="標楷體" w:hint="eastAsia"/>
        </w:rPr>
        <w:t>徹</w:t>
      </w:r>
      <w:proofErr w:type="gramEnd"/>
      <w:r w:rsidRPr="004651EB">
        <w:rPr>
          <w:rFonts w:ascii="標楷體" w:eastAsia="標楷體" w:hAnsi="標楷體" w:hint="eastAsia"/>
        </w:rPr>
        <w:t>下</w:t>
      </w:r>
      <w:r w:rsidR="004651EB" w:rsidRPr="004651EB">
        <w:rPr>
          <w:rFonts w:ascii="標楷體" w:eastAsia="標楷體" w:hAnsi="標楷體" w:hint="eastAsia"/>
        </w:rPr>
        <w:t>」</w:t>
      </w:r>
      <w:r w:rsidRPr="004651EB">
        <w:rPr>
          <w:rFonts w:ascii="標楷體" w:eastAsia="標楷體" w:hAnsi="標楷體" w:hint="eastAsia"/>
        </w:rPr>
        <w:t>之要求不合，然與</w:t>
      </w:r>
      <w:r w:rsidR="004651EB" w:rsidRPr="004651EB">
        <w:rPr>
          <w:rFonts w:ascii="標楷體" w:eastAsia="標楷體" w:hAnsi="標楷體" w:hint="eastAsia"/>
        </w:rPr>
        <w:t>「</w:t>
      </w:r>
      <w:r w:rsidRPr="004651EB">
        <w:rPr>
          <w:rFonts w:ascii="標楷體" w:eastAsia="標楷體" w:hAnsi="標楷體" w:hint="eastAsia"/>
        </w:rPr>
        <w:t>本性論</w:t>
      </w:r>
      <w:r w:rsidR="004651EB" w:rsidRPr="004651EB">
        <w:rPr>
          <w:rFonts w:ascii="標楷體" w:eastAsia="標楷體" w:hAnsi="標楷體" w:hint="eastAsia"/>
        </w:rPr>
        <w:t>」</w:t>
      </w:r>
      <w:r w:rsidRPr="004651EB">
        <w:rPr>
          <w:rFonts w:ascii="標楷體" w:eastAsia="標楷體" w:hAnsi="標楷體" w:hint="eastAsia"/>
        </w:rPr>
        <w:t>則反相契合。就朱氏之綜合系統看，在此重要關鍵上，原應作一番嚴格思考，以處理此一問題，但朱氏只</w:t>
      </w:r>
      <w:proofErr w:type="gramStart"/>
      <w:r w:rsidR="004651EB" w:rsidRPr="004651EB">
        <w:rPr>
          <w:rFonts w:ascii="標楷體" w:eastAsia="標楷體" w:hAnsi="標楷體" w:hint="eastAsia"/>
        </w:rPr>
        <w:t>匆匆</w:t>
      </w:r>
      <w:r w:rsidRPr="004651EB">
        <w:rPr>
          <w:rFonts w:ascii="標楷體" w:eastAsia="標楷體" w:hAnsi="標楷體" w:hint="eastAsia"/>
        </w:rPr>
        <w:t>說過</w:t>
      </w:r>
      <w:proofErr w:type="gramEnd"/>
      <w:r w:rsidRPr="004651EB">
        <w:rPr>
          <w:rFonts w:ascii="標楷體" w:eastAsia="標楷體" w:hAnsi="標楷體" w:hint="eastAsia"/>
        </w:rPr>
        <w:t>，終無確定之安頓或</w:t>
      </w:r>
      <w:r w:rsidR="004651EB" w:rsidRPr="004651EB">
        <w:rPr>
          <w:rFonts w:ascii="標楷體" w:eastAsia="標楷體" w:hAnsi="標楷體" w:hint="eastAsia"/>
        </w:rPr>
        <w:t>解答</w:t>
      </w:r>
      <w:r w:rsidRPr="004651EB">
        <w:rPr>
          <w:rFonts w:ascii="標楷體" w:eastAsia="標楷體" w:hAnsi="標楷體" w:hint="eastAsia"/>
        </w:rPr>
        <w:t>。就形上學及宇宙論部份講，此一論點之提出，似只見其破</w:t>
      </w:r>
      <w:r w:rsidR="0003637D">
        <w:rPr>
          <w:rFonts w:ascii="標楷體" w:eastAsia="標楷體" w:hAnsi="標楷體" w:hint="eastAsia"/>
        </w:rPr>
        <w:t>壞</w:t>
      </w:r>
      <w:r w:rsidRPr="004651EB">
        <w:rPr>
          <w:rFonts w:ascii="標楷體" w:eastAsia="標楷體" w:hAnsi="標楷體" w:hint="eastAsia"/>
        </w:rPr>
        <w:t>系統之完整性及一致性，但朱氏斷</w:t>
      </w:r>
      <w:proofErr w:type="gramStart"/>
      <w:r w:rsidRPr="004651EB">
        <w:rPr>
          <w:rFonts w:ascii="標楷體" w:eastAsia="標楷體" w:hAnsi="標楷體" w:hint="eastAsia"/>
        </w:rPr>
        <w:t>不能不留此論點</w:t>
      </w:r>
      <w:proofErr w:type="gramEnd"/>
      <w:r w:rsidRPr="004651EB">
        <w:rPr>
          <w:rFonts w:ascii="標楷體" w:eastAsia="標楷體" w:hAnsi="標楷體" w:hint="eastAsia"/>
        </w:rPr>
        <w:t>，</w:t>
      </w:r>
      <w:r w:rsidRPr="00247DCD">
        <w:rPr>
          <w:rFonts w:ascii="標楷體" w:eastAsia="標楷體" w:hAnsi="標楷體" w:hint="eastAsia"/>
          <w:u w:val="single"/>
        </w:rPr>
        <w:t>蓋就價值論及成德工夫講，正須如此安立</w:t>
      </w:r>
      <w:r w:rsidR="004651EB" w:rsidRPr="00247DCD">
        <w:rPr>
          <w:rFonts w:ascii="標楷體" w:eastAsia="標楷體" w:hAnsi="標楷體" w:hint="eastAsia"/>
          <w:u w:val="single"/>
        </w:rPr>
        <w:t>「</w:t>
      </w:r>
      <w:r w:rsidRPr="00247DCD">
        <w:rPr>
          <w:rFonts w:ascii="標楷體" w:eastAsia="標楷體" w:hAnsi="標楷體" w:hint="eastAsia"/>
          <w:u w:val="single"/>
        </w:rPr>
        <w:t>未定項</w:t>
      </w:r>
      <w:r w:rsidR="004651EB" w:rsidRPr="00247DCD">
        <w:rPr>
          <w:rFonts w:ascii="標楷體" w:eastAsia="標楷體" w:hAnsi="標楷體" w:hint="eastAsia"/>
          <w:u w:val="single"/>
        </w:rPr>
        <w:t>」</w:t>
      </w:r>
      <w:r w:rsidRPr="00247DCD">
        <w:rPr>
          <w:rFonts w:ascii="標楷體" w:eastAsia="標楷體" w:hAnsi="標楷體" w:hint="eastAsia"/>
          <w:u w:val="single"/>
        </w:rPr>
        <w:t>，方能在理論上得</w:t>
      </w:r>
      <w:proofErr w:type="gramStart"/>
      <w:r w:rsidRPr="00247DCD">
        <w:rPr>
          <w:rFonts w:ascii="標楷體" w:eastAsia="標楷體" w:hAnsi="標楷體" w:hint="eastAsia"/>
          <w:u w:val="single"/>
        </w:rPr>
        <w:t>一</w:t>
      </w:r>
      <w:proofErr w:type="gramEnd"/>
      <w:r w:rsidRPr="00247DCD">
        <w:rPr>
          <w:rFonts w:ascii="標楷體" w:eastAsia="標楷體" w:hAnsi="標楷體" w:hint="eastAsia"/>
          <w:u w:val="single"/>
        </w:rPr>
        <w:t>立足點也</w:t>
      </w:r>
      <w:r w:rsidR="004651EB" w:rsidRPr="00247DCD">
        <w:rPr>
          <w:rFonts w:ascii="標楷體" w:eastAsia="標楷體" w:hAnsi="標楷體" w:hint="eastAsia"/>
          <w:u w:val="single"/>
        </w:rPr>
        <w:t>。</w:t>
      </w:r>
      <w:proofErr w:type="gramStart"/>
      <w:r w:rsidR="004651EB" w:rsidRPr="004651EB">
        <w:rPr>
          <w:rFonts w:ascii="標楷體" w:eastAsia="標楷體" w:hAnsi="標楷體" w:hint="eastAsia"/>
        </w:rPr>
        <w:t>總之</w:t>
      </w:r>
      <w:r w:rsidRPr="004651EB">
        <w:rPr>
          <w:rFonts w:ascii="標楷體" w:eastAsia="標楷體" w:hAnsi="標楷體" w:hint="eastAsia"/>
        </w:rPr>
        <w:t>，</w:t>
      </w:r>
      <w:proofErr w:type="gramEnd"/>
      <w:r w:rsidRPr="004651EB">
        <w:rPr>
          <w:rFonts w:ascii="標楷體" w:eastAsia="標楷體" w:hAnsi="標楷體" w:hint="eastAsia"/>
        </w:rPr>
        <w:t>究竟</w:t>
      </w:r>
      <w:r w:rsidR="004651EB" w:rsidRPr="004651EB">
        <w:rPr>
          <w:rFonts w:ascii="標楷體" w:eastAsia="標楷體" w:hAnsi="標楷體" w:hint="eastAsia"/>
        </w:rPr>
        <w:t>「</w:t>
      </w:r>
      <w:r w:rsidRPr="004651EB">
        <w:rPr>
          <w:rFonts w:ascii="標楷體" w:eastAsia="標楷體" w:hAnsi="標楷體" w:hint="eastAsia"/>
        </w:rPr>
        <w:t>氣可以違理</w:t>
      </w:r>
      <w:r w:rsidR="004651EB" w:rsidRPr="004651EB">
        <w:rPr>
          <w:rFonts w:ascii="標楷體" w:eastAsia="標楷體" w:hAnsi="標楷體" w:hint="eastAsia"/>
        </w:rPr>
        <w:t>」</w:t>
      </w:r>
      <w:proofErr w:type="gramStart"/>
      <w:r w:rsidRPr="004651EB">
        <w:rPr>
          <w:rFonts w:ascii="標楷體" w:eastAsia="標楷體" w:hAnsi="標楷體" w:hint="eastAsia"/>
        </w:rPr>
        <w:t>抑或</w:t>
      </w:r>
      <w:r w:rsidR="004651EB" w:rsidRPr="004651EB">
        <w:rPr>
          <w:rFonts w:ascii="標楷體" w:eastAsia="標楷體" w:hAnsi="標楷體" w:hint="eastAsia"/>
        </w:rPr>
        <w:t>「</w:t>
      </w:r>
      <w:proofErr w:type="gramEnd"/>
      <w:r w:rsidRPr="004651EB">
        <w:rPr>
          <w:rFonts w:ascii="標楷體" w:eastAsia="標楷體" w:hAnsi="標楷體" w:hint="eastAsia"/>
        </w:rPr>
        <w:t>氣不能違理</w:t>
      </w:r>
      <w:r w:rsidR="004651EB" w:rsidRPr="004651EB">
        <w:rPr>
          <w:rFonts w:ascii="標楷體" w:eastAsia="標楷體" w:hAnsi="標楷體" w:hint="eastAsia"/>
        </w:rPr>
        <w:t>」</w:t>
      </w:r>
      <w:r w:rsidRPr="004651EB">
        <w:rPr>
          <w:rFonts w:ascii="標楷體" w:eastAsia="標楷體" w:hAnsi="標楷體" w:hint="eastAsia"/>
        </w:rPr>
        <w:t>，乃朱氏</w:t>
      </w:r>
      <w:r w:rsidRPr="004651EB">
        <w:rPr>
          <w:rFonts w:ascii="標楷體" w:eastAsia="標楷體" w:hAnsi="標楷體" w:hint="eastAsia"/>
        </w:rPr>
        <w:lastRenderedPageBreak/>
        <w:t>學說中之兩難問題。朱</w:t>
      </w:r>
      <w:r w:rsidR="004651EB" w:rsidRPr="004651EB">
        <w:rPr>
          <w:rFonts w:ascii="標楷體" w:eastAsia="標楷體" w:hAnsi="標楷體" w:hint="eastAsia"/>
        </w:rPr>
        <w:t>氏</w:t>
      </w:r>
      <w:r w:rsidRPr="004651EB">
        <w:rPr>
          <w:rFonts w:ascii="標楷體" w:eastAsia="標楷體" w:hAnsi="標楷體" w:hint="eastAsia"/>
        </w:rPr>
        <w:t>自身並未解決。今在價值論一面看，則不能不以</w:t>
      </w:r>
      <w:r w:rsidR="004651EB" w:rsidRPr="004651EB">
        <w:rPr>
          <w:rFonts w:ascii="標楷體" w:eastAsia="標楷體" w:hAnsi="標楷體" w:hint="eastAsia"/>
        </w:rPr>
        <w:t>「</w:t>
      </w:r>
      <w:r w:rsidRPr="004651EB">
        <w:rPr>
          <w:rFonts w:ascii="標楷體" w:eastAsia="標楷體" w:hAnsi="標楷體" w:hint="eastAsia"/>
        </w:rPr>
        <w:t>氣可以違理</w:t>
      </w:r>
      <w:r w:rsidR="004651EB" w:rsidRPr="004651EB">
        <w:rPr>
          <w:rFonts w:ascii="標楷體" w:eastAsia="標楷體" w:hAnsi="標楷體" w:hint="eastAsia"/>
        </w:rPr>
        <w:t>」</w:t>
      </w:r>
      <w:r w:rsidRPr="004651EB">
        <w:rPr>
          <w:rFonts w:ascii="標楷體" w:eastAsia="標楷體" w:hAnsi="標楷體" w:hint="eastAsia"/>
        </w:rPr>
        <w:t>為一基本假定。顧此假定，在形上學及宇宙論方面，</w:t>
      </w:r>
      <w:proofErr w:type="gramStart"/>
      <w:r w:rsidRPr="004651EB">
        <w:rPr>
          <w:rFonts w:ascii="標楷體" w:eastAsia="標楷體" w:hAnsi="標楷體" w:hint="eastAsia"/>
        </w:rPr>
        <w:t>則終不能</w:t>
      </w:r>
      <w:proofErr w:type="gramEnd"/>
      <w:r w:rsidRPr="004651EB">
        <w:rPr>
          <w:rFonts w:ascii="標楷體" w:eastAsia="標楷體" w:hAnsi="標楷體" w:hint="eastAsia"/>
        </w:rPr>
        <w:t>明確安立。學者在此等處，不可強為朱氏辯護也</w:t>
      </w:r>
      <w:r w:rsidRPr="002C52A9">
        <w:rPr>
          <w:rFonts w:asciiTheme="majorEastAsia" w:eastAsiaTheme="majorEastAsia" w:hAnsiTheme="majorEastAsia" w:hint="eastAsia"/>
        </w:rPr>
        <w:t>。</w:t>
      </w:r>
      <w:r>
        <w:rPr>
          <w:rStyle w:val="a6"/>
          <w:rFonts w:asciiTheme="majorEastAsia" w:eastAsiaTheme="majorEastAsia" w:hAnsiTheme="majorEastAsia"/>
        </w:rPr>
        <w:footnoteReference w:id="39"/>
      </w:r>
    </w:p>
    <w:p w:rsidR="00FA7870" w:rsidRDefault="00FA7870" w:rsidP="00EA79AA">
      <w:pPr>
        <w:ind w:leftChars="300" w:left="720"/>
        <w:rPr>
          <w:rFonts w:asciiTheme="majorEastAsia" w:eastAsiaTheme="majorEastAsia" w:hAnsiTheme="majorEastAsia"/>
        </w:rPr>
      </w:pPr>
    </w:p>
    <w:p w:rsidR="00FA7870" w:rsidRDefault="00EC3CF7" w:rsidP="00EC3CF7">
      <w:pPr>
        <w:rPr>
          <w:rFonts w:asciiTheme="majorEastAsia" w:eastAsiaTheme="majorEastAsia" w:hAnsiTheme="majorEastAsia"/>
        </w:rPr>
      </w:pPr>
      <w:r>
        <w:rPr>
          <w:rFonts w:asciiTheme="majorEastAsia" w:eastAsiaTheme="majorEastAsia" w:hAnsiTheme="majorEastAsia" w:hint="eastAsia"/>
        </w:rPr>
        <w:t xml:space="preserve">　　勞先生說學者不可強為朱熹辯護，但正是這樣的立場就把朱熹的學說給扭曲了，因此仍須</w:t>
      </w:r>
      <w:proofErr w:type="gramStart"/>
      <w:r>
        <w:rPr>
          <w:rFonts w:asciiTheme="majorEastAsia" w:eastAsiaTheme="majorEastAsia" w:hAnsiTheme="majorEastAsia" w:hint="eastAsia"/>
        </w:rPr>
        <w:t>一</w:t>
      </w:r>
      <w:proofErr w:type="gramEnd"/>
      <w:r>
        <w:rPr>
          <w:rFonts w:asciiTheme="majorEastAsia" w:eastAsiaTheme="majorEastAsia" w:hAnsiTheme="majorEastAsia" w:hint="eastAsia"/>
        </w:rPr>
        <w:t>辯。</w:t>
      </w:r>
      <w:proofErr w:type="gramStart"/>
      <w:r>
        <w:rPr>
          <w:rFonts w:asciiTheme="majorEastAsia" w:eastAsiaTheme="majorEastAsia" w:hAnsiTheme="majorEastAsia" w:hint="eastAsia"/>
        </w:rPr>
        <w:t>說氣之</w:t>
      </w:r>
      <w:proofErr w:type="gramEnd"/>
      <w:r>
        <w:rPr>
          <w:rFonts w:asciiTheme="majorEastAsia" w:eastAsiaTheme="majorEastAsia" w:hAnsiTheme="majorEastAsia" w:hint="eastAsia"/>
        </w:rPr>
        <w:t>另有屬性</w:t>
      </w:r>
      <w:r w:rsidR="00287565">
        <w:rPr>
          <w:rFonts w:asciiTheme="majorEastAsia" w:eastAsiaTheme="majorEastAsia" w:hAnsiTheme="majorEastAsia" w:hint="eastAsia"/>
        </w:rPr>
        <w:t>，</w:t>
      </w:r>
      <w:r>
        <w:rPr>
          <w:rFonts w:asciiTheme="majorEastAsia" w:eastAsiaTheme="majorEastAsia" w:hAnsiTheme="majorEastAsia" w:hint="eastAsia"/>
        </w:rPr>
        <w:t>即是氣質之性</w:t>
      </w:r>
      <w:r w:rsidR="00287565">
        <w:rPr>
          <w:rFonts w:asciiTheme="majorEastAsia" w:eastAsiaTheme="majorEastAsia" w:hAnsiTheme="majorEastAsia" w:hint="eastAsia"/>
        </w:rPr>
        <w:t>、</w:t>
      </w:r>
      <w:r>
        <w:rPr>
          <w:rFonts w:asciiTheme="majorEastAsia" w:eastAsiaTheme="majorEastAsia" w:hAnsiTheme="majorEastAsia" w:hint="eastAsia"/>
        </w:rPr>
        <w:t>即是形式因之理，其所</w:t>
      </w:r>
      <w:r w:rsidR="00D5251F">
        <w:rPr>
          <w:rFonts w:asciiTheme="majorEastAsia" w:eastAsiaTheme="majorEastAsia" w:hAnsiTheme="majorEastAsia" w:hint="eastAsia"/>
        </w:rPr>
        <w:t>謂</w:t>
      </w:r>
      <w:r>
        <w:rPr>
          <w:rFonts w:asciiTheme="majorEastAsia" w:eastAsiaTheme="majorEastAsia" w:hAnsiTheme="majorEastAsia" w:hint="eastAsia"/>
        </w:rPr>
        <w:t>之難以實現</w:t>
      </w:r>
      <w:proofErr w:type="gramStart"/>
      <w:r>
        <w:rPr>
          <w:rFonts w:asciiTheme="majorEastAsia" w:eastAsiaTheme="majorEastAsia" w:hAnsiTheme="majorEastAsia" w:hint="eastAsia"/>
        </w:rPr>
        <w:t>之理者正是</w:t>
      </w:r>
      <w:proofErr w:type="gramEnd"/>
      <w:r>
        <w:rPr>
          <w:rFonts w:asciiTheme="majorEastAsia" w:eastAsiaTheme="majorEastAsia" w:hAnsiTheme="majorEastAsia" w:hint="eastAsia"/>
        </w:rPr>
        <w:t>共同之理</w:t>
      </w:r>
      <w:r w:rsidR="003F5C56">
        <w:rPr>
          <w:rFonts w:asciiTheme="majorEastAsia" w:eastAsiaTheme="majorEastAsia" w:hAnsiTheme="majorEastAsia" w:hint="eastAsia"/>
        </w:rPr>
        <w:t>、</w:t>
      </w:r>
      <w:r>
        <w:rPr>
          <w:rFonts w:asciiTheme="majorEastAsia" w:eastAsiaTheme="majorEastAsia" w:hAnsiTheme="majorEastAsia" w:hint="eastAsia"/>
        </w:rPr>
        <w:t>價值之理</w:t>
      </w:r>
      <w:r w:rsidR="003F5C56">
        <w:rPr>
          <w:rFonts w:asciiTheme="majorEastAsia" w:eastAsiaTheme="majorEastAsia" w:hAnsiTheme="majorEastAsia" w:hint="eastAsia"/>
        </w:rPr>
        <w:t>、</w:t>
      </w:r>
      <w:r>
        <w:rPr>
          <w:rFonts w:asciiTheme="majorEastAsia" w:eastAsiaTheme="majorEastAsia" w:hAnsiTheme="majorEastAsia" w:hint="eastAsia"/>
        </w:rPr>
        <w:t>天地之性</w:t>
      </w:r>
      <w:proofErr w:type="gramStart"/>
      <w:r>
        <w:rPr>
          <w:rFonts w:asciiTheme="majorEastAsia" w:eastAsiaTheme="majorEastAsia" w:hAnsiTheme="majorEastAsia" w:hint="eastAsia"/>
        </w:rPr>
        <w:t>之理者</w:t>
      </w:r>
      <w:proofErr w:type="gramEnd"/>
      <w:r>
        <w:rPr>
          <w:rFonts w:asciiTheme="majorEastAsia" w:eastAsiaTheme="majorEastAsia" w:hAnsiTheme="majorEastAsia" w:hint="eastAsia"/>
        </w:rPr>
        <w:t>，</w:t>
      </w:r>
      <w:r w:rsidR="00C13E31">
        <w:rPr>
          <w:rFonts w:asciiTheme="majorEastAsia" w:eastAsiaTheme="majorEastAsia" w:hAnsiTheme="majorEastAsia" w:hint="eastAsia"/>
        </w:rPr>
        <w:t>此時可說天地</w:t>
      </w:r>
      <w:proofErr w:type="gramStart"/>
      <w:r w:rsidR="00C13E31">
        <w:rPr>
          <w:rFonts w:asciiTheme="majorEastAsia" w:eastAsiaTheme="majorEastAsia" w:hAnsiTheme="majorEastAsia" w:hint="eastAsia"/>
        </w:rPr>
        <w:t>之性管不得</w:t>
      </w:r>
      <w:proofErr w:type="gramEnd"/>
      <w:r w:rsidR="00C13E31">
        <w:rPr>
          <w:rFonts w:asciiTheme="majorEastAsia" w:eastAsiaTheme="majorEastAsia" w:hAnsiTheme="majorEastAsia" w:hint="eastAsia"/>
        </w:rPr>
        <w:t>氣質之性，</w:t>
      </w:r>
      <w:proofErr w:type="gramStart"/>
      <w:r w:rsidR="00C13E31">
        <w:rPr>
          <w:rFonts w:asciiTheme="majorEastAsia" w:eastAsiaTheme="majorEastAsia" w:hAnsiTheme="majorEastAsia" w:hint="eastAsia"/>
        </w:rPr>
        <w:t>或氣強理弱</w:t>
      </w:r>
      <w:proofErr w:type="gramEnd"/>
      <w:r w:rsidR="00C13E31">
        <w:rPr>
          <w:rFonts w:asciiTheme="majorEastAsia" w:eastAsiaTheme="majorEastAsia" w:hAnsiTheme="majorEastAsia" w:hint="eastAsia"/>
        </w:rPr>
        <w:t>，此時可以解釋理事之不能貫通處。勞先生認為這就使天道論</w:t>
      </w:r>
      <w:proofErr w:type="gramStart"/>
      <w:r w:rsidR="00C13E31">
        <w:rPr>
          <w:rFonts w:asciiTheme="majorEastAsia" w:eastAsiaTheme="majorEastAsia" w:hAnsiTheme="majorEastAsia" w:hint="eastAsia"/>
        </w:rPr>
        <w:t>的徹上徹</w:t>
      </w:r>
      <w:proofErr w:type="gramEnd"/>
      <w:r w:rsidR="00C13E31">
        <w:rPr>
          <w:rFonts w:asciiTheme="majorEastAsia" w:eastAsiaTheme="majorEastAsia" w:hAnsiTheme="majorEastAsia" w:hint="eastAsia"/>
        </w:rPr>
        <w:t>下的立場受到否定，但正符合本性論的立場。筆者主張，天道論提出整體存在界的總體意義及價值，以為終極</w:t>
      </w:r>
      <w:proofErr w:type="gramStart"/>
      <w:r w:rsidR="00C13E31">
        <w:rPr>
          <w:rFonts w:asciiTheme="majorEastAsia" w:eastAsiaTheme="majorEastAsia" w:hAnsiTheme="majorEastAsia" w:hint="eastAsia"/>
        </w:rPr>
        <w:t>的貞定</w:t>
      </w:r>
      <w:proofErr w:type="gramEnd"/>
      <w:r w:rsidR="00C13E31">
        <w:rPr>
          <w:rFonts w:asciiTheme="majorEastAsia" w:eastAsiaTheme="majorEastAsia" w:hAnsiTheme="majorEastAsia" w:hint="eastAsia"/>
        </w:rPr>
        <w:t>，本性論說明個別存有者</w:t>
      </w:r>
      <w:proofErr w:type="gramStart"/>
      <w:r w:rsidR="00C13E31">
        <w:rPr>
          <w:rFonts w:asciiTheme="majorEastAsia" w:eastAsiaTheme="majorEastAsia" w:hAnsiTheme="majorEastAsia" w:hint="eastAsia"/>
        </w:rPr>
        <w:t>的殊別差異</w:t>
      </w:r>
      <w:proofErr w:type="gramEnd"/>
      <w:r w:rsidR="00C13E31">
        <w:rPr>
          <w:rFonts w:asciiTheme="majorEastAsia" w:eastAsiaTheme="majorEastAsia" w:hAnsiTheme="majorEastAsia" w:hint="eastAsia"/>
        </w:rPr>
        <w:t>，</w:t>
      </w:r>
      <w:r w:rsidR="00DC48B9">
        <w:rPr>
          <w:rFonts w:asciiTheme="majorEastAsia" w:eastAsiaTheme="majorEastAsia" w:hAnsiTheme="majorEastAsia" w:hint="eastAsia"/>
        </w:rPr>
        <w:t>以為現實狀態並不圓滿的說明，但在此處仍必須有明確的人性論建構，以為主體雖有不如</w:t>
      </w:r>
      <w:r w:rsidR="00287565">
        <w:rPr>
          <w:rFonts w:asciiTheme="majorEastAsia" w:eastAsiaTheme="majorEastAsia" w:hAnsiTheme="majorEastAsia" w:hint="eastAsia"/>
        </w:rPr>
        <w:t>理</w:t>
      </w:r>
      <w:r w:rsidR="00DC48B9">
        <w:rPr>
          <w:rFonts w:asciiTheme="majorEastAsia" w:eastAsiaTheme="majorEastAsia" w:hAnsiTheme="majorEastAsia" w:hint="eastAsia"/>
        </w:rPr>
        <w:t>，但必有可如理的本性以及可實踐的主動性</w:t>
      </w:r>
      <w:proofErr w:type="gramStart"/>
      <w:r w:rsidR="00287565">
        <w:rPr>
          <w:rFonts w:asciiTheme="majorEastAsia" w:eastAsiaTheme="majorEastAsia" w:hAnsiTheme="majorEastAsia" w:hint="eastAsia"/>
        </w:rPr>
        <w:t>之貞定</w:t>
      </w:r>
      <w:proofErr w:type="gramEnd"/>
      <w:r w:rsidR="00DC48B9">
        <w:rPr>
          <w:rFonts w:asciiTheme="majorEastAsia" w:eastAsiaTheme="majorEastAsia" w:hAnsiTheme="majorEastAsia" w:hint="eastAsia"/>
        </w:rPr>
        <w:t>，</w:t>
      </w:r>
      <w:proofErr w:type="gramStart"/>
      <w:r w:rsidR="00287565">
        <w:rPr>
          <w:rFonts w:asciiTheme="majorEastAsia" w:eastAsiaTheme="majorEastAsia" w:hAnsiTheme="majorEastAsia" w:hint="eastAsia"/>
        </w:rPr>
        <w:t>本性論或人性</w:t>
      </w:r>
      <w:proofErr w:type="gramEnd"/>
      <w:r w:rsidR="00287565">
        <w:rPr>
          <w:rFonts w:asciiTheme="majorEastAsia" w:eastAsiaTheme="majorEastAsia" w:hAnsiTheme="majorEastAsia" w:hint="eastAsia"/>
        </w:rPr>
        <w:t>論建構好了之</w:t>
      </w:r>
      <w:r w:rsidR="00DC48B9">
        <w:rPr>
          <w:rFonts w:asciiTheme="majorEastAsia" w:eastAsiaTheme="majorEastAsia" w:hAnsiTheme="majorEastAsia" w:hint="eastAsia"/>
        </w:rPr>
        <w:t>後，</w:t>
      </w:r>
      <w:r w:rsidR="00287565">
        <w:rPr>
          <w:rFonts w:asciiTheme="majorEastAsia" w:eastAsiaTheme="majorEastAsia" w:hAnsiTheme="majorEastAsia" w:hint="eastAsia"/>
        </w:rPr>
        <w:t>工夫論就</w:t>
      </w:r>
      <w:proofErr w:type="gramStart"/>
      <w:r w:rsidR="00287565">
        <w:rPr>
          <w:rFonts w:asciiTheme="majorEastAsia" w:eastAsiaTheme="majorEastAsia" w:hAnsiTheme="majorEastAsia" w:hint="eastAsia"/>
        </w:rPr>
        <w:t>可以說得很</w:t>
      </w:r>
      <w:proofErr w:type="gramEnd"/>
      <w:r w:rsidR="00287565">
        <w:rPr>
          <w:rFonts w:asciiTheme="majorEastAsia" w:eastAsiaTheme="majorEastAsia" w:hAnsiTheme="majorEastAsia" w:hint="eastAsia"/>
        </w:rPr>
        <w:t>清楚了，而工夫論當然亦有多種模型</w:t>
      </w:r>
      <w:proofErr w:type="gramStart"/>
      <w:r w:rsidR="00287565">
        <w:rPr>
          <w:rFonts w:asciiTheme="majorEastAsia" w:eastAsiaTheme="majorEastAsia" w:hAnsiTheme="majorEastAsia" w:hint="eastAsia"/>
        </w:rPr>
        <w:t>可說者</w:t>
      </w:r>
      <w:proofErr w:type="gramEnd"/>
      <w:r w:rsidR="000E4CED">
        <w:rPr>
          <w:rFonts w:asciiTheme="majorEastAsia" w:eastAsiaTheme="majorEastAsia" w:hAnsiTheme="majorEastAsia" w:hint="eastAsia"/>
        </w:rPr>
        <w:t>，</w:t>
      </w:r>
      <w:r w:rsidR="00287565">
        <w:rPr>
          <w:rFonts w:asciiTheme="majorEastAsia" w:eastAsiaTheme="majorEastAsia" w:hAnsiTheme="majorEastAsia" w:hint="eastAsia"/>
        </w:rPr>
        <w:t>再剩下來的</w:t>
      </w:r>
      <w:r w:rsidR="00DC48B9">
        <w:rPr>
          <w:rFonts w:asciiTheme="majorEastAsia" w:eastAsiaTheme="majorEastAsia" w:hAnsiTheme="majorEastAsia" w:hint="eastAsia"/>
        </w:rPr>
        <w:t>就是做工夫以為實踐之落實</w:t>
      </w:r>
      <w:r w:rsidR="00287565">
        <w:rPr>
          <w:rFonts w:asciiTheme="majorEastAsia" w:eastAsiaTheme="majorEastAsia" w:hAnsiTheme="majorEastAsia" w:hint="eastAsia"/>
        </w:rPr>
        <w:t>了。</w:t>
      </w:r>
      <w:r w:rsidR="00E13FCE">
        <w:rPr>
          <w:rFonts w:asciiTheme="majorEastAsia" w:eastAsiaTheme="majorEastAsia" w:hAnsiTheme="majorEastAsia" w:hint="eastAsia"/>
        </w:rPr>
        <w:t>因此，並不是有某家理論主本性論，而得與天道論立場正</w:t>
      </w:r>
      <w:proofErr w:type="gramStart"/>
      <w:r w:rsidR="00E13FCE">
        <w:rPr>
          <w:rFonts w:asciiTheme="majorEastAsia" w:eastAsiaTheme="majorEastAsia" w:hAnsiTheme="majorEastAsia" w:hint="eastAsia"/>
        </w:rPr>
        <w:t>相對反者</w:t>
      </w:r>
      <w:proofErr w:type="gramEnd"/>
      <w:r w:rsidR="00E13FCE">
        <w:rPr>
          <w:rFonts w:asciiTheme="majorEastAsia" w:eastAsiaTheme="majorEastAsia" w:hAnsiTheme="majorEastAsia" w:hint="eastAsia"/>
        </w:rPr>
        <w:t>。而是談本性論的系統</w:t>
      </w:r>
      <w:r w:rsidR="00287565">
        <w:rPr>
          <w:rFonts w:asciiTheme="majorEastAsia" w:eastAsiaTheme="majorEastAsia" w:hAnsiTheme="majorEastAsia" w:hint="eastAsia"/>
        </w:rPr>
        <w:t>，</w:t>
      </w:r>
      <w:r w:rsidR="00E13FCE">
        <w:rPr>
          <w:rFonts w:asciiTheme="majorEastAsia" w:eastAsiaTheme="majorEastAsia" w:hAnsiTheme="majorEastAsia" w:hint="eastAsia"/>
        </w:rPr>
        <w:t>必是預設了天道論的理論</w:t>
      </w:r>
      <w:r w:rsidR="00287565">
        <w:rPr>
          <w:rFonts w:asciiTheme="majorEastAsia" w:eastAsiaTheme="majorEastAsia" w:hAnsiTheme="majorEastAsia" w:hint="eastAsia"/>
        </w:rPr>
        <w:t>，</w:t>
      </w:r>
      <w:r w:rsidR="00E13FCE">
        <w:rPr>
          <w:rFonts w:asciiTheme="majorEastAsia" w:eastAsiaTheme="majorEastAsia" w:hAnsiTheme="majorEastAsia" w:hint="eastAsia"/>
        </w:rPr>
        <w:t>而思有以說明現實不如天道理想的原因而已。</w:t>
      </w:r>
      <w:r w:rsidR="0054534D">
        <w:rPr>
          <w:rFonts w:asciiTheme="majorEastAsia" w:eastAsiaTheme="majorEastAsia" w:hAnsiTheme="majorEastAsia" w:hint="eastAsia"/>
        </w:rPr>
        <w:t>因此</w:t>
      </w:r>
      <w:proofErr w:type="gramStart"/>
      <w:r w:rsidR="0054534D">
        <w:rPr>
          <w:rFonts w:asciiTheme="majorEastAsia" w:eastAsiaTheme="majorEastAsia" w:hAnsiTheme="majorEastAsia" w:hint="eastAsia"/>
        </w:rPr>
        <w:t>此</w:t>
      </w:r>
      <w:proofErr w:type="gramEnd"/>
      <w:r w:rsidR="0054534D">
        <w:rPr>
          <w:rFonts w:asciiTheme="majorEastAsia" w:eastAsiaTheme="majorEastAsia" w:hAnsiTheme="majorEastAsia" w:hint="eastAsia"/>
        </w:rPr>
        <w:t>中並無本性論立場</w:t>
      </w:r>
      <w:r w:rsidR="00D5251F">
        <w:rPr>
          <w:rFonts w:asciiTheme="majorEastAsia" w:eastAsiaTheme="majorEastAsia" w:hAnsiTheme="majorEastAsia" w:hint="eastAsia"/>
        </w:rPr>
        <w:t>逃脫了</w:t>
      </w:r>
      <w:r w:rsidR="0054534D">
        <w:rPr>
          <w:rFonts w:asciiTheme="majorEastAsia" w:eastAsiaTheme="majorEastAsia" w:hAnsiTheme="majorEastAsia" w:hint="eastAsia"/>
        </w:rPr>
        <w:t>天道論的系統的缺點</w:t>
      </w:r>
      <w:r w:rsidR="00287565">
        <w:rPr>
          <w:rFonts w:asciiTheme="majorEastAsia" w:eastAsiaTheme="majorEastAsia" w:hAnsiTheme="majorEastAsia" w:hint="eastAsia"/>
        </w:rPr>
        <w:t>之事</w:t>
      </w:r>
      <w:r w:rsidR="0054534D">
        <w:rPr>
          <w:rFonts w:asciiTheme="majorEastAsia" w:eastAsiaTheme="majorEastAsia" w:hAnsiTheme="majorEastAsia" w:hint="eastAsia"/>
        </w:rPr>
        <w:t>，反而正是</w:t>
      </w:r>
      <w:r w:rsidR="00287565">
        <w:rPr>
          <w:rFonts w:asciiTheme="majorEastAsia" w:eastAsiaTheme="majorEastAsia" w:hAnsiTheme="majorEastAsia" w:hint="eastAsia"/>
        </w:rPr>
        <w:t>本性論繼承天道論而有了更詳細的發揮，而這正是</w:t>
      </w:r>
      <w:r w:rsidR="0054534D">
        <w:rPr>
          <w:rFonts w:asciiTheme="majorEastAsia" w:eastAsiaTheme="majorEastAsia" w:hAnsiTheme="majorEastAsia" w:hint="eastAsia"/>
        </w:rPr>
        <w:t>一套完整的理論必須要有的互助性結構。</w:t>
      </w:r>
    </w:p>
    <w:p w:rsidR="00466B9F" w:rsidRPr="000E4CED" w:rsidRDefault="00466B9F" w:rsidP="00EC3CF7">
      <w:pPr>
        <w:rPr>
          <w:rFonts w:asciiTheme="majorEastAsia" w:eastAsiaTheme="majorEastAsia" w:hAnsiTheme="majorEastAsia"/>
        </w:rPr>
      </w:pPr>
    </w:p>
    <w:p w:rsidR="00466B9F" w:rsidRDefault="00A77E36" w:rsidP="00EC3CF7">
      <w:pPr>
        <w:rPr>
          <w:rFonts w:asciiTheme="majorEastAsia" w:eastAsiaTheme="majorEastAsia" w:hAnsiTheme="majorEastAsia"/>
        </w:rPr>
      </w:pPr>
      <w:r>
        <w:rPr>
          <w:rFonts w:asciiTheme="majorEastAsia" w:eastAsiaTheme="majorEastAsia" w:hAnsiTheme="majorEastAsia" w:hint="eastAsia"/>
        </w:rPr>
        <w:t xml:space="preserve">　　</w:t>
      </w:r>
      <w:r w:rsidR="00466B9F">
        <w:rPr>
          <w:rFonts w:asciiTheme="majorEastAsia" w:eastAsiaTheme="majorEastAsia" w:hAnsiTheme="majorEastAsia" w:hint="eastAsia"/>
        </w:rPr>
        <w:t>勞先生又說，此一本性不能依理的假定</w:t>
      </w:r>
      <w:r w:rsidR="00287565">
        <w:rPr>
          <w:rFonts w:asciiTheme="majorEastAsia" w:eastAsiaTheme="majorEastAsia" w:hAnsiTheme="majorEastAsia" w:hint="eastAsia"/>
        </w:rPr>
        <w:t>，</w:t>
      </w:r>
      <w:r w:rsidR="00466B9F">
        <w:rPr>
          <w:rFonts w:asciiTheme="majorEastAsia" w:eastAsiaTheme="majorEastAsia" w:hAnsiTheme="majorEastAsia" w:hint="eastAsia"/>
        </w:rPr>
        <w:t>卻是為了成德工夫不得不有的立場。此說，頗</w:t>
      </w:r>
      <w:r w:rsidR="007E5ED6">
        <w:rPr>
          <w:rFonts w:asciiTheme="majorEastAsia" w:eastAsiaTheme="majorEastAsia" w:hAnsiTheme="majorEastAsia" w:hint="eastAsia"/>
        </w:rPr>
        <w:t>為扭</w:t>
      </w:r>
      <w:r w:rsidR="00466B9F">
        <w:rPr>
          <w:rFonts w:asciiTheme="majorEastAsia" w:eastAsiaTheme="majorEastAsia" w:hAnsiTheme="majorEastAsia" w:hint="eastAsia"/>
        </w:rPr>
        <w:t>曲。筆者以為，現實人性之紛亂不齊是一事實，</w:t>
      </w:r>
      <w:r>
        <w:rPr>
          <w:rFonts w:asciiTheme="majorEastAsia" w:eastAsiaTheme="majorEastAsia" w:hAnsiTheme="majorEastAsia" w:hint="eastAsia"/>
        </w:rPr>
        <w:t>本性論說明</w:t>
      </w:r>
      <w:r w:rsidR="000E4CED">
        <w:rPr>
          <w:rFonts w:asciiTheme="majorEastAsia" w:eastAsiaTheme="majorEastAsia" w:hAnsiTheme="majorEastAsia" w:hint="eastAsia"/>
        </w:rPr>
        <w:t>現象</w:t>
      </w:r>
      <w:r>
        <w:rPr>
          <w:rFonts w:asciiTheme="majorEastAsia" w:eastAsiaTheme="majorEastAsia" w:hAnsiTheme="majorEastAsia" w:hint="eastAsia"/>
        </w:rPr>
        <w:t>存有的狀態</w:t>
      </w:r>
      <w:r w:rsidR="007E5ED6">
        <w:rPr>
          <w:rFonts w:asciiTheme="majorEastAsia" w:eastAsiaTheme="majorEastAsia" w:hAnsiTheme="majorEastAsia" w:hint="eastAsia"/>
        </w:rPr>
        <w:t>，人性論</w:t>
      </w:r>
      <w:proofErr w:type="gramStart"/>
      <w:r w:rsidR="007E5ED6">
        <w:rPr>
          <w:rFonts w:asciiTheme="majorEastAsia" w:eastAsiaTheme="majorEastAsia" w:hAnsiTheme="majorEastAsia" w:hint="eastAsia"/>
        </w:rPr>
        <w:t>建構人之</w:t>
      </w:r>
      <w:proofErr w:type="gramEnd"/>
      <w:r w:rsidR="007E5ED6">
        <w:rPr>
          <w:rFonts w:asciiTheme="majorEastAsia" w:eastAsiaTheme="majorEastAsia" w:hAnsiTheme="majorEastAsia" w:hint="eastAsia"/>
        </w:rPr>
        <w:t>必能成聖的理由，工夫論說明做工夫的方法，境界論說明成聖的境界狀態。因此並不是本性論中說現實未如理的立場是為了成德工夫不得不有的定位，而是成德工夫的立足點就是針對尚未成德的人存有者的努力的活動，因此</w:t>
      </w:r>
      <w:proofErr w:type="gramStart"/>
      <w:r w:rsidR="007E5ED6">
        <w:rPr>
          <w:rFonts w:asciiTheme="majorEastAsia" w:eastAsiaTheme="majorEastAsia" w:hAnsiTheme="majorEastAsia" w:hint="eastAsia"/>
        </w:rPr>
        <w:t>要說成德</w:t>
      </w:r>
      <w:proofErr w:type="gramEnd"/>
      <w:r w:rsidR="007E5ED6">
        <w:rPr>
          <w:rFonts w:asciiTheme="majorEastAsia" w:eastAsiaTheme="majorEastAsia" w:hAnsiTheme="majorEastAsia" w:hint="eastAsia"/>
        </w:rPr>
        <w:t>，就要說如何做工夫，要說如何做工夫，</w:t>
      </w:r>
      <w:proofErr w:type="gramStart"/>
      <w:r w:rsidR="007E5ED6">
        <w:rPr>
          <w:rFonts w:asciiTheme="majorEastAsia" w:eastAsiaTheme="majorEastAsia" w:hAnsiTheme="majorEastAsia" w:hint="eastAsia"/>
        </w:rPr>
        <w:t>就要說人存有</w:t>
      </w:r>
      <w:proofErr w:type="gramEnd"/>
      <w:r w:rsidR="007E5ED6">
        <w:rPr>
          <w:rFonts w:asciiTheme="majorEastAsia" w:eastAsiaTheme="majorEastAsia" w:hAnsiTheme="majorEastAsia" w:hint="eastAsia"/>
        </w:rPr>
        <w:t>者必</w:t>
      </w:r>
      <w:proofErr w:type="gramStart"/>
      <w:r w:rsidR="007E5ED6">
        <w:rPr>
          <w:rFonts w:asciiTheme="majorEastAsia" w:eastAsiaTheme="majorEastAsia" w:hAnsiTheme="majorEastAsia" w:hint="eastAsia"/>
        </w:rPr>
        <w:t>有及必能</w:t>
      </w:r>
      <w:proofErr w:type="gramEnd"/>
      <w:r w:rsidR="007E5ED6">
        <w:rPr>
          <w:rFonts w:asciiTheme="majorEastAsia" w:eastAsiaTheme="majorEastAsia" w:hAnsiTheme="majorEastAsia" w:hint="eastAsia"/>
        </w:rPr>
        <w:t>做工夫的人性論依據，要說人性論就要依據天道論以</w:t>
      </w:r>
      <w:r w:rsidR="00D5251F">
        <w:rPr>
          <w:rFonts w:asciiTheme="majorEastAsia" w:eastAsiaTheme="majorEastAsia" w:hAnsiTheme="majorEastAsia" w:hint="eastAsia"/>
        </w:rPr>
        <w:t>為</w:t>
      </w:r>
      <w:r w:rsidR="007E5ED6">
        <w:rPr>
          <w:rFonts w:asciiTheme="majorEastAsia" w:eastAsiaTheme="majorEastAsia" w:hAnsiTheme="majorEastAsia" w:hint="eastAsia"/>
        </w:rPr>
        <w:t>最高</w:t>
      </w:r>
      <w:r w:rsidR="00D5251F">
        <w:rPr>
          <w:rFonts w:asciiTheme="majorEastAsia" w:eastAsiaTheme="majorEastAsia" w:hAnsiTheme="majorEastAsia" w:hint="eastAsia"/>
        </w:rPr>
        <w:t>之</w:t>
      </w:r>
      <w:r w:rsidR="007E5ED6">
        <w:rPr>
          <w:rFonts w:asciiTheme="majorEastAsia" w:eastAsiaTheme="majorEastAsia" w:hAnsiTheme="majorEastAsia" w:hint="eastAsia"/>
        </w:rPr>
        <w:t>宗旨。</w:t>
      </w:r>
      <w:proofErr w:type="gramStart"/>
      <w:r w:rsidR="007E5ED6">
        <w:rPr>
          <w:rFonts w:asciiTheme="majorEastAsia" w:eastAsiaTheme="majorEastAsia" w:hAnsiTheme="majorEastAsia" w:hint="eastAsia"/>
        </w:rPr>
        <w:t>既說了天道</w:t>
      </w:r>
      <w:proofErr w:type="gramEnd"/>
      <w:r w:rsidR="007E5ED6">
        <w:rPr>
          <w:rFonts w:asciiTheme="majorEastAsia" w:eastAsiaTheme="majorEastAsia" w:hAnsiTheme="majorEastAsia" w:hint="eastAsia"/>
        </w:rPr>
        <w:t>論，並不等於眾人皆已實現成聖，相反的卻</w:t>
      </w:r>
      <w:r w:rsidR="00287565">
        <w:rPr>
          <w:rFonts w:asciiTheme="majorEastAsia" w:eastAsiaTheme="majorEastAsia" w:hAnsiTheme="majorEastAsia" w:hint="eastAsia"/>
        </w:rPr>
        <w:t>常常</w:t>
      </w:r>
      <w:r w:rsidR="007E5ED6">
        <w:rPr>
          <w:rFonts w:asciiTheme="majorEastAsia" w:eastAsiaTheme="majorEastAsia" w:hAnsiTheme="majorEastAsia" w:hint="eastAsia"/>
        </w:rPr>
        <w:t>是乖離得很，因此要先說明人的現象狀態，這就是理氣論說現象不齊的背景，其目的就是在天道論的理想下說明為何存有者會有種種</w:t>
      </w:r>
      <w:proofErr w:type="gramStart"/>
      <w:r w:rsidR="007E5ED6">
        <w:rPr>
          <w:rFonts w:asciiTheme="majorEastAsia" w:eastAsiaTheme="majorEastAsia" w:hAnsiTheme="majorEastAsia" w:hint="eastAsia"/>
        </w:rPr>
        <w:t>的殊別不</w:t>
      </w:r>
      <w:proofErr w:type="gramEnd"/>
      <w:r w:rsidR="007E5ED6">
        <w:rPr>
          <w:rFonts w:asciiTheme="majorEastAsia" w:eastAsiaTheme="majorEastAsia" w:hAnsiTheme="majorEastAsia" w:hint="eastAsia"/>
        </w:rPr>
        <w:t>齊，先把現象交代</w:t>
      </w:r>
      <w:proofErr w:type="gramStart"/>
      <w:r w:rsidR="007E5ED6">
        <w:rPr>
          <w:rFonts w:asciiTheme="majorEastAsia" w:eastAsiaTheme="majorEastAsia" w:hAnsiTheme="majorEastAsia" w:hint="eastAsia"/>
        </w:rPr>
        <w:t>清楚，</w:t>
      </w:r>
      <w:proofErr w:type="gramEnd"/>
      <w:r w:rsidR="007E5ED6">
        <w:rPr>
          <w:rFonts w:asciiTheme="majorEastAsia" w:eastAsiaTheme="majorEastAsia" w:hAnsiTheme="majorEastAsia" w:hint="eastAsia"/>
        </w:rPr>
        <w:t>則理想的人性論才得依理想的天道論而能說</w:t>
      </w:r>
      <w:proofErr w:type="gramStart"/>
      <w:r w:rsidR="007E5ED6">
        <w:rPr>
          <w:rFonts w:asciiTheme="majorEastAsia" w:eastAsiaTheme="majorEastAsia" w:hAnsiTheme="majorEastAsia" w:hint="eastAsia"/>
        </w:rPr>
        <w:t>清楚，從而</w:t>
      </w:r>
      <w:proofErr w:type="gramEnd"/>
      <w:r w:rsidR="007E5ED6">
        <w:rPr>
          <w:rFonts w:asciiTheme="majorEastAsia" w:eastAsiaTheme="majorEastAsia" w:hAnsiTheme="majorEastAsia" w:hint="eastAsia"/>
        </w:rPr>
        <w:t>工夫論也</w:t>
      </w:r>
      <w:r w:rsidR="00D5251F">
        <w:rPr>
          <w:rFonts w:asciiTheme="majorEastAsia" w:eastAsiaTheme="majorEastAsia" w:hAnsiTheme="majorEastAsia" w:hint="eastAsia"/>
        </w:rPr>
        <w:t>就</w:t>
      </w:r>
      <w:r w:rsidR="007E5ED6">
        <w:rPr>
          <w:rFonts w:asciiTheme="majorEastAsia" w:eastAsiaTheme="majorEastAsia" w:hAnsiTheme="majorEastAsia" w:hint="eastAsia"/>
        </w:rPr>
        <w:t>能說清楚了，從而做工夫以達境界也</w:t>
      </w:r>
      <w:r w:rsidR="00D5251F">
        <w:rPr>
          <w:rFonts w:asciiTheme="majorEastAsia" w:eastAsiaTheme="majorEastAsia" w:hAnsiTheme="majorEastAsia" w:hint="eastAsia"/>
        </w:rPr>
        <w:t>就</w:t>
      </w:r>
      <w:proofErr w:type="gramStart"/>
      <w:r w:rsidR="007E5ED6">
        <w:rPr>
          <w:rFonts w:asciiTheme="majorEastAsia" w:eastAsiaTheme="majorEastAsia" w:hAnsiTheme="majorEastAsia" w:hint="eastAsia"/>
        </w:rPr>
        <w:t>可以說了</w:t>
      </w:r>
      <w:proofErr w:type="gramEnd"/>
      <w:r w:rsidR="007E5ED6">
        <w:rPr>
          <w:rFonts w:asciiTheme="majorEastAsia" w:eastAsiaTheme="majorEastAsia" w:hAnsiTheme="majorEastAsia" w:hint="eastAsia"/>
        </w:rPr>
        <w:t>。</w:t>
      </w:r>
    </w:p>
    <w:p w:rsidR="006C1000" w:rsidRDefault="006C1000" w:rsidP="00EC3CF7">
      <w:pPr>
        <w:rPr>
          <w:rFonts w:asciiTheme="majorEastAsia" w:eastAsiaTheme="majorEastAsia" w:hAnsiTheme="majorEastAsia"/>
        </w:rPr>
      </w:pPr>
    </w:p>
    <w:p w:rsidR="006C1000" w:rsidRDefault="00A3453C" w:rsidP="00EC3CF7">
      <w:pPr>
        <w:rPr>
          <w:rFonts w:asciiTheme="majorEastAsia" w:eastAsiaTheme="majorEastAsia" w:hAnsiTheme="majorEastAsia"/>
        </w:rPr>
      </w:pPr>
      <w:r>
        <w:rPr>
          <w:rFonts w:asciiTheme="majorEastAsia" w:eastAsiaTheme="majorEastAsia" w:hAnsiTheme="majorEastAsia" w:hint="eastAsia"/>
        </w:rPr>
        <w:t xml:space="preserve">　　</w:t>
      </w:r>
      <w:proofErr w:type="gramStart"/>
      <w:r w:rsidR="006C1000">
        <w:rPr>
          <w:rFonts w:asciiTheme="majorEastAsia" w:eastAsiaTheme="majorEastAsia" w:hAnsiTheme="majorEastAsia" w:hint="eastAsia"/>
        </w:rPr>
        <w:t>總之，</w:t>
      </w:r>
      <w:proofErr w:type="gramEnd"/>
      <w:r w:rsidR="006C1000">
        <w:rPr>
          <w:rFonts w:asciiTheme="majorEastAsia" w:eastAsiaTheme="majorEastAsia" w:hAnsiTheme="majorEastAsia" w:hint="eastAsia"/>
        </w:rPr>
        <w:t>勞先生以上的討論意見，都頗為曲折，關鍵就在他建立了三套各自分立的理論模型，實際上，哲學史是逐步接續發展的，哲學理論是互相補足也互相依據的，就同一</w:t>
      </w:r>
      <w:proofErr w:type="gramStart"/>
      <w:r w:rsidR="006C1000">
        <w:rPr>
          <w:rFonts w:asciiTheme="majorEastAsia" w:eastAsiaTheme="majorEastAsia" w:hAnsiTheme="majorEastAsia" w:hint="eastAsia"/>
        </w:rPr>
        <w:t>個</w:t>
      </w:r>
      <w:proofErr w:type="gramEnd"/>
      <w:r w:rsidR="006C1000">
        <w:rPr>
          <w:rFonts w:asciiTheme="majorEastAsia" w:eastAsiaTheme="majorEastAsia" w:hAnsiTheme="majorEastAsia" w:hint="eastAsia"/>
        </w:rPr>
        <w:t>學派內部而言</w:t>
      </w:r>
      <w:r w:rsidR="000E4CED">
        <w:rPr>
          <w:rFonts w:asciiTheme="majorEastAsia" w:eastAsiaTheme="majorEastAsia" w:hAnsiTheme="majorEastAsia" w:hint="eastAsia"/>
        </w:rPr>
        <w:t>，</w:t>
      </w:r>
      <w:r w:rsidR="006C1000">
        <w:rPr>
          <w:rFonts w:asciiTheme="majorEastAsia" w:eastAsiaTheme="majorEastAsia" w:hAnsiTheme="majorEastAsia" w:hint="eastAsia"/>
        </w:rPr>
        <w:t>需有種種不同功能的哲學理論以為整體圓滿的建構，各家之間容或偶有衝突</w:t>
      </w:r>
      <w:r w:rsidR="00D5251F">
        <w:rPr>
          <w:rFonts w:asciiTheme="majorEastAsia" w:eastAsiaTheme="majorEastAsia" w:hAnsiTheme="majorEastAsia" w:hint="eastAsia"/>
        </w:rPr>
        <w:t>，</w:t>
      </w:r>
      <w:r w:rsidR="006C1000">
        <w:rPr>
          <w:rFonts w:asciiTheme="majorEastAsia" w:eastAsiaTheme="majorEastAsia" w:hAnsiTheme="majorEastAsia" w:hint="eastAsia"/>
        </w:rPr>
        <w:t>也常是因為只見到不同的問題而致生的誤解而已。</w:t>
      </w:r>
      <w:r w:rsidR="00DE3F2D">
        <w:rPr>
          <w:rFonts w:asciiTheme="majorEastAsia" w:eastAsiaTheme="majorEastAsia" w:hAnsiTheme="majorEastAsia" w:hint="eastAsia"/>
        </w:rPr>
        <w:t>當代學者宜為傳統哲學疏解糾紛，而不是再建立</w:t>
      </w:r>
      <w:proofErr w:type="gramStart"/>
      <w:r w:rsidR="00DE3F2D">
        <w:rPr>
          <w:rFonts w:asciiTheme="majorEastAsia" w:eastAsiaTheme="majorEastAsia" w:hAnsiTheme="majorEastAsia" w:hint="eastAsia"/>
        </w:rPr>
        <w:t>新說以落實</w:t>
      </w:r>
      <w:proofErr w:type="gramEnd"/>
      <w:r w:rsidR="00DE3F2D">
        <w:rPr>
          <w:rFonts w:asciiTheme="majorEastAsia" w:eastAsiaTheme="majorEastAsia" w:hAnsiTheme="majorEastAsia" w:hint="eastAsia"/>
        </w:rPr>
        <w:t>衝突，此舉，只</w:t>
      </w:r>
      <w:proofErr w:type="gramStart"/>
      <w:r w:rsidR="00DE3F2D">
        <w:rPr>
          <w:rFonts w:asciiTheme="majorEastAsia" w:eastAsiaTheme="majorEastAsia" w:hAnsiTheme="majorEastAsia" w:hint="eastAsia"/>
        </w:rPr>
        <w:t>能說</w:t>
      </w:r>
      <w:r w:rsidR="00DE3F2D">
        <w:rPr>
          <w:rFonts w:asciiTheme="majorEastAsia" w:eastAsiaTheme="majorEastAsia" w:hAnsiTheme="majorEastAsia" w:hint="eastAsia"/>
        </w:rPr>
        <w:lastRenderedPageBreak/>
        <w:t>是建</w:t>
      </w:r>
      <w:proofErr w:type="gramEnd"/>
      <w:r w:rsidR="00DE3F2D">
        <w:rPr>
          <w:rFonts w:asciiTheme="majorEastAsia" w:eastAsiaTheme="majorEastAsia" w:hAnsiTheme="majorEastAsia" w:hint="eastAsia"/>
        </w:rPr>
        <w:t>構</w:t>
      </w:r>
      <w:r w:rsidR="00973EDF">
        <w:rPr>
          <w:rFonts w:asciiTheme="majorEastAsia" w:eastAsiaTheme="majorEastAsia" w:hAnsiTheme="majorEastAsia" w:hint="eastAsia"/>
        </w:rPr>
        <w:t>了</w:t>
      </w:r>
      <w:r w:rsidR="00DE3F2D">
        <w:rPr>
          <w:rFonts w:asciiTheme="majorEastAsia" w:eastAsiaTheme="majorEastAsia" w:hAnsiTheme="majorEastAsia" w:hint="eastAsia"/>
        </w:rPr>
        <w:t>當代</w:t>
      </w:r>
      <w:r w:rsidR="00D5251F">
        <w:rPr>
          <w:rFonts w:asciiTheme="majorEastAsia" w:eastAsiaTheme="majorEastAsia" w:hAnsiTheme="majorEastAsia" w:hint="eastAsia"/>
        </w:rPr>
        <w:t>學者</w:t>
      </w:r>
      <w:r w:rsidR="00973EDF">
        <w:rPr>
          <w:rFonts w:asciiTheme="majorEastAsia" w:eastAsiaTheme="majorEastAsia" w:hAnsiTheme="majorEastAsia" w:hint="eastAsia"/>
        </w:rPr>
        <w:t>的</w:t>
      </w:r>
      <w:r w:rsidR="00DE3F2D">
        <w:rPr>
          <w:rFonts w:asciiTheme="majorEastAsia" w:eastAsiaTheme="majorEastAsia" w:hAnsiTheme="majorEastAsia" w:hint="eastAsia"/>
        </w:rPr>
        <w:t>自己的哲學，而</w:t>
      </w:r>
      <w:proofErr w:type="gramStart"/>
      <w:r w:rsidR="00DE3F2D">
        <w:rPr>
          <w:rFonts w:asciiTheme="majorEastAsia" w:eastAsiaTheme="majorEastAsia" w:hAnsiTheme="majorEastAsia" w:hint="eastAsia"/>
        </w:rPr>
        <w:t>不能說是針對</w:t>
      </w:r>
      <w:proofErr w:type="gramEnd"/>
      <w:r w:rsidR="00DE3F2D">
        <w:rPr>
          <w:rFonts w:asciiTheme="majorEastAsia" w:eastAsiaTheme="majorEastAsia" w:hAnsiTheme="majorEastAsia" w:hint="eastAsia"/>
        </w:rPr>
        <w:t>傳統做正確的文本詮釋了。</w:t>
      </w:r>
    </w:p>
    <w:p w:rsidR="007E5ED6" w:rsidRDefault="007E5ED6" w:rsidP="00EC3CF7">
      <w:pPr>
        <w:rPr>
          <w:rFonts w:asciiTheme="majorEastAsia" w:eastAsiaTheme="majorEastAsia" w:hAnsiTheme="majorEastAsia"/>
        </w:rPr>
      </w:pPr>
    </w:p>
    <w:p w:rsidR="005D67D2" w:rsidRPr="00025A7D" w:rsidRDefault="005D67D2" w:rsidP="00025A7D">
      <w:pPr>
        <w:pStyle w:val="a3"/>
        <w:numPr>
          <w:ilvl w:val="0"/>
          <w:numId w:val="1"/>
        </w:numPr>
        <w:ind w:leftChars="0"/>
        <w:rPr>
          <w:rFonts w:asciiTheme="majorEastAsia" w:eastAsiaTheme="majorEastAsia" w:hAnsiTheme="majorEastAsia"/>
        </w:rPr>
      </w:pPr>
      <w:r w:rsidRPr="00025A7D">
        <w:rPr>
          <w:rFonts w:asciiTheme="majorEastAsia" w:eastAsiaTheme="majorEastAsia" w:hAnsiTheme="majorEastAsia" w:hint="eastAsia"/>
        </w:rPr>
        <w:t>對勞思光詮釋朱熹心性情及工夫論的反思</w:t>
      </w:r>
    </w:p>
    <w:p w:rsidR="00025A7D" w:rsidRDefault="00025A7D" w:rsidP="00025A7D">
      <w:pPr>
        <w:rPr>
          <w:rFonts w:asciiTheme="majorEastAsia" w:eastAsiaTheme="majorEastAsia" w:hAnsiTheme="majorEastAsia"/>
        </w:rPr>
      </w:pPr>
    </w:p>
    <w:p w:rsidR="00025A7D" w:rsidRDefault="00025A7D" w:rsidP="008A2C32">
      <w:pPr>
        <w:ind w:firstLineChars="200" w:firstLine="480"/>
        <w:rPr>
          <w:rFonts w:asciiTheme="majorEastAsia" w:eastAsiaTheme="majorEastAsia" w:hAnsiTheme="majorEastAsia"/>
        </w:rPr>
      </w:pPr>
      <w:r>
        <w:rPr>
          <w:rFonts w:asciiTheme="majorEastAsia" w:eastAsiaTheme="majorEastAsia" w:hAnsiTheme="majorEastAsia" w:hint="eastAsia"/>
        </w:rPr>
        <w:t>勞先生於第（</w:t>
      </w:r>
      <w:proofErr w:type="gramStart"/>
      <w:r>
        <w:rPr>
          <w:rFonts w:asciiTheme="majorEastAsia" w:eastAsiaTheme="majorEastAsia" w:hAnsiTheme="majorEastAsia" w:hint="eastAsia"/>
        </w:rPr>
        <w:t>Ｃ</w:t>
      </w:r>
      <w:proofErr w:type="gramEnd"/>
      <w:r>
        <w:rPr>
          <w:rFonts w:asciiTheme="majorEastAsia" w:eastAsiaTheme="majorEastAsia" w:hAnsiTheme="majorEastAsia" w:hint="eastAsia"/>
        </w:rPr>
        <w:t>）</w:t>
      </w:r>
      <w:proofErr w:type="gramStart"/>
      <w:r>
        <w:rPr>
          <w:rFonts w:asciiTheme="majorEastAsia" w:eastAsiaTheme="majorEastAsia" w:hAnsiTheme="majorEastAsia" w:hint="eastAsia"/>
        </w:rPr>
        <w:t>節處討論理欲</w:t>
      </w:r>
      <w:proofErr w:type="gramEnd"/>
      <w:r>
        <w:rPr>
          <w:rFonts w:asciiTheme="majorEastAsia" w:eastAsiaTheme="majorEastAsia" w:hAnsiTheme="majorEastAsia" w:hint="eastAsia"/>
        </w:rPr>
        <w:t>關係問題，其言：</w:t>
      </w:r>
    </w:p>
    <w:p w:rsidR="00025A7D" w:rsidRDefault="00025A7D" w:rsidP="00025A7D">
      <w:pPr>
        <w:rPr>
          <w:rFonts w:asciiTheme="majorEastAsia" w:eastAsiaTheme="majorEastAsia" w:hAnsiTheme="majorEastAsia"/>
        </w:rPr>
      </w:pPr>
    </w:p>
    <w:p w:rsidR="00025A7D" w:rsidRDefault="0075031E" w:rsidP="008A2C32">
      <w:pPr>
        <w:ind w:leftChars="300" w:left="720"/>
        <w:rPr>
          <w:rFonts w:asciiTheme="majorEastAsia" w:eastAsiaTheme="majorEastAsia" w:hAnsiTheme="majorEastAsia"/>
        </w:rPr>
      </w:pPr>
      <w:r w:rsidRPr="008A2C32">
        <w:rPr>
          <w:rFonts w:ascii="標楷體" w:eastAsia="標楷體" w:hAnsi="標楷體" w:hint="eastAsia"/>
        </w:rPr>
        <w:t>在形上學宇宙論範圍中，朱熹之</w:t>
      </w:r>
      <w:r w:rsidR="005E3753" w:rsidRPr="008A2C32">
        <w:rPr>
          <w:rFonts w:ascii="標楷體" w:eastAsia="標楷體" w:hAnsi="標楷體" w:hint="eastAsia"/>
        </w:rPr>
        <w:t>「</w:t>
      </w:r>
      <w:r w:rsidRPr="008A2C32">
        <w:rPr>
          <w:rFonts w:ascii="標楷體" w:eastAsia="標楷體" w:hAnsi="標楷體" w:hint="eastAsia"/>
        </w:rPr>
        <w:t>理</w:t>
      </w:r>
      <w:r w:rsidR="005E3753" w:rsidRPr="008A2C32">
        <w:rPr>
          <w:rFonts w:ascii="標楷體" w:eastAsia="標楷體" w:hAnsi="標楷體" w:hint="eastAsia"/>
        </w:rPr>
        <w:t>」</w:t>
      </w:r>
      <w:r w:rsidRPr="008A2C32">
        <w:rPr>
          <w:rFonts w:ascii="標楷體" w:eastAsia="標楷體" w:hAnsi="標楷體" w:hint="eastAsia"/>
        </w:rPr>
        <w:t>與</w:t>
      </w:r>
      <w:r w:rsidR="005E3753" w:rsidRPr="008A2C32">
        <w:rPr>
          <w:rFonts w:ascii="標楷體" w:eastAsia="標楷體" w:hAnsi="標楷體" w:hint="eastAsia"/>
        </w:rPr>
        <w:t>「</w:t>
      </w:r>
      <w:r w:rsidRPr="008A2C32">
        <w:rPr>
          <w:rFonts w:ascii="標楷體" w:eastAsia="標楷體" w:hAnsi="標楷體" w:hint="eastAsia"/>
        </w:rPr>
        <w:t>氣</w:t>
      </w:r>
      <w:r w:rsidR="005E3753" w:rsidRPr="008A2C32">
        <w:rPr>
          <w:rFonts w:ascii="標楷體" w:eastAsia="標楷體" w:hAnsi="標楷體" w:hint="eastAsia"/>
        </w:rPr>
        <w:t>」</w:t>
      </w:r>
      <w:r w:rsidRPr="008A2C32">
        <w:rPr>
          <w:rFonts w:ascii="標楷體" w:eastAsia="標楷體" w:hAnsi="標楷體" w:hint="eastAsia"/>
        </w:rPr>
        <w:t>相配，而為兩大基本觀念</w:t>
      </w:r>
      <w:r w:rsidR="008A2C32" w:rsidRPr="008A2C32">
        <w:rPr>
          <w:rFonts w:ascii="標楷體" w:eastAsia="標楷體" w:hAnsi="標楷體" w:hint="eastAsia"/>
        </w:rPr>
        <w:t>；</w:t>
      </w:r>
      <w:r w:rsidRPr="008A2C32">
        <w:rPr>
          <w:rFonts w:ascii="標楷體" w:eastAsia="標楷體" w:hAnsi="標楷體" w:hint="eastAsia"/>
        </w:rPr>
        <w:t>在涉及善惡問題及工夫理論時，則有</w:t>
      </w:r>
      <w:r w:rsidR="005E3753" w:rsidRPr="008A2C32">
        <w:rPr>
          <w:rFonts w:ascii="標楷體" w:eastAsia="標楷體" w:hAnsi="標楷體" w:hint="eastAsia"/>
        </w:rPr>
        <w:t>「</w:t>
      </w:r>
      <w:r w:rsidRPr="008A2C32">
        <w:rPr>
          <w:rFonts w:ascii="標楷體" w:eastAsia="標楷體" w:hAnsi="標楷體" w:hint="eastAsia"/>
        </w:rPr>
        <w:t>理</w:t>
      </w:r>
      <w:r w:rsidR="005E3753" w:rsidRPr="008A2C32">
        <w:rPr>
          <w:rFonts w:ascii="標楷體" w:eastAsia="標楷體" w:hAnsi="標楷體" w:hint="eastAsia"/>
        </w:rPr>
        <w:t>」</w:t>
      </w:r>
      <w:r w:rsidRPr="008A2C32">
        <w:rPr>
          <w:rFonts w:ascii="標楷體" w:eastAsia="標楷體" w:hAnsi="標楷體" w:hint="eastAsia"/>
        </w:rPr>
        <w:t>與</w:t>
      </w:r>
      <w:r w:rsidR="005E3753" w:rsidRPr="008A2C32">
        <w:rPr>
          <w:rFonts w:ascii="標楷體" w:eastAsia="標楷體" w:hAnsi="標楷體" w:hint="eastAsia"/>
        </w:rPr>
        <w:t>「</w:t>
      </w:r>
      <w:r w:rsidRPr="008A2C32">
        <w:rPr>
          <w:rFonts w:ascii="標楷體" w:eastAsia="標楷體" w:hAnsi="標楷體" w:hint="eastAsia"/>
        </w:rPr>
        <w:t>欲</w:t>
      </w:r>
      <w:r w:rsidR="005E3753" w:rsidRPr="008A2C32">
        <w:rPr>
          <w:rFonts w:ascii="標楷體" w:eastAsia="標楷體" w:hAnsi="標楷體" w:hint="eastAsia"/>
        </w:rPr>
        <w:t>」</w:t>
      </w:r>
      <w:r w:rsidRPr="008A2C32">
        <w:rPr>
          <w:rFonts w:ascii="標楷體" w:eastAsia="標楷體" w:hAnsi="標楷體" w:hint="eastAsia"/>
        </w:rPr>
        <w:t>兩觀念相配，而構成其思想之</w:t>
      </w:r>
      <w:proofErr w:type="gramStart"/>
      <w:r w:rsidRPr="008A2C32">
        <w:rPr>
          <w:rFonts w:ascii="標楷體" w:eastAsia="標楷體" w:hAnsi="標楷體" w:hint="eastAsia"/>
        </w:rPr>
        <w:t>主脈。</w:t>
      </w:r>
      <w:proofErr w:type="gramEnd"/>
      <w:r w:rsidRPr="008A2C32">
        <w:rPr>
          <w:rFonts w:ascii="標楷體" w:eastAsia="標楷體" w:hAnsi="標楷體" w:hint="eastAsia"/>
        </w:rPr>
        <w:t>所謂</w:t>
      </w:r>
      <w:r w:rsidR="005E3753" w:rsidRPr="008A2C32">
        <w:rPr>
          <w:rFonts w:ascii="標楷體" w:eastAsia="標楷體" w:hAnsi="標楷體" w:hint="eastAsia"/>
        </w:rPr>
        <w:t>「</w:t>
      </w:r>
      <w:r w:rsidRPr="008A2C32">
        <w:rPr>
          <w:rFonts w:ascii="標楷體" w:eastAsia="標楷體" w:hAnsi="標楷體" w:hint="eastAsia"/>
        </w:rPr>
        <w:t>理</w:t>
      </w:r>
      <w:r w:rsidR="005E3753" w:rsidRPr="008A2C32">
        <w:rPr>
          <w:rFonts w:ascii="標楷體" w:eastAsia="標楷體" w:hAnsi="標楷體" w:hint="eastAsia"/>
        </w:rPr>
        <w:t>」</w:t>
      </w:r>
      <w:r w:rsidRPr="008A2C32">
        <w:rPr>
          <w:rFonts w:ascii="標楷體" w:eastAsia="標楷體" w:hAnsi="標楷體" w:hint="eastAsia"/>
        </w:rPr>
        <w:t>與</w:t>
      </w:r>
      <w:r w:rsidR="005E3753" w:rsidRPr="008A2C32">
        <w:rPr>
          <w:rFonts w:ascii="標楷體" w:eastAsia="標楷體" w:hAnsi="標楷體" w:hint="eastAsia"/>
        </w:rPr>
        <w:t>「</w:t>
      </w:r>
      <w:r w:rsidRPr="008A2C32">
        <w:rPr>
          <w:rFonts w:ascii="標楷體" w:eastAsia="標楷體" w:hAnsi="標楷體" w:hint="eastAsia"/>
        </w:rPr>
        <w:t>欲</w:t>
      </w:r>
      <w:r w:rsidR="005E3753" w:rsidRPr="008A2C32">
        <w:rPr>
          <w:rFonts w:ascii="標楷體" w:eastAsia="標楷體" w:hAnsi="標楷體" w:hint="eastAsia"/>
        </w:rPr>
        <w:t>」</w:t>
      </w:r>
      <w:r w:rsidRPr="008A2C32">
        <w:rPr>
          <w:rFonts w:ascii="標楷體" w:eastAsia="標楷體" w:hAnsi="標楷體" w:hint="eastAsia"/>
        </w:rPr>
        <w:t>即</w:t>
      </w:r>
      <w:r w:rsidR="005E3753" w:rsidRPr="008A2C32">
        <w:rPr>
          <w:rFonts w:ascii="標楷體" w:eastAsia="標楷體" w:hAnsi="標楷體" w:hint="eastAsia"/>
        </w:rPr>
        <w:t>「</w:t>
      </w:r>
      <w:r w:rsidRPr="008A2C32">
        <w:rPr>
          <w:rFonts w:ascii="標楷體" w:eastAsia="標楷體" w:hAnsi="標楷體" w:hint="eastAsia"/>
        </w:rPr>
        <w:t>天理與人</w:t>
      </w:r>
      <w:r w:rsidR="008A2C32" w:rsidRPr="008A2C32">
        <w:rPr>
          <w:rFonts w:ascii="標楷體" w:eastAsia="標楷體" w:hAnsi="標楷體" w:hint="eastAsia"/>
        </w:rPr>
        <w:t>欲</w:t>
      </w:r>
      <w:r w:rsidR="005E3753" w:rsidRPr="008A2C32">
        <w:rPr>
          <w:rFonts w:ascii="標楷體" w:eastAsia="標楷體" w:hAnsi="標楷體" w:hint="eastAsia"/>
        </w:rPr>
        <w:t>」</w:t>
      </w:r>
      <w:r w:rsidRPr="008A2C32">
        <w:rPr>
          <w:rFonts w:ascii="標楷體" w:eastAsia="標楷體" w:hAnsi="標楷體" w:hint="eastAsia"/>
        </w:rPr>
        <w:t>之簡稱。</w:t>
      </w:r>
      <w:r w:rsidR="005E3753" w:rsidRPr="008A2C32">
        <w:rPr>
          <w:rFonts w:ascii="標楷體" w:eastAsia="標楷體" w:hAnsi="標楷體" w:hint="eastAsia"/>
        </w:rPr>
        <w:t>「</w:t>
      </w:r>
      <w:r w:rsidRPr="008A2C32">
        <w:rPr>
          <w:rFonts w:ascii="標楷體" w:eastAsia="標楷體" w:hAnsi="標楷體" w:hint="eastAsia"/>
        </w:rPr>
        <w:t>天理</w:t>
      </w:r>
      <w:r w:rsidR="005E3753" w:rsidRPr="008A2C32">
        <w:rPr>
          <w:rFonts w:ascii="標楷體" w:eastAsia="標楷體" w:hAnsi="標楷體" w:hint="eastAsia"/>
        </w:rPr>
        <w:t>」</w:t>
      </w:r>
      <w:r w:rsidRPr="008A2C32">
        <w:rPr>
          <w:rFonts w:ascii="標楷體" w:eastAsia="標楷體" w:hAnsi="標楷體" w:hint="eastAsia"/>
        </w:rPr>
        <w:t>仍與形上學中之</w:t>
      </w:r>
      <w:r w:rsidR="005E3753" w:rsidRPr="008A2C32">
        <w:rPr>
          <w:rFonts w:ascii="標楷體" w:eastAsia="標楷體" w:hAnsi="標楷體" w:hint="eastAsia"/>
        </w:rPr>
        <w:t>「</w:t>
      </w:r>
      <w:r w:rsidRPr="008A2C32">
        <w:rPr>
          <w:rFonts w:ascii="標楷體" w:eastAsia="標楷體" w:hAnsi="標楷體" w:hint="eastAsia"/>
        </w:rPr>
        <w:t>理</w:t>
      </w:r>
      <w:r w:rsidR="005E3753" w:rsidRPr="008A2C32">
        <w:rPr>
          <w:rFonts w:ascii="標楷體" w:eastAsia="標楷體" w:hAnsi="標楷體" w:hint="eastAsia"/>
        </w:rPr>
        <w:t>」</w:t>
      </w:r>
      <w:r w:rsidRPr="008A2C32">
        <w:rPr>
          <w:rFonts w:ascii="標楷體" w:eastAsia="標楷體" w:hAnsi="標楷體" w:hint="eastAsia"/>
        </w:rPr>
        <w:t>相承，</w:t>
      </w:r>
      <w:r w:rsidR="005E3753" w:rsidRPr="008A2C32">
        <w:rPr>
          <w:rFonts w:ascii="標楷體" w:eastAsia="標楷體" w:hAnsi="標楷體" w:hint="eastAsia"/>
        </w:rPr>
        <w:t>「</w:t>
      </w:r>
      <w:r w:rsidRPr="008A2C32">
        <w:rPr>
          <w:rFonts w:ascii="標楷體" w:eastAsia="標楷體" w:hAnsi="標楷體" w:hint="eastAsia"/>
        </w:rPr>
        <w:t>人欲</w:t>
      </w:r>
      <w:r w:rsidR="005E3753" w:rsidRPr="008A2C32">
        <w:rPr>
          <w:rFonts w:ascii="標楷體" w:eastAsia="標楷體" w:hAnsi="標楷體" w:hint="eastAsia"/>
        </w:rPr>
        <w:t>」</w:t>
      </w:r>
      <w:r w:rsidRPr="008A2C32">
        <w:rPr>
          <w:rFonts w:ascii="標楷體" w:eastAsia="標楷體" w:hAnsi="標楷體" w:hint="eastAsia"/>
        </w:rPr>
        <w:t>則歸於</w:t>
      </w:r>
      <w:r w:rsidR="005E3753" w:rsidRPr="008A2C32">
        <w:rPr>
          <w:rFonts w:ascii="標楷體" w:eastAsia="標楷體" w:hAnsi="標楷體" w:hint="eastAsia"/>
        </w:rPr>
        <w:t>「</w:t>
      </w:r>
      <w:r w:rsidRPr="008A2C32">
        <w:rPr>
          <w:rFonts w:ascii="標楷體" w:eastAsia="標楷體" w:hAnsi="標楷體" w:hint="eastAsia"/>
        </w:rPr>
        <w:t>氣質</w:t>
      </w:r>
      <w:r w:rsidR="005E3753" w:rsidRPr="008A2C32">
        <w:rPr>
          <w:rFonts w:ascii="標楷體" w:eastAsia="標楷體" w:hAnsi="標楷體" w:hint="eastAsia"/>
        </w:rPr>
        <w:t>」</w:t>
      </w:r>
      <w:r w:rsidRPr="008A2C32">
        <w:rPr>
          <w:rFonts w:ascii="標楷體" w:eastAsia="標楷體" w:hAnsi="標楷體" w:hint="eastAsia"/>
        </w:rPr>
        <w:t>，</w:t>
      </w:r>
      <w:proofErr w:type="gramStart"/>
      <w:r w:rsidRPr="008A2C32">
        <w:rPr>
          <w:rFonts w:ascii="標楷體" w:eastAsia="標楷體" w:hAnsi="標楷體" w:hint="eastAsia"/>
        </w:rPr>
        <w:t>亦可說仍與</w:t>
      </w:r>
      <w:proofErr w:type="gramEnd"/>
      <w:r w:rsidR="005E3753" w:rsidRPr="008A2C32">
        <w:rPr>
          <w:rFonts w:ascii="標楷體" w:eastAsia="標楷體" w:hAnsi="標楷體" w:hint="eastAsia"/>
        </w:rPr>
        <w:t>「</w:t>
      </w:r>
      <w:r w:rsidRPr="008A2C32">
        <w:rPr>
          <w:rFonts w:ascii="標楷體" w:eastAsia="標楷體" w:hAnsi="標楷體" w:hint="eastAsia"/>
        </w:rPr>
        <w:t>氣</w:t>
      </w:r>
      <w:r w:rsidR="005E3753" w:rsidRPr="008A2C32">
        <w:rPr>
          <w:rFonts w:ascii="標楷體" w:eastAsia="標楷體" w:hAnsi="標楷體" w:hint="eastAsia"/>
        </w:rPr>
        <w:t>」</w:t>
      </w:r>
      <w:r w:rsidRPr="008A2C32">
        <w:rPr>
          <w:rFonts w:ascii="標楷體" w:eastAsia="標楷體" w:hAnsi="標楷體" w:hint="eastAsia"/>
        </w:rPr>
        <w:t>觀念相應也。價值論之第一問題，當為</w:t>
      </w:r>
      <w:r w:rsidR="005E3753" w:rsidRPr="008A2C32">
        <w:rPr>
          <w:rFonts w:ascii="標楷體" w:eastAsia="標楷體" w:hAnsi="標楷體" w:hint="eastAsia"/>
        </w:rPr>
        <w:t>「</w:t>
      </w:r>
      <w:r w:rsidRPr="008A2C32">
        <w:rPr>
          <w:rFonts w:ascii="標楷體" w:eastAsia="標楷體" w:hAnsi="標楷體" w:hint="eastAsia"/>
        </w:rPr>
        <w:t>善惡</w:t>
      </w:r>
      <w:r w:rsidR="005E3753" w:rsidRPr="008A2C32">
        <w:rPr>
          <w:rFonts w:ascii="標楷體" w:eastAsia="標楷體" w:hAnsi="標楷體" w:hint="eastAsia"/>
        </w:rPr>
        <w:t>」</w:t>
      </w:r>
      <w:r w:rsidRPr="008A2C32">
        <w:rPr>
          <w:rFonts w:ascii="標楷體" w:eastAsia="標楷體" w:hAnsi="標楷體" w:hint="eastAsia"/>
        </w:rPr>
        <w:t>問題</w:t>
      </w:r>
      <w:r w:rsidR="008A2C32" w:rsidRPr="008A2C32">
        <w:rPr>
          <w:rFonts w:ascii="標楷體" w:eastAsia="標楷體" w:hAnsi="標楷體" w:hint="eastAsia"/>
        </w:rPr>
        <w:t>；</w:t>
      </w:r>
      <w:r w:rsidRPr="008A2C32">
        <w:rPr>
          <w:rFonts w:ascii="標楷體" w:eastAsia="標楷體" w:hAnsi="標楷體" w:hint="eastAsia"/>
        </w:rPr>
        <w:t>此包括</w:t>
      </w:r>
      <w:r w:rsidR="005E3753" w:rsidRPr="008A2C32">
        <w:rPr>
          <w:rFonts w:ascii="標楷體" w:eastAsia="標楷體" w:hAnsi="標楷體" w:hint="eastAsia"/>
        </w:rPr>
        <w:t>「</w:t>
      </w:r>
      <w:r w:rsidRPr="008A2C32">
        <w:rPr>
          <w:rFonts w:ascii="標楷體" w:eastAsia="標楷體" w:hAnsi="標楷體" w:hint="eastAsia"/>
        </w:rPr>
        <w:t>善惡</w:t>
      </w:r>
      <w:r w:rsidR="005E3753" w:rsidRPr="008A2C32">
        <w:rPr>
          <w:rFonts w:ascii="標楷體" w:eastAsia="標楷體" w:hAnsi="標楷體" w:hint="eastAsia"/>
        </w:rPr>
        <w:t>」</w:t>
      </w:r>
      <w:r w:rsidRPr="008A2C32">
        <w:rPr>
          <w:rFonts w:ascii="標楷體" w:eastAsia="標楷體" w:hAnsi="標楷體" w:hint="eastAsia"/>
        </w:rPr>
        <w:t>本身之意義問題，及世界中之</w:t>
      </w:r>
      <w:r w:rsidR="005E3753" w:rsidRPr="008A2C32">
        <w:rPr>
          <w:rFonts w:ascii="標楷體" w:eastAsia="標楷體" w:hAnsi="標楷體" w:hint="eastAsia"/>
        </w:rPr>
        <w:t>「</w:t>
      </w:r>
      <w:r w:rsidRPr="008A2C32">
        <w:rPr>
          <w:rFonts w:ascii="標楷體" w:eastAsia="標楷體" w:hAnsi="標楷體" w:hint="eastAsia"/>
        </w:rPr>
        <w:t>善惡</w:t>
      </w:r>
      <w:r w:rsidR="005E3753" w:rsidRPr="008A2C32">
        <w:rPr>
          <w:rFonts w:ascii="標楷體" w:eastAsia="標楷體" w:hAnsi="標楷體" w:hint="eastAsia"/>
        </w:rPr>
        <w:t>」</w:t>
      </w:r>
      <w:r w:rsidRPr="008A2C32">
        <w:rPr>
          <w:rFonts w:ascii="標楷體" w:eastAsia="標楷體" w:hAnsi="標楷體" w:hint="eastAsia"/>
        </w:rPr>
        <w:t>如何可能之問題。關於</w:t>
      </w:r>
      <w:r w:rsidR="005E3753" w:rsidRPr="008A2C32">
        <w:rPr>
          <w:rFonts w:ascii="標楷體" w:eastAsia="標楷體" w:hAnsi="標楷體" w:hint="eastAsia"/>
        </w:rPr>
        <w:t>「</w:t>
      </w:r>
      <w:r w:rsidRPr="008A2C32">
        <w:rPr>
          <w:rFonts w:ascii="標楷體" w:eastAsia="標楷體" w:hAnsi="標楷體" w:hint="eastAsia"/>
        </w:rPr>
        <w:t>善惡</w:t>
      </w:r>
      <w:r w:rsidR="005E3753" w:rsidRPr="008A2C32">
        <w:rPr>
          <w:rFonts w:ascii="標楷體" w:eastAsia="標楷體" w:hAnsi="標楷體" w:hint="eastAsia"/>
        </w:rPr>
        <w:t>」</w:t>
      </w:r>
      <w:r w:rsidRPr="008A2C32">
        <w:rPr>
          <w:rFonts w:ascii="標楷體" w:eastAsia="標楷體" w:hAnsi="標楷體" w:hint="eastAsia"/>
        </w:rPr>
        <w:t>之意義問題，朱氏雖未作明</w:t>
      </w:r>
      <w:r w:rsidR="00D5251F">
        <w:rPr>
          <w:rFonts w:ascii="標楷體" w:eastAsia="標楷體" w:hAnsi="標楷體" w:hint="eastAsia"/>
        </w:rPr>
        <w:t>白</w:t>
      </w:r>
      <w:r w:rsidRPr="008A2C32">
        <w:rPr>
          <w:rFonts w:ascii="標楷體" w:eastAsia="標楷體" w:hAnsi="標楷體" w:hint="eastAsia"/>
        </w:rPr>
        <w:t>界定，但其意是以合乎天理為</w:t>
      </w:r>
      <w:r w:rsidR="005E3753" w:rsidRPr="008A2C32">
        <w:rPr>
          <w:rFonts w:ascii="標楷體" w:eastAsia="標楷體" w:hAnsi="標楷體" w:hint="eastAsia"/>
        </w:rPr>
        <w:t>「</w:t>
      </w:r>
      <w:r w:rsidRPr="008A2C32">
        <w:rPr>
          <w:rFonts w:ascii="標楷體" w:eastAsia="標楷體" w:hAnsi="標楷體" w:hint="eastAsia"/>
        </w:rPr>
        <w:t>善</w:t>
      </w:r>
      <w:r w:rsidR="005E3753" w:rsidRPr="008A2C32">
        <w:rPr>
          <w:rFonts w:ascii="標楷體" w:eastAsia="標楷體" w:hAnsi="標楷體" w:hint="eastAsia"/>
        </w:rPr>
        <w:t>」</w:t>
      </w:r>
      <w:r w:rsidRPr="008A2C32">
        <w:rPr>
          <w:rFonts w:ascii="標楷體" w:eastAsia="標楷體" w:hAnsi="標楷體" w:hint="eastAsia"/>
        </w:rPr>
        <w:t>，則甚為顯然</w:t>
      </w:r>
      <w:r w:rsidR="008A2C32">
        <w:rPr>
          <w:rStyle w:val="a6"/>
          <w:rFonts w:asciiTheme="majorEastAsia" w:eastAsiaTheme="majorEastAsia" w:hAnsiTheme="majorEastAsia"/>
        </w:rPr>
        <w:footnoteReference w:id="40"/>
      </w:r>
      <w:r w:rsidR="008A2C32">
        <w:rPr>
          <w:rFonts w:asciiTheme="majorEastAsia" w:eastAsiaTheme="majorEastAsia" w:hAnsiTheme="majorEastAsia" w:hint="eastAsia"/>
        </w:rPr>
        <w:t>。</w:t>
      </w:r>
    </w:p>
    <w:p w:rsidR="00136AB3" w:rsidRDefault="00136AB3" w:rsidP="00025A7D">
      <w:pPr>
        <w:rPr>
          <w:rFonts w:asciiTheme="majorEastAsia" w:eastAsiaTheme="majorEastAsia" w:hAnsiTheme="majorEastAsia"/>
        </w:rPr>
      </w:pPr>
    </w:p>
    <w:p w:rsidR="00136AB3" w:rsidRDefault="00136AB3" w:rsidP="00615474">
      <w:pPr>
        <w:ind w:firstLineChars="200" w:firstLine="480"/>
        <w:rPr>
          <w:rFonts w:asciiTheme="majorEastAsia" w:eastAsiaTheme="majorEastAsia" w:hAnsiTheme="majorEastAsia"/>
        </w:rPr>
      </w:pPr>
      <w:r>
        <w:rPr>
          <w:rFonts w:asciiTheme="majorEastAsia" w:eastAsiaTheme="majorEastAsia" w:hAnsiTheme="majorEastAsia" w:hint="eastAsia"/>
        </w:rPr>
        <w:t>勞先生</w:t>
      </w:r>
      <w:proofErr w:type="gramStart"/>
      <w:r>
        <w:rPr>
          <w:rFonts w:asciiTheme="majorEastAsia" w:eastAsiaTheme="majorEastAsia" w:hAnsiTheme="majorEastAsia" w:hint="eastAsia"/>
        </w:rPr>
        <w:t>所說的涉及</w:t>
      </w:r>
      <w:proofErr w:type="gramEnd"/>
      <w:r>
        <w:rPr>
          <w:rFonts w:asciiTheme="majorEastAsia" w:eastAsiaTheme="majorEastAsia" w:hAnsiTheme="majorEastAsia" w:hint="eastAsia"/>
        </w:rPr>
        <w:t>善惡或工夫問題者，其實就是心性論議題。勞先生以孟子學為心性論之典範，其中首須性善論旨，其次則是養氣工夫。雖然勞先生強</w:t>
      </w:r>
      <w:r w:rsidR="00301FD4">
        <w:rPr>
          <w:rFonts w:asciiTheme="majorEastAsia" w:eastAsiaTheme="majorEastAsia" w:hAnsiTheme="majorEastAsia" w:hint="eastAsia"/>
        </w:rPr>
        <w:t>調</w:t>
      </w:r>
      <w:r>
        <w:rPr>
          <w:rFonts w:asciiTheme="majorEastAsia" w:eastAsiaTheme="majorEastAsia" w:hAnsiTheme="majorEastAsia" w:hint="eastAsia"/>
        </w:rPr>
        <w:t>性善論以自覺心講，重點在主體性的價值自覺，但自覺之內涵</w:t>
      </w:r>
      <w:r w:rsidR="000E4CED">
        <w:rPr>
          <w:rFonts w:asciiTheme="majorEastAsia" w:eastAsiaTheme="majorEastAsia" w:hAnsiTheme="majorEastAsia" w:hint="eastAsia"/>
        </w:rPr>
        <w:t>就</w:t>
      </w:r>
      <w:r>
        <w:rPr>
          <w:rFonts w:asciiTheme="majorEastAsia" w:eastAsiaTheme="majorEastAsia" w:hAnsiTheme="majorEastAsia" w:hint="eastAsia"/>
        </w:rPr>
        <w:t>是善的這一點，仍是必須堅持的。也正因此，為何自覺的必是善的，就成了儒學家必須再為追究的問題，於是有</w:t>
      </w:r>
      <w:r w:rsidR="00301FD4">
        <w:rPr>
          <w:rFonts w:asciiTheme="majorEastAsia" w:eastAsiaTheme="majorEastAsia" w:hAnsiTheme="majorEastAsia" w:hint="eastAsia"/>
        </w:rPr>
        <w:t>《</w:t>
      </w:r>
      <w:r>
        <w:rPr>
          <w:rFonts w:asciiTheme="majorEastAsia" w:eastAsiaTheme="majorEastAsia" w:hAnsiTheme="majorEastAsia" w:hint="eastAsia"/>
        </w:rPr>
        <w:t>中庸</w:t>
      </w:r>
      <w:r w:rsidR="00301FD4">
        <w:rPr>
          <w:rFonts w:asciiTheme="majorEastAsia" w:eastAsiaTheme="majorEastAsia" w:hAnsiTheme="majorEastAsia" w:hint="eastAsia"/>
        </w:rPr>
        <w:t>》、《</w:t>
      </w:r>
      <w:r>
        <w:rPr>
          <w:rFonts w:asciiTheme="majorEastAsia" w:eastAsiaTheme="majorEastAsia" w:hAnsiTheme="majorEastAsia" w:hint="eastAsia"/>
        </w:rPr>
        <w:t>易傳</w:t>
      </w:r>
      <w:r w:rsidR="00301FD4">
        <w:rPr>
          <w:rFonts w:asciiTheme="majorEastAsia" w:eastAsiaTheme="majorEastAsia" w:hAnsiTheme="majorEastAsia" w:hint="eastAsia"/>
        </w:rPr>
        <w:t>》</w:t>
      </w:r>
      <w:r>
        <w:rPr>
          <w:rFonts w:asciiTheme="majorEastAsia" w:eastAsiaTheme="majorEastAsia" w:hAnsiTheme="majorEastAsia" w:hint="eastAsia"/>
        </w:rPr>
        <w:t>的形上學立場以言說整體存在界的善意志原理。</w:t>
      </w:r>
      <w:r w:rsidR="005D28AC">
        <w:rPr>
          <w:rFonts w:asciiTheme="majorEastAsia" w:eastAsiaTheme="majorEastAsia" w:hAnsiTheme="majorEastAsia" w:hint="eastAsia"/>
        </w:rPr>
        <w:t>也因此宋儒張載</w:t>
      </w:r>
      <w:r w:rsidR="00301FD4">
        <w:rPr>
          <w:rFonts w:asciiTheme="majorEastAsia" w:eastAsiaTheme="majorEastAsia" w:hAnsiTheme="majorEastAsia" w:hint="eastAsia"/>
        </w:rPr>
        <w:t>、</w:t>
      </w:r>
      <w:r w:rsidR="005D28AC">
        <w:rPr>
          <w:rFonts w:asciiTheme="majorEastAsia" w:eastAsiaTheme="majorEastAsia" w:hAnsiTheme="majorEastAsia" w:hint="eastAsia"/>
        </w:rPr>
        <w:t>程頤</w:t>
      </w:r>
      <w:r w:rsidR="00301FD4">
        <w:rPr>
          <w:rFonts w:asciiTheme="majorEastAsia" w:eastAsiaTheme="majorEastAsia" w:hAnsiTheme="majorEastAsia" w:hint="eastAsia"/>
        </w:rPr>
        <w:t>、</w:t>
      </w:r>
      <w:r w:rsidR="005D28AC">
        <w:rPr>
          <w:rFonts w:asciiTheme="majorEastAsia" w:eastAsiaTheme="majorEastAsia" w:hAnsiTheme="majorEastAsia" w:hint="eastAsia"/>
        </w:rPr>
        <w:t>至朱熹都在這個問題上繼續深化處理，不只是要處理善的問題，也必須</w:t>
      </w:r>
      <w:r w:rsidR="00301FD4">
        <w:rPr>
          <w:rFonts w:asciiTheme="majorEastAsia" w:eastAsiaTheme="majorEastAsia" w:hAnsiTheme="majorEastAsia" w:hint="eastAsia"/>
        </w:rPr>
        <w:t>處理</w:t>
      </w:r>
      <w:r w:rsidR="005D28AC">
        <w:rPr>
          <w:rFonts w:asciiTheme="majorEastAsia" w:eastAsiaTheme="majorEastAsia" w:hAnsiTheme="majorEastAsia" w:hint="eastAsia"/>
        </w:rPr>
        <w:t>為何會有惡</w:t>
      </w:r>
      <w:r w:rsidR="00301FD4">
        <w:rPr>
          <w:rFonts w:asciiTheme="majorEastAsia" w:eastAsiaTheme="majorEastAsia" w:hAnsiTheme="majorEastAsia" w:hint="eastAsia"/>
        </w:rPr>
        <w:t>的問題</w:t>
      </w:r>
      <w:r w:rsidR="005D28AC">
        <w:rPr>
          <w:rFonts w:asciiTheme="majorEastAsia" w:eastAsiaTheme="majorEastAsia" w:hAnsiTheme="majorEastAsia" w:hint="eastAsia"/>
        </w:rPr>
        <w:t>。</w:t>
      </w:r>
      <w:r w:rsidR="00301FD4">
        <w:rPr>
          <w:rFonts w:asciiTheme="majorEastAsia" w:eastAsiaTheme="majorEastAsia" w:hAnsiTheme="majorEastAsia" w:hint="eastAsia"/>
        </w:rPr>
        <w:t>勞先生談</w:t>
      </w:r>
      <w:proofErr w:type="gramStart"/>
      <w:r w:rsidR="00301FD4">
        <w:rPr>
          <w:rFonts w:asciiTheme="majorEastAsia" w:eastAsiaTheme="majorEastAsia" w:hAnsiTheme="majorEastAsia" w:hint="eastAsia"/>
        </w:rPr>
        <w:t>的理欲關係</w:t>
      </w:r>
      <w:proofErr w:type="gramEnd"/>
      <w:r w:rsidR="00301FD4">
        <w:rPr>
          <w:rFonts w:asciiTheme="majorEastAsia" w:eastAsiaTheme="majorEastAsia" w:hAnsiTheme="majorEastAsia" w:hint="eastAsia"/>
        </w:rPr>
        <w:t>即是對惡的說明及超克，說明惡不是要主張惡</w:t>
      </w:r>
      <w:r w:rsidR="00D5251F">
        <w:rPr>
          <w:rFonts w:asciiTheme="majorEastAsia" w:eastAsiaTheme="majorEastAsia" w:hAnsiTheme="majorEastAsia" w:hint="eastAsia"/>
        </w:rPr>
        <w:t>，</w:t>
      </w:r>
      <w:r w:rsidR="00301FD4">
        <w:rPr>
          <w:rFonts w:asciiTheme="majorEastAsia" w:eastAsiaTheme="majorEastAsia" w:hAnsiTheme="majorEastAsia" w:hint="eastAsia"/>
        </w:rPr>
        <w:t>更不是要合理化惡，說明惡仍是在性善論的立場上研究惡的發生</w:t>
      </w:r>
      <w:r w:rsidR="00D5251F">
        <w:rPr>
          <w:rFonts w:asciiTheme="majorEastAsia" w:eastAsiaTheme="majorEastAsia" w:hAnsiTheme="majorEastAsia" w:hint="eastAsia"/>
        </w:rPr>
        <w:t>，</w:t>
      </w:r>
      <w:r w:rsidR="00301FD4">
        <w:rPr>
          <w:rFonts w:asciiTheme="majorEastAsia" w:eastAsiaTheme="majorEastAsia" w:hAnsiTheme="majorEastAsia" w:hint="eastAsia"/>
        </w:rPr>
        <w:t>以求有以超克，目的仍在超克此惡。惡作為一現實上實際存在的狀態必須有以說明，才能找到超克之道，</w:t>
      </w:r>
      <w:r w:rsidR="00324E08">
        <w:rPr>
          <w:rFonts w:asciiTheme="majorEastAsia" w:eastAsiaTheme="majorEastAsia" w:hAnsiTheme="majorEastAsia" w:hint="eastAsia"/>
        </w:rPr>
        <w:t>也</w:t>
      </w:r>
      <w:r w:rsidR="00301FD4">
        <w:rPr>
          <w:rFonts w:asciiTheme="majorEastAsia" w:eastAsiaTheme="majorEastAsia" w:hAnsiTheme="majorEastAsia" w:hint="eastAsia"/>
        </w:rPr>
        <w:t>才有正確的工夫可言。</w:t>
      </w:r>
      <w:r w:rsidR="00324E08">
        <w:rPr>
          <w:rFonts w:asciiTheme="majorEastAsia" w:eastAsiaTheme="majorEastAsia" w:hAnsiTheme="majorEastAsia" w:hint="eastAsia"/>
        </w:rPr>
        <w:t>勞先生</w:t>
      </w:r>
      <w:proofErr w:type="gramStart"/>
      <w:r w:rsidR="00324E08">
        <w:rPr>
          <w:rFonts w:asciiTheme="majorEastAsia" w:eastAsiaTheme="majorEastAsia" w:hAnsiTheme="majorEastAsia" w:hint="eastAsia"/>
        </w:rPr>
        <w:t>以理欲問題</w:t>
      </w:r>
      <w:proofErr w:type="gramEnd"/>
      <w:r w:rsidR="00324E08">
        <w:rPr>
          <w:rFonts w:asciiTheme="majorEastAsia" w:eastAsiaTheme="majorEastAsia" w:hAnsiTheme="majorEastAsia" w:hint="eastAsia"/>
        </w:rPr>
        <w:t>實際上還是理氣問題，此</w:t>
      </w:r>
      <w:proofErr w:type="gramStart"/>
      <w:r w:rsidR="00324E08">
        <w:rPr>
          <w:rFonts w:asciiTheme="majorEastAsia" w:eastAsiaTheme="majorEastAsia" w:hAnsiTheme="majorEastAsia" w:hint="eastAsia"/>
        </w:rPr>
        <w:t>誠其然</w:t>
      </w:r>
      <w:proofErr w:type="gramEnd"/>
      <w:r w:rsidR="00324E08">
        <w:rPr>
          <w:rFonts w:asciiTheme="majorEastAsia" w:eastAsiaTheme="majorEastAsia" w:hAnsiTheme="majorEastAsia" w:hint="eastAsia"/>
        </w:rPr>
        <w:t>，這就是天道論</w:t>
      </w:r>
      <w:r w:rsidR="00D5251F">
        <w:rPr>
          <w:rFonts w:asciiTheme="majorEastAsia" w:eastAsiaTheme="majorEastAsia" w:hAnsiTheme="majorEastAsia" w:hint="eastAsia"/>
        </w:rPr>
        <w:t>、</w:t>
      </w:r>
      <w:r w:rsidR="00324E08">
        <w:rPr>
          <w:rFonts w:asciiTheme="majorEastAsia" w:eastAsiaTheme="majorEastAsia" w:hAnsiTheme="majorEastAsia" w:hint="eastAsia"/>
        </w:rPr>
        <w:t>本性論</w:t>
      </w:r>
      <w:r w:rsidR="00D5251F">
        <w:rPr>
          <w:rFonts w:asciiTheme="majorEastAsia" w:eastAsiaTheme="majorEastAsia" w:hAnsiTheme="majorEastAsia" w:hint="eastAsia"/>
        </w:rPr>
        <w:t>、</w:t>
      </w:r>
      <w:r w:rsidR="00324E08">
        <w:rPr>
          <w:rFonts w:asciiTheme="majorEastAsia" w:eastAsiaTheme="majorEastAsia" w:hAnsiTheme="majorEastAsia" w:hint="eastAsia"/>
        </w:rPr>
        <w:t>心性論都是同一套概念範疇在處理的，也就是同一套理論在處理的，這裡並沒有只是天道論</w:t>
      </w:r>
      <w:r w:rsidR="00D5251F">
        <w:rPr>
          <w:rFonts w:asciiTheme="majorEastAsia" w:eastAsiaTheme="majorEastAsia" w:hAnsiTheme="majorEastAsia" w:hint="eastAsia"/>
        </w:rPr>
        <w:t>、</w:t>
      </w:r>
      <w:r w:rsidR="00324E08">
        <w:rPr>
          <w:rFonts w:asciiTheme="majorEastAsia" w:eastAsiaTheme="majorEastAsia" w:hAnsiTheme="majorEastAsia" w:hint="eastAsia"/>
        </w:rPr>
        <w:t>或只是本性論</w:t>
      </w:r>
      <w:r w:rsidR="00D5251F">
        <w:rPr>
          <w:rFonts w:asciiTheme="majorEastAsia" w:eastAsiaTheme="majorEastAsia" w:hAnsiTheme="majorEastAsia" w:hint="eastAsia"/>
        </w:rPr>
        <w:t>、</w:t>
      </w:r>
      <w:r w:rsidR="00324E08">
        <w:rPr>
          <w:rFonts w:asciiTheme="majorEastAsia" w:eastAsiaTheme="majorEastAsia" w:hAnsiTheme="majorEastAsia" w:hint="eastAsia"/>
        </w:rPr>
        <w:t>或只是心性論的問題。善惡問題在天道論處定位</w:t>
      </w:r>
      <w:proofErr w:type="gramStart"/>
      <w:r w:rsidR="00324E08">
        <w:rPr>
          <w:rFonts w:asciiTheme="majorEastAsia" w:eastAsiaTheme="majorEastAsia" w:hAnsiTheme="majorEastAsia" w:hint="eastAsia"/>
        </w:rPr>
        <w:t>為全善</w:t>
      </w:r>
      <w:proofErr w:type="gramEnd"/>
      <w:r w:rsidR="00324E08">
        <w:rPr>
          <w:rFonts w:asciiTheme="majorEastAsia" w:eastAsiaTheme="majorEastAsia" w:hAnsiTheme="majorEastAsia" w:hint="eastAsia"/>
        </w:rPr>
        <w:t>，這是實踐哲學及宗教哲學都需定位的本體論問題，至於現象不齊，就由本性</w:t>
      </w:r>
      <w:proofErr w:type="gramStart"/>
      <w:r w:rsidR="00324E08">
        <w:rPr>
          <w:rFonts w:asciiTheme="majorEastAsia" w:eastAsiaTheme="majorEastAsia" w:hAnsiTheme="majorEastAsia" w:hint="eastAsia"/>
        </w:rPr>
        <w:t>論或人性論去</w:t>
      </w:r>
      <w:proofErr w:type="gramEnd"/>
      <w:r w:rsidR="00D5251F">
        <w:rPr>
          <w:rFonts w:asciiTheme="majorEastAsia" w:eastAsiaTheme="majorEastAsia" w:hAnsiTheme="majorEastAsia" w:hint="eastAsia"/>
        </w:rPr>
        <w:t>做</w:t>
      </w:r>
      <w:r w:rsidR="00324E08">
        <w:rPr>
          <w:rFonts w:asciiTheme="majorEastAsia" w:eastAsiaTheme="majorEastAsia" w:hAnsiTheme="majorEastAsia" w:hint="eastAsia"/>
        </w:rPr>
        <w:t>分殊</w:t>
      </w:r>
      <w:r w:rsidR="00D5251F">
        <w:rPr>
          <w:rFonts w:asciiTheme="majorEastAsia" w:eastAsiaTheme="majorEastAsia" w:hAnsiTheme="majorEastAsia" w:hint="eastAsia"/>
        </w:rPr>
        <w:t>之</w:t>
      </w:r>
      <w:r w:rsidR="00324E08">
        <w:rPr>
          <w:rFonts w:asciiTheme="majorEastAsia" w:eastAsiaTheme="majorEastAsia" w:hAnsiTheme="majorEastAsia" w:hint="eastAsia"/>
        </w:rPr>
        <w:t>界定，之後</w:t>
      </w:r>
      <w:r w:rsidR="00983C85">
        <w:rPr>
          <w:rFonts w:asciiTheme="majorEastAsia" w:eastAsiaTheme="majorEastAsia" w:hAnsiTheme="majorEastAsia" w:hint="eastAsia"/>
        </w:rPr>
        <w:t>就可以談工夫論。其實，勞先生在</w:t>
      </w:r>
      <w:proofErr w:type="gramStart"/>
      <w:r w:rsidR="00983C85">
        <w:rPr>
          <w:rFonts w:asciiTheme="majorEastAsia" w:eastAsiaTheme="majorEastAsia" w:hAnsiTheme="majorEastAsia" w:hint="eastAsia"/>
        </w:rPr>
        <w:t>ＣＤ</w:t>
      </w:r>
      <w:proofErr w:type="gramEnd"/>
      <w:r w:rsidR="00983C85">
        <w:rPr>
          <w:rFonts w:asciiTheme="majorEastAsia" w:eastAsiaTheme="majorEastAsia" w:hAnsiTheme="majorEastAsia" w:hint="eastAsia"/>
        </w:rPr>
        <w:t>兩節的論次就是如此，只是，受限於天道論及本性論的思路，勞先生對朱熹沒有少批評而已。最主要的批評還是共同之理與分殊之理的矛盾問題，參見其言：</w:t>
      </w:r>
    </w:p>
    <w:p w:rsidR="009662EC" w:rsidRDefault="009662EC" w:rsidP="00025A7D">
      <w:pPr>
        <w:rPr>
          <w:rFonts w:asciiTheme="majorEastAsia" w:eastAsiaTheme="majorEastAsia" w:hAnsiTheme="majorEastAsia"/>
        </w:rPr>
      </w:pPr>
    </w:p>
    <w:p w:rsidR="009662EC" w:rsidRDefault="0075031E" w:rsidP="00615474">
      <w:pPr>
        <w:ind w:leftChars="300" w:left="720"/>
        <w:rPr>
          <w:rFonts w:asciiTheme="majorEastAsia" w:eastAsiaTheme="majorEastAsia" w:hAnsiTheme="majorEastAsia"/>
        </w:rPr>
      </w:pPr>
      <w:r w:rsidRPr="00615474">
        <w:rPr>
          <w:rFonts w:ascii="標楷體" w:eastAsia="標楷體" w:hAnsi="標楷體" w:hint="eastAsia"/>
        </w:rPr>
        <w:t>先就共同之理說，後</w:t>
      </w:r>
      <w:proofErr w:type="gramStart"/>
      <w:r w:rsidRPr="00615474">
        <w:rPr>
          <w:rFonts w:ascii="標楷體" w:eastAsia="標楷體" w:hAnsi="標楷體" w:hint="eastAsia"/>
        </w:rPr>
        <w:t>就殊別之</w:t>
      </w:r>
      <w:proofErr w:type="gramEnd"/>
      <w:r w:rsidRPr="00615474">
        <w:rPr>
          <w:rFonts w:ascii="標楷體" w:eastAsia="標楷體" w:hAnsi="標楷體" w:hint="eastAsia"/>
        </w:rPr>
        <w:t>理說。若案朱氏之說，則此處所謂</w:t>
      </w:r>
      <w:r w:rsidR="005E3753" w:rsidRPr="00615474">
        <w:rPr>
          <w:rFonts w:ascii="標楷體" w:eastAsia="標楷體" w:hAnsi="標楷體" w:hint="eastAsia"/>
        </w:rPr>
        <w:t>「</w:t>
      </w:r>
      <w:r w:rsidRPr="00615474">
        <w:rPr>
          <w:rFonts w:ascii="標楷體" w:eastAsia="標楷體" w:hAnsi="標楷體" w:hint="eastAsia"/>
        </w:rPr>
        <w:t>其理亦只有許多</w:t>
      </w:r>
      <w:r w:rsidR="005E3753" w:rsidRPr="00615474">
        <w:rPr>
          <w:rFonts w:ascii="標楷體" w:eastAsia="標楷體" w:hAnsi="標楷體" w:hint="eastAsia"/>
        </w:rPr>
        <w:t>」</w:t>
      </w:r>
      <w:r w:rsidRPr="00615474">
        <w:rPr>
          <w:rFonts w:ascii="標楷體" w:eastAsia="標楷體" w:hAnsi="標楷體" w:hint="eastAsia"/>
        </w:rPr>
        <w:t>，確是就</w:t>
      </w:r>
      <w:r w:rsidR="005E3753" w:rsidRPr="00615474">
        <w:rPr>
          <w:rFonts w:ascii="標楷體" w:eastAsia="標楷體" w:hAnsi="標楷體" w:hint="eastAsia"/>
        </w:rPr>
        <w:t>「</w:t>
      </w:r>
      <w:r w:rsidRPr="00615474">
        <w:rPr>
          <w:rFonts w:ascii="標楷體" w:eastAsia="標楷體" w:hAnsi="標楷體" w:hint="eastAsia"/>
        </w:rPr>
        <w:t>共同之理</w:t>
      </w:r>
      <w:r w:rsidR="005E3753" w:rsidRPr="00615474">
        <w:rPr>
          <w:rFonts w:ascii="標楷體" w:eastAsia="標楷體" w:hAnsi="標楷體" w:hint="eastAsia"/>
        </w:rPr>
        <w:t>」</w:t>
      </w:r>
      <w:r w:rsidRPr="00615474">
        <w:rPr>
          <w:rFonts w:ascii="標楷體" w:eastAsia="標楷體" w:hAnsi="標楷體" w:hint="eastAsia"/>
        </w:rPr>
        <w:t>言</w:t>
      </w:r>
      <w:r w:rsidR="00615474" w:rsidRPr="00615474">
        <w:rPr>
          <w:rFonts w:ascii="標楷體" w:eastAsia="標楷體" w:hAnsi="標楷體" w:hint="eastAsia"/>
        </w:rPr>
        <w:t>；</w:t>
      </w:r>
      <w:r w:rsidRPr="00615474">
        <w:rPr>
          <w:rFonts w:ascii="標楷體" w:eastAsia="標楷體" w:hAnsi="標楷體" w:hint="eastAsia"/>
        </w:rPr>
        <w:t>換言之，即以為</w:t>
      </w:r>
      <w:r w:rsidR="005E3753" w:rsidRPr="00615474">
        <w:rPr>
          <w:rFonts w:ascii="標楷體" w:eastAsia="標楷體" w:hAnsi="標楷體" w:hint="eastAsia"/>
        </w:rPr>
        <w:t>「</w:t>
      </w:r>
      <w:r w:rsidRPr="00615474">
        <w:rPr>
          <w:rFonts w:ascii="標楷體" w:eastAsia="標楷體" w:hAnsi="標楷體" w:hint="eastAsia"/>
        </w:rPr>
        <w:t>殊別</w:t>
      </w:r>
      <w:proofErr w:type="gramStart"/>
      <w:r w:rsidRPr="00615474">
        <w:rPr>
          <w:rFonts w:ascii="標楷體" w:eastAsia="標楷體" w:hAnsi="標楷體" w:hint="eastAsia"/>
        </w:rPr>
        <w:t>之</w:t>
      </w:r>
      <w:proofErr w:type="gramEnd"/>
      <w:r w:rsidRPr="00615474">
        <w:rPr>
          <w:rFonts w:ascii="標楷體" w:eastAsia="標楷體" w:hAnsi="標楷體" w:hint="eastAsia"/>
        </w:rPr>
        <w:t>理</w:t>
      </w:r>
      <w:r w:rsidR="005E3753" w:rsidRPr="00615474">
        <w:rPr>
          <w:rFonts w:ascii="標楷體" w:eastAsia="標楷體" w:hAnsi="標楷體" w:hint="eastAsia"/>
        </w:rPr>
        <w:t>」</w:t>
      </w:r>
      <w:r w:rsidRPr="00615474">
        <w:rPr>
          <w:rFonts w:ascii="標楷體" w:eastAsia="標楷體" w:hAnsi="標楷體" w:hint="eastAsia"/>
        </w:rPr>
        <w:t>乃</w:t>
      </w:r>
      <w:r w:rsidR="005E3753" w:rsidRPr="00615474">
        <w:rPr>
          <w:rFonts w:ascii="標楷體" w:eastAsia="標楷體" w:hAnsi="標楷體" w:hint="eastAsia"/>
        </w:rPr>
        <w:t>「</w:t>
      </w:r>
      <w:r w:rsidRPr="00615474">
        <w:rPr>
          <w:rFonts w:ascii="標楷體" w:eastAsia="標楷體" w:hAnsi="標楷體" w:hint="eastAsia"/>
        </w:rPr>
        <w:t>共同之理</w:t>
      </w:r>
      <w:r w:rsidR="005E3753" w:rsidRPr="00615474">
        <w:rPr>
          <w:rFonts w:ascii="標楷體" w:eastAsia="標楷體" w:hAnsi="標楷體" w:hint="eastAsia"/>
        </w:rPr>
        <w:t>」</w:t>
      </w:r>
      <w:r w:rsidRPr="00615474">
        <w:rPr>
          <w:rFonts w:ascii="標楷體" w:eastAsia="標楷體" w:hAnsi="標楷體" w:hint="eastAsia"/>
        </w:rPr>
        <w:t>受氣之限制而生出。但</w:t>
      </w:r>
      <w:proofErr w:type="gramStart"/>
      <w:r w:rsidRPr="00615474">
        <w:rPr>
          <w:rFonts w:ascii="標楷體" w:eastAsia="標楷體" w:hAnsi="標楷體" w:hint="eastAsia"/>
        </w:rPr>
        <w:t>如此說時</w:t>
      </w:r>
      <w:proofErr w:type="gramEnd"/>
      <w:r w:rsidRPr="00615474">
        <w:rPr>
          <w:rFonts w:ascii="標楷體" w:eastAsia="標楷體" w:hAnsi="標楷體" w:hint="eastAsia"/>
        </w:rPr>
        <w:t>，顯然與</w:t>
      </w:r>
      <w:r w:rsidR="005E3753" w:rsidRPr="00615474">
        <w:rPr>
          <w:rFonts w:ascii="標楷體" w:eastAsia="標楷體" w:hAnsi="標楷體" w:hint="eastAsia"/>
        </w:rPr>
        <w:t>「</w:t>
      </w:r>
      <w:r w:rsidRPr="00615474">
        <w:rPr>
          <w:rFonts w:ascii="標楷體" w:eastAsia="標楷體" w:hAnsi="標楷體" w:hint="eastAsia"/>
        </w:rPr>
        <w:t>物</w:t>
      </w:r>
      <w:proofErr w:type="gramStart"/>
      <w:r w:rsidRPr="00615474">
        <w:rPr>
          <w:rFonts w:ascii="標楷體" w:eastAsia="標楷體" w:hAnsi="標楷體" w:hint="eastAsia"/>
        </w:rPr>
        <w:t>物</w:t>
      </w:r>
      <w:proofErr w:type="gramEnd"/>
      <w:r w:rsidRPr="00615474">
        <w:rPr>
          <w:rFonts w:ascii="標楷體" w:eastAsia="標楷體" w:hAnsi="標楷體" w:hint="eastAsia"/>
        </w:rPr>
        <w:t>各</w:t>
      </w:r>
      <w:r w:rsidR="00615474" w:rsidRPr="00615474">
        <w:rPr>
          <w:rFonts w:ascii="標楷體" w:eastAsia="標楷體" w:hAnsi="標楷體" w:hint="eastAsia"/>
        </w:rPr>
        <w:t>具</w:t>
      </w:r>
      <w:proofErr w:type="gramStart"/>
      <w:r w:rsidRPr="00615474">
        <w:rPr>
          <w:rFonts w:ascii="標楷體" w:eastAsia="標楷體" w:hAnsi="標楷體" w:hint="eastAsia"/>
        </w:rPr>
        <w:t>一</w:t>
      </w:r>
      <w:proofErr w:type="gramEnd"/>
      <w:r w:rsidRPr="00615474">
        <w:rPr>
          <w:rFonts w:ascii="標楷體" w:eastAsia="標楷體" w:hAnsi="標楷體" w:hint="eastAsia"/>
        </w:rPr>
        <w:t>太極</w:t>
      </w:r>
      <w:r w:rsidR="005E3753" w:rsidRPr="00615474">
        <w:rPr>
          <w:rFonts w:ascii="標楷體" w:eastAsia="標楷體" w:hAnsi="標楷體" w:hint="eastAsia"/>
        </w:rPr>
        <w:t>」</w:t>
      </w:r>
      <w:r w:rsidRPr="00615474">
        <w:rPr>
          <w:rFonts w:ascii="標楷體" w:eastAsia="標楷體" w:hAnsi="標楷體" w:hint="eastAsia"/>
        </w:rPr>
        <w:t>之言有衝突，</w:t>
      </w:r>
      <w:proofErr w:type="gramStart"/>
      <w:r w:rsidRPr="00615474">
        <w:rPr>
          <w:rFonts w:ascii="標楷體" w:eastAsia="標楷體" w:hAnsi="標楷體" w:hint="eastAsia"/>
        </w:rPr>
        <w:t>故問者</w:t>
      </w:r>
      <w:proofErr w:type="gramEnd"/>
      <w:r w:rsidRPr="00615474">
        <w:rPr>
          <w:rFonts w:ascii="標楷體" w:eastAsia="標楷體" w:hAnsi="標楷體" w:hint="eastAsia"/>
        </w:rPr>
        <w:t>即舉此言之</w:t>
      </w:r>
      <w:r w:rsidR="00615474" w:rsidRPr="00615474">
        <w:rPr>
          <w:rFonts w:ascii="標楷體" w:eastAsia="標楷體" w:hAnsi="標楷體" w:hint="eastAsia"/>
        </w:rPr>
        <w:t>；</w:t>
      </w:r>
      <w:r w:rsidRPr="00615474">
        <w:rPr>
          <w:rFonts w:ascii="標楷體" w:eastAsia="標楷體" w:hAnsi="標楷體" w:hint="eastAsia"/>
        </w:rPr>
        <w:t>朱氏之答覆只說</w:t>
      </w:r>
      <w:r w:rsidR="005E3753" w:rsidRPr="00615474">
        <w:rPr>
          <w:rFonts w:ascii="標楷體" w:eastAsia="標楷體" w:hAnsi="標楷體" w:hint="eastAsia"/>
        </w:rPr>
        <w:t>「</w:t>
      </w:r>
      <w:proofErr w:type="gramStart"/>
      <w:r w:rsidRPr="00615474">
        <w:rPr>
          <w:rFonts w:ascii="標楷體" w:eastAsia="標楷體" w:hAnsi="標楷體" w:hint="eastAsia"/>
        </w:rPr>
        <w:t>以氣言之</w:t>
      </w:r>
      <w:proofErr w:type="gramEnd"/>
      <w:r w:rsidRPr="00615474">
        <w:rPr>
          <w:rFonts w:ascii="標楷體" w:eastAsia="標楷體" w:hAnsi="標楷體" w:hint="eastAsia"/>
        </w:rPr>
        <w:t>，則不能</w:t>
      </w:r>
      <w:proofErr w:type="gramStart"/>
      <w:r w:rsidRPr="00615474">
        <w:rPr>
          <w:rFonts w:ascii="標楷體" w:eastAsia="標楷體" w:hAnsi="標楷體" w:hint="eastAsia"/>
        </w:rPr>
        <w:t>無偏</w:t>
      </w:r>
      <w:r w:rsidR="005E3753" w:rsidRPr="00615474">
        <w:rPr>
          <w:rFonts w:ascii="標楷體" w:eastAsia="標楷體" w:hAnsi="標楷體" w:hint="eastAsia"/>
        </w:rPr>
        <w:t>」</w:t>
      </w:r>
      <w:proofErr w:type="gramEnd"/>
      <w:r w:rsidR="00615474" w:rsidRPr="00615474">
        <w:rPr>
          <w:rFonts w:ascii="標楷體" w:eastAsia="標楷體" w:hAnsi="標楷體" w:hint="eastAsia"/>
        </w:rPr>
        <w:t>；</w:t>
      </w:r>
      <w:r w:rsidRPr="00615474">
        <w:rPr>
          <w:rFonts w:ascii="標楷體" w:eastAsia="標楷體" w:hAnsi="標楷體" w:hint="eastAsia"/>
        </w:rPr>
        <w:lastRenderedPageBreak/>
        <w:t>此並未解決問題。</w:t>
      </w:r>
      <w:proofErr w:type="gramStart"/>
      <w:r w:rsidRPr="00615474">
        <w:rPr>
          <w:rFonts w:ascii="標楷體" w:eastAsia="標楷體" w:hAnsi="標楷體" w:hint="eastAsia"/>
        </w:rPr>
        <w:t>蓋若說物受氣</w:t>
      </w:r>
      <w:proofErr w:type="gramEnd"/>
      <w:r w:rsidRPr="00615474">
        <w:rPr>
          <w:rFonts w:ascii="標楷體" w:eastAsia="標楷體" w:hAnsi="標楷體" w:hint="eastAsia"/>
        </w:rPr>
        <w:t>限制即只能有</w:t>
      </w:r>
      <w:r w:rsidR="005E3753" w:rsidRPr="00615474">
        <w:rPr>
          <w:rFonts w:ascii="標楷體" w:eastAsia="標楷體" w:hAnsi="標楷體" w:hint="eastAsia"/>
        </w:rPr>
        <w:t>「</w:t>
      </w:r>
      <w:r w:rsidRPr="00615474">
        <w:rPr>
          <w:rFonts w:ascii="標楷體" w:eastAsia="標楷體" w:hAnsi="標楷體" w:hint="eastAsia"/>
        </w:rPr>
        <w:t>殊別</w:t>
      </w:r>
      <w:proofErr w:type="gramStart"/>
      <w:r w:rsidRPr="00615474">
        <w:rPr>
          <w:rFonts w:ascii="標楷體" w:eastAsia="標楷體" w:hAnsi="標楷體" w:hint="eastAsia"/>
        </w:rPr>
        <w:t>之</w:t>
      </w:r>
      <w:proofErr w:type="gramEnd"/>
      <w:r w:rsidRPr="00615474">
        <w:rPr>
          <w:rFonts w:ascii="標楷體" w:eastAsia="標楷體" w:hAnsi="標楷體" w:hint="eastAsia"/>
        </w:rPr>
        <w:t>理</w:t>
      </w:r>
      <w:r w:rsidR="005E3753" w:rsidRPr="00615474">
        <w:rPr>
          <w:rFonts w:ascii="標楷體" w:eastAsia="標楷體" w:hAnsi="標楷體" w:hint="eastAsia"/>
        </w:rPr>
        <w:t>」</w:t>
      </w:r>
      <w:r w:rsidRPr="00615474">
        <w:rPr>
          <w:rFonts w:ascii="標楷體" w:eastAsia="標楷體" w:hAnsi="標楷體" w:hint="eastAsia"/>
        </w:rPr>
        <w:t>，則</w:t>
      </w:r>
      <w:r w:rsidR="005E3753" w:rsidRPr="00615474">
        <w:rPr>
          <w:rFonts w:ascii="標楷體" w:eastAsia="標楷體" w:hAnsi="標楷體" w:hint="eastAsia"/>
        </w:rPr>
        <w:t>「</w:t>
      </w:r>
      <w:r w:rsidRPr="00615474">
        <w:rPr>
          <w:rFonts w:ascii="標楷體" w:eastAsia="標楷體" w:hAnsi="標楷體" w:hint="eastAsia"/>
        </w:rPr>
        <w:t>物</w:t>
      </w:r>
      <w:proofErr w:type="gramStart"/>
      <w:r w:rsidRPr="00615474">
        <w:rPr>
          <w:rFonts w:ascii="標楷體" w:eastAsia="標楷體" w:hAnsi="標楷體" w:hint="eastAsia"/>
        </w:rPr>
        <w:t>物</w:t>
      </w:r>
      <w:proofErr w:type="gramEnd"/>
      <w:r w:rsidRPr="00615474">
        <w:rPr>
          <w:rFonts w:ascii="標楷體" w:eastAsia="標楷體" w:hAnsi="標楷體" w:hint="eastAsia"/>
        </w:rPr>
        <w:t>各具</w:t>
      </w:r>
      <w:proofErr w:type="gramStart"/>
      <w:r w:rsidRPr="00615474">
        <w:rPr>
          <w:rFonts w:ascii="標楷體" w:eastAsia="標楷體" w:hAnsi="標楷體" w:hint="eastAsia"/>
        </w:rPr>
        <w:t>一</w:t>
      </w:r>
      <w:proofErr w:type="gramEnd"/>
      <w:r w:rsidRPr="00615474">
        <w:rPr>
          <w:rFonts w:ascii="標楷體" w:eastAsia="標楷體" w:hAnsi="標楷體" w:hint="eastAsia"/>
        </w:rPr>
        <w:t>太極</w:t>
      </w:r>
      <w:r w:rsidR="005E3753" w:rsidRPr="00615474">
        <w:rPr>
          <w:rFonts w:ascii="標楷體" w:eastAsia="標楷體" w:hAnsi="標楷體" w:hint="eastAsia"/>
        </w:rPr>
        <w:t>」</w:t>
      </w:r>
      <w:r w:rsidRPr="00615474">
        <w:rPr>
          <w:rFonts w:ascii="標楷體" w:eastAsia="標楷體" w:hAnsi="標楷體" w:hint="eastAsia"/>
        </w:rPr>
        <w:t>之說，仍不能</w:t>
      </w:r>
      <w:r w:rsidR="00575299">
        <w:rPr>
          <w:rFonts w:ascii="標楷體" w:eastAsia="標楷體" w:hAnsi="標楷體" w:hint="eastAsia"/>
        </w:rPr>
        <w:t>成</w:t>
      </w:r>
      <w:r w:rsidRPr="00615474">
        <w:rPr>
          <w:rFonts w:ascii="標楷體" w:eastAsia="標楷體" w:hAnsi="標楷體" w:hint="eastAsia"/>
        </w:rPr>
        <w:t>立。所謂</w:t>
      </w:r>
      <w:r w:rsidR="005E3753" w:rsidRPr="00615474">
        <w:rPr>
          <w:rFonts w:ascii="標楷體" w:eastAsia="標楷體" w:hAnsi="標楷體" w:hint="eastAsia"/>
        </w:rPr>
        <w:t>「</w:t>
      </w:r>
      <w:r w:rsidRPr="00615474">
        <w:rPr>
          <w:rFonts w:ascii="標楷體" w:eastAsia="標楷體" w:hAnsi="標楷體" w:hint="eastAsia"/>
        </w:rPr>
        <w:t>以理言之，則無不全</w:t>
      </w:r>
      <w:r w:rsidR="005E3753" w:rsidRPr="00615474">
        <w:rPr>
          <w:rFonts w:ascii="標楷體" w:eastAsia="標楷體" w:hAnsi="標楷體" w:hint="eastAsia"/>
        </w:rPr>
        <w:t>」</w:t>
      </w:r>
      <w:r w:rsidRPr="00615474">
        <w:rPr>
          <w:rFonts w:ascii="標楷體" w:eastAsia="標楷體" w:hAnsi="標楷體" w:hint="eastAsia"/>
        </w:rPr>
        <w:t>，此</w:t>
      </w:r>
      <w:r w:rsidR="005E3753" w:rsidRPr="00615474">
        <w:rPr>
          <w:rFonts w:ascii="標楷體" w:eastAsia="標楷體" w:hAnsi="標楷體" w:hint="eastAsia"/>
        </w:rPr>
        <w:t>「</w:t>
      </w:r>
      <w:r w:rsidRPr="00615474">
        <w:rPr>
          <w:rFonts w:ascii="標楷體" w:eastAsia="標楷體" w:hAnsi="標楷體" w:hint="eastAsia"/>
        </w:rPr>
        <w:t>理</w:t>
      </w:r>
      <w:r w:rsidR="005E3753" w:rsidRPr="00615474">
        <w:rPr>
          <w:rFonts w:ascii="標楷體" w:eastAsia="標楷體" w:hAnsi="標楷體" w:hint="eastAsia"/>
        </w:rPr>
        <w:t>」</w:t>
      </w:r>
      <w:r w:rsidRPr="00615474">
        <w:rPr>
          <w:rFonts w:ascii="標楷體" w:eastAsia="標楷體" w:hAnsi="標楷體" w:hint="eastAsia"/>
        </w:rPr>
        <w:t>字若指共同之理，則其</w:t>
      </w:r>
      <w:r w:rsidR="005E3753" w:rsidRPr="00615474">
        <w:rPr>
          <w:rFonts w:ascii="標楷體" w:eastAsia="標楷體" w:hAnsi="標楷體" w:hint="eastAsia"/>
        </w:rPr>
        <w:t>「</w:t>
      </w:r>
      <w:r w:rsidRPr="00615474">
        <w:rPr>
          <w:rFonts w:ascii="標楷體" w:eastAsia="標楷體" w:hAnsi="標楷體" w:hint="eastAsia"/>
        </w:rPr>
        <w:t>全</w:t>
      </w:r>
      <w:r w:rsidR="005E3753" w:rsidRPr="00615474">
        <w:rPr>
          <w:rFonts w:ascii="標楷體" w:eastAsia="標楷體" w:hAnsi="標楷體" w:hint="eastAsia"/>
        </w:rPr>
        <w:t>」</w:t>
      </w:r>
      <w:r w:rsidRPr="00615474">
        <w:rPr>
          <w:rFonts w:ascii="標楷體" w:eastAsia="標楷體" w:hAnsi="標楷體" w:hint="eastAsia"/>
        </w:rPr>
        <w:t>只在</w:t>
      </w:r>
      <w:r w:rsidR="00615474" w:rsidRPr="00615474">
        <w:rPr>
          <w:rFonts w:ascii="標楷體" w:eastAsia="標楷體" w:hAnsi="標楷體" w:hint="eastAsia"/>
        </w:rPr>
        <w:t>其自</w:t>
      </w:r>
      <w:r w:rsidRPr="00615474">
        <w:rPr>
          <w:rFonts w:ascii="標楷體" w:eastAsia="標楷體" w:hAnsi="標楷體" w:hint="eastAsia"/>
        </w:rPr>
        <w:t>身中</w:t>
      </w:r>
      <w:r w:rsidR="00615474" w:rsidRPr="00615474">
        <w:rPr>
          <w:rFonts w:ascii="標楷體" w:eastAsia="標楷體" w:hAnsi="標楷體" w:hint="eastAsia"/>
        </w:rPr>
        <w:t>；</w:t>
      </w:r>
      <w:r w:rsidRPr="00615474">
        <w:rPr>
          <w:rFonts w:ascii="標楷體" w:eastAsia="標楷體" w:hAnsi="標楷體" w:hint="eastAsia"/>
        </w:rPr>
        <w:t>落在具</w:t>
      </w:r>
      <w:r w:rsidR="00615474" w:rsidRPr="00615474">
        <w:rPr>
          <w:rFonts w:ascii="標楷體" w:eastAsia="標楷體" w:hAnsi="標楷體" w:hint="eastAsia"/>
        </w:rPr>
        <w:t>體之</w:t>
      </w:r>
      <w:r w:rsidRPr="00615474">
        <w:rPr>
          <w:rFonts w:ascii="標楷體" w:eastAsia="標楷體" w:hAnsi="標楷體" w:hint="eastAsia"/>
        </w:rPr>
        <w:t>物</w:t>
      </w:r>
      <w:proofErr w:type="gramStart"/>
      <w:r w:rsidRPr="00615474">
        <w:rPr>
          <w:rFonts w:ascii="標楷體" w:eastAsia="標楷體" w:hAnsi="標楷體" w:hint="eastAsia"/>
        </w:rPr>
        <w:t>上既必受</w:t>
      </w:r>
      <w:proofErr w:type="gramEnd"/>
      <w:r w:rsidRPr="00615474">
        <w:rPr>
          <w:rFonts w:ascii="標楷體" w:eastAsia="標楷體" w:hAnsi="標楷體" w:hint="eastAsia"/>
        </w:rPr>
        <w:t>限制而</w:t>
      </w:r>
      <w:r w:rsidR="005E3753" w:rsidRPr="00615474">
        <w:rPr>
          <w:rFonts w:ascii="標楷體" w:eastAsia="標楷體" w:hAnsi="標楷體" w:hint="eastAsia"/>
        </w:rPr>
        <w:t>「</w:t>
      </w:r>
      <w:r w:rsidRPr="00615474">
        <w:rPr>
          <w:rFonts w:ascii="標楷體" w:eastAsia="標楷體" w:hAnsi="標楷體" w:hint="eastAsia"/>
        </w:rPr>
        <w:t>只有許多</w:t>
      </w:r>
      <w:r w:rsidR="005E3753" w:rsidRPr="00615474">
        <w:rPr>
          <w:rFonts w:ascii="標楷體" w:eastAsia="標楷體" w:hAnsi="標楷體" w:hint="eastAsia"/>
        </w:rPr>
        <w:t>」</w:t>
      </w:r>
      <w:r w:rsidRPr="00615474">
        <w:rPr>
          <w:rFonts w:ascii="標楷體" w:eastAsia="標楷體" w:hAnsi="標楷體" w:hint="eastAsia"/>
        </w:rPr>
        <w:t>，即不能稱之為</w:t>
      </w:r>
      <w:r w:rsidR="005E3753" w:rsidRPr="00615474">
        <w:rPr>
          <w:rFonts w:ascii="標楷體" w:eastAsia="標楷體" w:hAnsi="標楷體" w:hint="eastAsia"/>
        </w:rPr>
        <w:t>「</w:t>
      </w:r>
      <w:r w:rsidRPr="00615474">
        <w:rPr>
          <w:rFonts w:ascii="標楷體" w:eastAsia="標楷體" w:hAnsi="標楷體" w:hint="eastAsia"/>
        </w:rPr>
        <w:t>全</w:t>
      </w:r>
      <w:r w:rsidR="005E3753" w:rsidRPr="00615474">
        <w:rPr>
          <w:rFonts w:ascii="標楷體" w:eastAsia="標楷體" w:hAnsi="標楷體" w:hint="eastAsia"/>
        </w:rPr>
        <w:t>」</w:t>
      </w:r>
      <w:r w:rsidRPr="00615474">
        <w:rPr>
          <w:rFonts w:ascii="標楷體" w:eastAsia="標楷體" w:hAnsi="標楷體" w:hint="eastAsia"/>
        </w:rPr>
        <w:t>。於是，不能說</w:t>
      </w:r>
      <w:r w:rsidR="005E3753" w:rsidRPr="00615474">
        <w:rPr>
          <w:rFonts w:ascii="標楷體" w:eastAsia="標楷體" w:hAnsi="標楷體" w:hint="eastAsia"/>
        </w:rPr>
        <w:t>「</w:t>
      </w:r>
      <w:r w:rsidRPr="00615474">
        <w:rPr>
          <w:rFonts w:ascii="標楷體" w:eastAsia="標楷體" w:hAnsi="標楷體" w:hint="eastAsia"/>
        </w:rPr>
        <w:t>物</w:t>
      </w:r>
      <w:proofErr w:type="gramStart"/>
      <w:r w:rsidRPr="00615474">
        <w:rPr>
          <w:rFonts w:ascii="標楷體" w:eastAsia="標楷體" w:hAnsi="標楷體" w:hint="eastAsia"/>
        </w:rPr>
        <w:t>物</w:t>
      </w:r>
      <w:proofErr w:type="gramEnd"/>
      <w:r w:rsidRPr="00615474">
        <w:rPr>
          <w:rFonts w:ascii="標楷體" w:eastAsia="標楷體" w:hAnsi="標楷體" w:hint="eastAsia"/>
        </w:rPr>
        <w:t>各具</w:t>
      </w:r>
      <w:proofErr w:type="gramStart"/>
      <w:r w:rsidRPr="00615474">
        <w:rPr>
          <w:rFonts w:ascii="標楷體" w:eastAsia="標楷體" w:hAnsi="標楷體" w:hint="eastAsia"/>
        </w:rPr>
        <w:t>一</w:t>
      </w:r>
      <w:proofErr w:type="gramEnd"/>
      <w:r w:rsidRPr="00615474">
        <w:rPr>
          <w:rFonts w:ascii="標楷體" w:eastAsia="標楷體" w:hAnsi="標楷體" w:hint="eastAsia"/>
        </w:rPr>
        <w:t>太極</w:t>
      </w:r>
      <w:r w:rsidR="005E3753" w:rsidRPr="00615474">
        <w:rPr>
          <w:rFonts w:ascii="標楷體" w:eastAsia="標楷體" w:hAnsi="標楷體" w:hint="eastAsia"/>
        </w:rPr>
        <w:t>」</w:t>
      </w:r>
      <w:r w:rsidRPr="00615474">
        <w:rPr>
          <w:rFonts w:ascii="標楷體" w:eastAsia="標楷體" w:hAnsi="標楷體" w:hint="eastAsia"/>
        </w:rPr>
        <w:t>。倘此</w:t>
      </w:r>
      <w:r w:rsidR="00615474" w:rsidRPr="00615474">
        <w:rPr>
          <w:rFonts w:ascii="標楷體" w:eastAsia="標楷體" w:hAnsi="標楷體" w:hint="eastAsia"/>
        </w:rPr>
        <w:t>「理</w:t>
      </w:r>
      <w:r w:rsidR="005E3753" w:rsidRPr="00615474">
        <w:rPr>
          <w:rFonts w:ascii="標楷體" w:eastAsia="標楷體" w:hAnsi="標楷體" w:hint="eastAsia"/>
        </w:rPr>
        <w:t>」</w:t>
      </w:r>
      <w:r w:rsidRPr="00615474">
        <w:rPr>
          <w:rFonts w:ascii="標楷體" w:eastAsia="標楷體" w:hAnsi="標楷體" w:hint="eastAsia"/>
        </w:rPr>
        <w:t>字</w:t>
      </w:r>
      <w:proofErr w:type="gramStart"/>
      <w:r w:rsidRPr="00615474">
        <w:rPr>
          <w:rFonts w:ascii="標楷體" w:eastAsia="標楷體" w:hAnsi="標楷體" w:hint="eastAsia"/>
        </w:rPr>
        <w:t>指殊別之</w:t>
      </w:r>
      <w:proofErr w:type="gramEnd"/>
      <w:r w:rsidRPr="00615474">
        <w:rPr>
          <w:rFonts w:ascii="標楷體" w:eastAsia="標楷體" w:hAnsi="標楷體" w:hint="eastAsia"/>
        </w:rPr>
        <w:t>理，則所謂</w:t>
      </w:r>
      <w:r w:rsidR="005E3753" w:rsidRPr="00615474">
        <w:rPr>
          <w:rFonts w:ascii="標楷體" w:eastAsia="標楷體" w:hAnsi="標楷體" w:hint="eastAsia"/>
        </w:rPr>
        <w:t>「</w:t>
      </w:r>
      <w:r w:rsidRPr="00615474">
        <w:rPr>
          <w:rFonts w:ascii="標楷體" w:eastAsia="標楷體" w:hAnsi="標楷體" w:hint="eastAsia"/>
        </w:rPr>
        <w:t>全</w:t>
      </w:r>
      <w:r w:rsidR="005E3753" w:rsidRPr="00615474">
        <w:rPr>
          <w:rFonts w:ascii="標楷體" w:eastAsia="標楷體" w:hAnsi="標楷體" w:hint="eastAsia"/>
        </w:rPr>
        <w:t>」</w:t>
      </w:r>
      <w:r w:rsidRPr="00615474">
        <w:rPr>
          <w:rFonts w:ascii="標楷體" w:eastAsia="標楷體" w:hAnsi="標楷體" w:hint="eastAsia"/>
        </w:rPr>
        <w:t>，只是此物之此理之</w:t>
      </w:r>
      <w:r w:rsidR="005E3753" w:rsidRPr="00615474">
        <w:rPr>
          <w:rFonts w:ascii="標楷體" w:eastAsia="標楷體" w:hAnsi="標楷體" w:hint="eastAsia"/>
        </w:rPr>
        <w:t>「</w:t>
      </w:r>
      <w:r w:rsidRPr="00615474">
        <w:rPr>
          <w:rFonts w:ascii="標楷體" w:eastAsia="標楷體" w:hAnsi="標楷體" w:hint="eastAsia"/>
        </w:rPr>
        <w:t>全</w:t>
      </w:r>
      <w:r w:rsidR="005E3753" w:rsidRPr="00615474">
        <w:rPr>
          <w:rFonts w:ascii="標楷體" w:eastAsia="標楷體" w:hAnsi="標楷體" w:hint="eastAsia"/>
        </w:rPr>
        <w:t>」</w:t>
      </w:r>
      <w:r w:rsidRPr="00615474">
        <w:rPr>
          <w:rFonts w:ascii="標楷體" w:eastAsia="標楷體" w:hAnsi="標楷體" w:hint="eastAsia"/>
        </w:rPr>
        <w:t>，根本亦非</w:t>
      </w:r>
      <w:r w:rsidR="005E3753" w:rsidRPr="00615474">
        <w:rPr>
          <w:rFonts w:ascii="標楷體" w:eastAsia="標楷體" w:hAnsi="標楷體" w:hint="eastAsia"/>
        </w:rPr>
        <w:t>「</w:t>
      </w:r>
      <w:r w:rsidRPr="00615474">
        <w:rPr>
          <w:rFonts w:ascii="標楷體" w:eastAsia="標楷體" w:hAnsi="標楷體" w:hint="eastAsia"/>
        </w:rPr>
        <w:t>太極</w:t>
      </w:r>
      <w:r w:rsidR="005E3753" w:rsidRPr="00615474">
        <w:rPr>
          <w:rFonts w:ascii="標楷體" w:eastAsia="標楷體" w:hAnsi="標楷體" w:hint="eastAsia"/>
        </w:rPr>
        <w:t>」</w:t>
      </w:r>
      <w:r w:rsidRPr="00615474">
        <w:rPr>
          <w:rFonts w:ascii="標楷體" w:eastAsia="標楷體" w:hAnsi="標楷體" w:hint="eastAsia"/>
        </w:rPr>
        <w:t>。更不能說</w:t>
      </w:r>
      <w:r w:rsidR="005E3753" w:rsidRPr="00615474">
        <w:rPr>
          <w:rFonts w:ascii="標楷體" w:eastAsia="標楷體" w:hAnsi="標楷體" w:hint="eastAsia"/>
        </w:rPr>
        <w:t>「</w:t>
      </w:r>
      <w:r w:rsidRPr="00615474">
        <w:rPr>
          <w:rFonts w:ascii="標楷體" w:eastAsia="標楷體" w:hAnsi="標楷體" w:hint="eastAsia"/>
        </w:rPr>
        <w:t>物</w:t>
      </w:r>
      <w:proofErr w:type="gramStart"/>
      <w:r w:rsidRPr="00615474">
        <w:rPr>
          <w:rFonts w:ascii="標楷體" w:eastAsia="標楷體" w:hAnsi="標楷體" w:hint="eastAsia"/>
        </w:rPr>
        <w:t>物</w:t>
      </w:r>
      <w:proofErr w:type="gramEnd"/>
      <w:r w:rsidRPr="00615474">
        <w:rPr>
          <w:rFonts w:ascii="標楷體" w:eastAsia="標楷體" w:hAnsi="標楷體" w:hint="eastAsia"/>
        </w:rPr>
        <w:t>各具</w:t>
      </w:r>
      <w:proofErr w:type="gramStart"/>
      <w:r w:rsidRPr="00615474">
        <w:rPr>
          <w:rFonts w:ascii="標楷體" w:eastAsia="標楷體" w:hAnsi="標楷體" w:hint="eastAsia"/>
        </w:rPr>
        <w:t>一</w:t>
      </w:r>
      <w:proofErr w:type="gramEnd"/>
      <w:r w:rsidRPr="00615474">
        <w:rPr>
          <w:rFonts w:ascii="標楷體" w:eastAsia="標楷體" w:hAnsi="標楷體" w:hint="eastAsia"/>
        </w:rPr>
        <w:t>太極</w:t>
      </w:r>
      <w:r w:rsidR="005E3753" w:rsidRPr="00615474">
        <w:rPr>
          <w:rFonts w:ascii="標楷體" w:eastAsia="標楷體" w:hAnsi="標楷體" w:hint="eastAsia"/>
        </w:rPr>
        <w:t>」</w:t>
      </w:r>
      <w:r w:rsidRPr="00615474">
        <w:rPr>
          <w:rFonts w:ascii="標楷體" w:eastAsia="標楷體" w:hAnsi="標楷體" w:hint="eastAsia"/>
        </w:rPr>
        <w:t>。</w:t>
      </w:r>
      <w:proofErr w:type="gramStart"/>
      <w:r w:rsidRPr="00615474">
        <w:rPr>
          <w:rFonts w:ascii="標楷體" w:eastAsia="標楷體" w:hAnsi="標楷體" w:hint="eastAsia"/>
        </w:rPr>
        <w:t>總之，</w:t>
      </w:r>
      <w:proofErr w:type="gramEnd"/>
      <w:r w:rsidRPr="00615474">
        <w:rPr>
          <w:rFonts w:ascii="標楷體" w:eastAsia="標楷體" w:hAnsi="標楷體" w:hint="eastAsia"/>
        </w:rPr>
        <w:t>朱氏此處立論，本身即大成問題</w:t>
      </w:r>
      <w:r w:rsidRPr="0075031E">
        <w:rPr>
          <w:rFonts w:asciiTheme="majorEastAsia" w:eastAsiaTheme="majorEastAsia" w:hAnsiTheme="majorEastAsia" w:hint="eastAsia"/>
        </w:rPr>
        <w:t>。</w:t>
      </w:r>
      <w:r w:rsidR="00615474">
        <w:rPr>
          <w:rStyle w:val="a6"/>
          <w:rFonts w:asciiTheme="majorEastAsia" w:eastAsiaTheme="majorEastAsia" w:hAnsiTheme="majorEastAsia"/>
        </w:rPr>
        <w:footnoteReference w:id="41"/>
      </w:r>
    </w:p>
    <w:p w:rsidR="00983C85" w:rsidRDefault="00983C85" w:rsidP="00025A7D">
      <w:pPr>
        <w:rPr>
          <w:rFonts w:asciiTheme="majorEastAsia" w:eastAsiaTheme="majorEastAsia" w:hAnsiTheme="majorEastAsia"/>
        </w:rPr>
      </w:pPr>
    </w:p>
    <w:p w:rsidR="00983C85" w:rsidRDefault="00047DD9" w:rsidP="00615474">
      <w:pPr>
        <w:ind w:firstLineChars="200" w:firstLine="480"/>
        <w:rPr>
          <w:rFonts w:asciiTheme="majorEastAsia" w:eastAsiaTheme="majorEastAsia" w:hAnsiTheme="majorEastAsia"/>
        </w:rPr>
      </w:pPr>
      <w:r>
        <w:rPr>
          <w:rFonts w:asciiTheme="majorEastAsia" w:eastAsiaTheme="majorEastAsia" w:hAnsiTheme="majorEastAsia" w:hint="eastAsia"/>
        </w:rPr>
        <w:t>勞先生在此處的批評，有點纏繞。筆者以為，以理有多種層次，即可解決。因此，既有共同之理的價值意識層次，也</w:t>
      </w:r>
      <w:proofErr w:type="gramStart"/>
      <w:r>
        <w:rPr>
          <w:rFonts w:asciiTheme="majorEastAsia" w:eastAsiaTheme="majorEastAsia" w:hAnsiTheme="majorEastAsia" w:hint="eastAsia"/>
        </w:rPr>
        <w:t>有殊別之</w:t>
      </w:r>
      <w:proofErr w:type="gramEnd"/>
      <w:r>
        <w:rPr>
          <w:rFonts w:asciiTheme="majorEastAsia" w:eastAsiaTheme="majorEastAsia" w:hAnsiTheme="majorEastAsia" w:hint="eastAsia"/>
        </w:rPr>
        <w:t>理的形式因</w:t>
      </w:r>
      <w:r w:rsidR="00D5251F">
        <w:rPr>
          <w:rFonts w:asciiTheme="majorEastAsia" w:eastAsiaTheme="majorEastAsia" w:hAnsiTheme="majorEastAsia" w:hint="eastAsia"/>
        </w:rPr>
        <w:t>、</w:t>
      </w:r>
      <w:r>
        <w:rPr>
          <w:rFonts w:asciiTheme="majorEastAsia" w:eastAsiaTheme="majorEastAsia" w:hAnsiTheme="majorEastAsia" w:hint="eastAsia"/>
        </w:rPr>
        <w:t>目的因原理的層次，任</w:t>
      </w:r>
      <w:proofErr w:type="gramStart"/>
      <w:r>
        <w:rPr>
          <w:rFonts w:asciiTheme="majorEastAsia" w:eastAsiaTheme="majorEastAsia" w:hAnsiTheme="majorEastAsia" w:hint="eastAsia"/>
        </w:rPr>
        <w:t>一個物皆既有</w:t>
      </w:r>
      <w:proofErr w:type="gramEnd"/>
      <w:r>
        <w:rPr>
          <w:rFonts w:asciiTheme="majorEastAsia" w:eastAsiaTheme="majorEastAsia" w:hAnsiTheme="majorEastAsia" w:hint="eastAsia"/>
        </w:rPr>
        <w:t>總體共同的價值意識原理因在，也必有個別殊異的形式目的因原理</w:t>
      </w:r>
      <w:r w:rsidR="00D5251F">
        <w:rPr>
          <w:rFonts w:asciiTheme="majorEastAsia" w:eastAsiaTheme="majorEastAsia" w:hAnsiTheme="majorEastAsia" w:hint="eastAsia"/>
        </w:rPr>
        <w:t>在</w:t>
      </w:r>
      <w:r>
        <w:rPr>
          <w:rFonts w:asciiTheme="majorEastAsia" w:eastAsiaTheme="majorEastAsia" w:hAnsiTheme="majorEastAsia" w:hint="eastAsia"/>
        </w:rPr>
        <w:t>，如花草樹木鳥獸蟲魚，可以有正德、利用、厚生的共同價值原理，</w:t>
      </w:r>
      <w:r w:rsidR="00D5251F">
        <w:rPr>
          <w:rFonts w:asciiTheme="majorEastAsia" w:eastAsiaTheme="majorEastAsia" w:hAnsiTheme="majorEastAsia" w:hint="eastAsia"/>
        </w:rPr>
        <w:t>亦</w:t>
      </w:r>
      <w:r>
        <w:rPr>
          <w:rFonts w:asciiTheme="majorEastAsia" w:eastAsiaTheme="majorEastAsia" w:hAnsiTheme="majorEastAsia" w:hint="eastAsia"/>
        </w:rPr>
        <w:t>即為人所用以成大同世界的共同目的，也可以有為各種器物或食物的個別形式目的因原理。如此物</w:t>
      </w:r>
      <w:proofErr w:type="gramStart"/>
      <w:r>
        <w:rPr>
          <w:rFonts w:asciiTheme="majorEastAsia" w:eastAsiaTheme="majorEastAsia" w:hAnsiTheme="majorEastAsia" w:hint="eastAsia"/>
        </w:rPr>
        <w:t>物</w:t>
      </w:r>
      <w:proofErr w:type="gramEnd"/>
      <w:r>
        <w:rPr>
          <w:rFonts w:asciiTheme="majorEastAsia" w:eastAsiaTheme="majorEastAsia" w:hAnsiTheme="majorEastAsia" w:hint="eastAsia"/>
        </w:rPr>
        <w:t>各具</w:t>
      </w:r>
      <w:proofErr w:type="gramStart"/>
      <w:r>
        <w:rPr>
          <w:rFonts w:asciiTheme="majorEastAsia" w:eastAsiaTheme="majorEastAsia" w:hAnsiTheme="majorEastAsia" w:hint="eastAsia"/>
        </w:rPr>
        <w:t>一</w:t>
      </w:r>
      <w:proofErr w:type="gramEnd"/>
      <w:r>
        <w:rPr>
          <w:rFonts w:asciiTheme="majorEastAsia" w:eastAsiaTheme="majorEastAsia" w:hAnsiTheme="majorEastAsia" w:hint="eastAsia"/>
        </w:rPr>
        <w:t>價值義的正德</w:t>
      </w:r>
      <w:r w:rsidR="00D5251F">
        <w:rPr>
          <w:rFonts w:asciiTheme="majorEastAsia" w:eastAsiaTheme="majorEastAsia" w:hAnsiTheme="majorEastAsia" w:hint="eastAsia"/>
        </w:rPr>
        <w:t>、</w:t>
      </w:r>
      <w:r>
        <w:rPr>
          <w:rFonts w:asciiTheme="majorEastAsia" w:eastAsiaTheme="majorEastAsia" w:hAnsiTheme="majorEastAsia" w:hint="eastAsia"/>
        </w:rPr>
        <w:t>利用</w:t>
      </w:r>
      <w:r w:rsidR="00D5251F">
        <w:rPr>
          <w:rFonts w:asciiTheme="majorEastAsia" w:eastAsiaTheme="majorEastAsia" w:hAnsiTheme="majorEastAsia" w:hint="eastAsia"/>
        </w:rPr>
        <w:t>、</w:t>
      </w:r>
      <w:r>
        <w:rPr>
          <w:rFonts w:asciiTheme="majorEastAsia" w:eastAsiaTheme="majorEastAsia" w:hAnsiTheme="majorEastAsia" w:hint="eastAsia"/>
        </w:rPr>
        <w:t>厚生之太極原理即可說，</w:t>
      </w:r>
      <w:proofErr w:type="gramStart"/>
      <w:r>
        <w:rPr>
          <w:rFonts w:asciiTheme="majorEastAsia" w:eastAsiaTheme="majorEastAsia" w:hAnsiTheme="majorEastAsia" w:hint="eastAsia"/>
        </w:rPr>
        <w:t>而各物自身</w:t>
      </w:r>
      <w:proofErr w:type="gramEnd"/>
      <w:r>
        <w:rPr>
          <w:rFonts w:asciiTheme="majorEastAsia" w:eastAsiaTheme="majorEastAsia" w:hAnsiTheme="majorEastAsia" w:hint="eastAsia"/>
        </w:rPr>
        <w:t>之形式因</w:t>
      </w:r>
      <w:r w:rsidR="00D5251F">
        <w:rPr>
          <w:rFonts w:asciiTheme="majorEastAsia" w:eastAsiaTheme="majorEastAsia" w:hAnsiTheme="majorEastAsia" w:hint="eastAsia"/>
        </w:rPr>
        <w:t>、</w:t>
      </w:r>
      <w:r>
        <w:rPr>
          <w:rFonts w:asciiTheme="majorEastAsia" w:eastAsiaTheme="majorEastAsia" w:hAnsiTheme="majorEastAsia" w:hint="eastAsia"/>
        </w:rPr>
        <w:t>質料因之差異亦皆可說</w:t>
      </w:r>
      <w:r w:rsidR="00116554">
        <w:rPr>
          <w:rFonts w:asciiTheme="majorEastAsia" w:eastAsiaTheme="majorEastAsia" w:hAnsiTheme="majorEastAsia" w:hint="eastAsia"/>
        </w:rPr>
        <w:t>矣</w:t>
      </w:r>
      <w:r>
        <w:rPr>
          <w:rFonts w:asciiTheme="majorEastAsia" w:eastAsiaTheme="majorEastAsia" w:hAnsiTheme="majorEastAsia" w:hint="eastAsia"/>
        </w:rPr>
        <w:t>。</w:t>
      </w:r>
    </w:p>
    <w:p w:rsidR="00116554" w:rsidRDefault="00116554" w:rsidP="00025A7D">
      <w:pPr>
        <w:rPr>
          <w:rFonts w:asciiTheme="majorEastAsia" w:eastAsiaTheme="majorEastAsia" w:hAnsiTheme="majorEastAsia"/>
        </w:rPr>
      </w:pPr>
    </w:p>
    <w:p w:rsidR="00116554" w:rsidRDefault="00116554" w:rsidP="00615474">
      <w:pPr>
        <w:ind w:firstLineChars="200" w:firstLine="480"/>
        <w:rPr>
          <w:rFonts w:asciiTheme="majorEastAsia" w:eastAsiaTheme="majorEastAsia" w:hAnsiTheme="majorEastAsia"/>
        </w:rPr>
      </w:pPr>
      <w:r>
        <w:rPr>
          <w:rFonts w:asciiTheme="majorEastAsia" w:eastAsiaTheme="majorEastAsia" w:hAnsiTheme="majorEastAsia" w:hint="eastAsia"/>
        </w:rPr>
        <w:t>其實對於這些問題，朱熹的處理已經很徹底了，勞先生</w:t>
      </w:r>
      <w:r w:rsidR="00D5251F">
        <w:rPr>
          <w:rFonts w:asciiTheme="majorEastAsia" w:eastAsiaTheme="majorEastAsia" w:hAnsiTheme="majorEastAsia" w:hint="eastAsia"/>
        </w:rPr>
        <w:t>亦</w:t>
      </w:r>
      <w:r>
        <w:rPr>
          <w:rFonts w:asciiTheme="majorEastAsia" w:eastAsiaTheme="majorEastAsia" w:hAnsiTheme="majorEastAsia" w:hint="eastAsia"/>
        </w:rPr>
        <w:t>藉朱熹的文字為</w:t>
      </w:r>
      <w:r w:rsidR="00D5251F">
        <w:rPr>
          <w:rFonts w:asciiTheme="majorEastAsia" w:eastAsiaTheme="majorEastAsia" w:hAnsiTheme="majorEastAsia" w:hint="eastAsia"/>
        </w:rPr>
        <w:t>其</w:t>
      </w:r>
      <w:r>
        <w:rPr>
          <w:rFonts w:asciiTheme="majorEastAsia" w:eastAsiaTheme="majorEastAsia" w:hAnsiTheme="majorEastAsia" w:hint="eastAsia"/>
        </w:rPr>
        <w:t>說明如何解決人物之別及人與人之間的差異的問題，</w:t>
      </w:r>
      <w:r w:rsidR="008802D7">
        <w:rPr>
          <w:rFonts w:asciiTheme="majorEastAsia" w:eastAsiaTheme="majorEastAsia" w:hAnsiTheme="majorEastAsia" w:hint="eastAsia"/>
        </w:rPr>
        <w:t>其言：</w:t>
      </w:r>
    </w:p>
    <w:p w:rsidR="008802D7" w:rsidRPr="00D5251F" w:rsidRDefault="008802D7" w:rsidP="00025A7D">
      <w:pPr>
        <w:rPr>
          <w:rFonts w:asciiTheme="majorEastAsia" w:eastAsiaTheme="majorEastAsia" w:hAnsiTheme="majorEastAsia"/>
        </w:rPr>
      </w:pPr>
    </w:p>
    <w:p w:rsidR="008802D7" w:rsidRDefault="0075031E" w:rsidP="00615474">
      <w:pPr>
        <w:ind w:leftChars="300" w:left="720"/>
        <w:rPr>
          <w:rFonts w:asciiTheme="majorEastAsia" w:eastAsiaTheme="majorEastAsia" w:hAnsiTheme="majorEastAsia"/>
        </w:rPr>
      </w:pPr>
      <w:proofErr w:type="gramStart"/>
      <w:r w:rsidRPr="00615474">
        <w:rPr>
          <w:rFonts w:ascii="標楷體" w:eastAsia="標楷體" w:hAnsi="標楷體" w:hint="eastAsia"/>
        </w:rPr>
        <w:t>總之，</w:t>
      </w:r>
      <w:proofErr w:type="gramEnd"/>
      <w:r w:rsidRPr="00615474">
        <w:rPr>
          <w:rFonts w:ascii="標楷體" w:eastAsia="標楷體" w:hAnsi="標楷體" w:hint="eastAsia"/>
        </w:rPr>
        <w:t>此一思路是認為</w:t>
      </w:r>
      <w:r w:rsidR="005E3753" w:rsidRPr="00615474">
        <w:rPr>
          <w:rFonts w:ascii="標楷體" w:eastAsia="標楷體" w:hAnsi="標楷體" w:hint="eastAsia"/>
        </w:rPr>
        <w:t>「</w:t>
      </w:r>
      <w:r w:rsidRPr="00615474">
        <w:rPr>
          <w:rFonts w:ascii="標楷體" w:eastAsia="標楷體" w:hAnsi="標楷體" w:hint="eastAsia"/>
        </w:rPr>
        <w:t>人</w:t>
      </w:r>
      <w:r w:rsidR="005E3753" w:rsidRPr="00615474">
        <w:rPr>
          <w:rFonts w:ascii="標楷體" w:eastAsia="標楷體" w:hAnsi="標楷體" w:hint="eastAsia"/>
        </w:rPr>
        <w:t>」</w:t>
      </w:r>
      <w:r w:rsidRPr="00615474">
        <w:rPr>
          <w:rFonts w:ascii="標楷體" w:eastAsia="標楷體" w:hAnsi="標楷體" w:hint="eastAsia"/>
        </w:rPr>
        <w:t>之</w:t>
      </w:r>
      <w:r w:rsidR="005E3753" w:rsidRPr="00615474">
        <w:rPr>
          <w:rFonts w:ascii="標楷體" w:eastAsia="標楷體" w:hAnsi="標楷體" w:hint="eastAsia"/>
        </w:rPr>
        <w:t>「</w:t>
      </w:r>
      <w:r w:rsidRPr="00615474">
        <w:rPr>
          <w:rFonts w:ascii="標楷體" w:eastAsia="標楷體" w:hAnsi="標楷體" w:hint="eastAsia"/>
        </w:rPr>
        <w:t>氣</w:t>
      </w:r>
      <w:r w:rsidR="005E3753" w:rsidRPr="00615474">
        <w:rPr>
          <w:rFonts w:ascii="標楷體" w:eastAsia="標楷體" w:hAnsi="標楷體" w:hint="eastAsia"/>
        </w:rPr>
        <w:t>」</w:t>
      </w:r>
      <w:r w:rsidRPr="00615474">
        <w:rPr>
          <w:rFonts w:ascii="標楷體" w:eastAsia="標楷體" w:hAnsi="標楷體" w:hint="eastAsia"/>
        </w:rPr>
        <w:t>與</w:t>
      </w:r>
      <w:r w:rsidR="005E3753" w:rsidRPr="00615474">
        <w:rPr>
          <w:rFonts w:ascii="標楷體" w:eastAsia="標楷體" w:hAnsi="標楷體" w:hint="eastAsia"/>
        </w:rPr>
        <w:t>「</w:t>
      </w:r>
      <w:r w:rsidRPr="00615474">
        <w:rPr>
          <w:rFonts w:ascii="標楷體" w:eastAsia="標楷體" w:hAnsi="標楷體" w:hint="eastAsia"/>
        </w:rPr>
        <w:t>物</w:t>
      </w:r>
      <w:r w:rsidR="005E3753" w:rsidRPr="00615474">
        <w:rPr>
          <w:rFonts w:ascii="標楷體" w:eastAsia="標楷體" w:hAnsi="標楷體" w:hint="eastAsia"/>
        </w:rPr>
        <w:t>」</w:t>
      </w:r>
      <w:r w:rsidRPr="00615474">
        <w:rPr>
          <w:rFonts w:ascii="標楷體" w:eastAsia="標楷體" w:hAnsi="標楷體" w:hint="eastAsia"/>
        </w:rPr>
        <w:t>之</w:t>
      </w:r>
      <w:r w:rsidR="005E3753" w:rsidRPr="00615474">
        <w:rPr>
          <w:rFonts w:ascii="標楷體" w:eastAsia="標楷體" w:hAnsi="標楷體" w:hint="eastAsia"/>
        </w:rPr>
        <w:t>「</w:t>
      </w:r>
      <w:r w:rsidRPr="00615474">
        <w:rPr>
          <w:rFonts w:ascii="標楷體" w:eastAsia="標楷體" w:hAnsi="標楷體" w:hint="eastAsia"/>
        </w:rPr>
        <w:t>氣</w:t>
      </w:r>
      <w:r w:rsidR="005E3753" w:rsidRPr="00615474">
        <w:rPr>
          <w:rFonts w:ascii="標楷體" w:eastAsia="標楷體" w:hAnsi="標楷體" w:hint="eastAsia"/>
        </w:rPr>
        <w:t>」</w:t>
      </w:r>
      <w:proofErr w:type="gramStart"/>
      <w:r w:rsidR="00615474" w:rsidRPr="00615474">
        <w:rPr>
          <w:rFonts w:ascii="標楷體" w:eastAsia="標楷體" w:hAnsi="標楷體" w:hint="eastAsia"/>
        </w:rPr>
        <w:t>有正偏之</w:t>
      </w:r>
      <w:proofErr w:type="gramEnd"/>
      <w:r w:rsidR="00615474" w:rsidRPr="00615474">
        <w:rPr>
          <w:rFonts w:ascii="標楷體" w:eastAsia="標楷體" w:hAnsi="標楷體" w:hint="eastAsia"/>
        </w:rPr>
        <w:t>異；</w:t>
      </w:r>
      <w:r w:rsidRPr="00615474">
        <w:rPr>
          <w:rFonts w:ascii="標楷體" w:eastAsia="標楷體" w:hAnsi="標楷體" w:hint="eastAsia"/>
        </w:rPr>
        <w:t>故</w:t>
      </w:r>
      <w:r w:rsidR="005E3753" w:rsidRPr="00615474">
        <w:rPr>
          <w:rFonts w:ascii="標楷體" w:eastAsia="標楷體" w:hAnsi="標楷體" w:hint="eastAsia"/>
        </w:rPr>
        <w:t>「</w:t>
      </w:r>
      <w:r w:rsidRPr="00615474">
        <w:rPr>
          <w:rFonts w:ascii="標楷體" w:eastAsia="標楷體" w:hAnsi="標楷體" w:hint="eastAsia"/>
        </w:rPr>
        <w:t>人</w:t>
      </w:r>
      <w:r w:rsidR="005E3753" w:rsidRPr="00615474">
        <w:rPr>
          <w:rFonts w:ascii="標楷體" w:eastAsia="標楷體" w:hAnsi="標楷體" w:hint="eastAsia"/>
        </w:rPr>
        <w:t>」</w:t>
      </w:r>
      <w:r w:rsidRPr="00615474">
        <w:rPr>
          <w:rFonts w:ascii="標楷體" w:eastAsia="標楷體" w:hAnsi="標楷體" w:hint="eastAsia"/>
        </w:rPr>
        <w:t>所具之</w:t>
      </w:r>
      <w:r w:rsidR="005E3753" w:rsidRPr="00615474">
        <w:rPr>
          <w:rFonts w:ascii="標楷體" w:eastAsia="標楷體" w:hAnsi="標楷體" w:hint="eastAsia"/>
        </w:rPr>
        <w:t>「</w:t>
      </w:r>
      <w:r w:rsidRPr="00615474">
        <w:rPr>
          <w:rFonts w:ascii="標楷體" w:eastAsia="標楷體" w:hAnsi="標楷體" w:hint="eastAsia"/>
        </w:rPr>
        <w:t>殊別</w:t>
      </w:r>
      <w:proofErr w:type="gramStart"/>
      <w:r w:rsidRPr="00615474">
        <w:rPr>
          <w:rFonts w:ascii="標楷體" w:eastAsia="標楷體" w:hAnsi="標楷體" w:hint="eastAsia"/>
        </w:rPr>
        <w:t>之</w:t>
      </w:r>
      <w:proofErr w:type="gramEnd"/>
      <w:r w:rsidRPr="00615474">
        <w:rPr>
          <w:rFonts w:ascii="標楷體" w:eastAsia="標楷體" w:hAnsi="標楷體" w:hint="eastAsia"/>
        </w:rPr>
        <w:t>理</w:t>
      </w:r>
      <w:r w:rsidR="005E3753" w:rsidRPr="00615474">
        <w:rPr>
          <w:rFonts w:ascii="標楷體" w:eastAsia="標楷體" w:hAnsi="標楷體" w:hint="eastAsia"/>
        </w:rPr>
        <w:t>」</w:t>
      </w:r>
      <w:r w:rsidRPr="00615474">
        <w:rPr>
          <w:rFonts w:ascii="標楷體" w:eastAsia="標楷體" w:hAnsi="標楷體" w:hint="eastAsia"/>
        </w:rPr>
        <w:t>，即依</w:t>
      </w:r>
      <w:r w:rsidR="00615474" w:rsidRPr="00615474">
        <w:rPr>
          <w:rFonts w:ascii="標楷體" w:eastAsia="標楷體" w:hAnsi="標楷體" w:hint="eastAsia"/>
        </w:rPr>
        <w:t>其</w:t>
      </w:r>
      <w:r w:rsidR="005E3753" w:rsidRPr="00615474">
        <w:rPr>
          <w:rFonts w:ascii="標楷體" w:eastAsia="標楷體" w:hAnsi="標楷體" w:hint="eastAsia"/>
        </w:rPr>
        <w:t>「</w:t>
      </w:r>
      <w:r w:rsidRPr="00615474">
        <w:rPr>
          <w:rFonts w:ascii="標楷體" w:eastAsia="標楷體" w:hAnsi="標楷體" w:hint="eastAsia"/>
        </w:rPr>
        <w:t>得其正</w:t>
      </w:r>
      <w:r w:rsidR="005E3753" w:rsidRPr="00615474">
        <w:rPr>
          <w:rFonts w:ascii="標楷體" w:eastAsia="標楷體" w:hAnsi="標楷體" w:hint="eastAsia"/>
        </w:rPr>
        <w:t>」</w:t>
      </w:r>
      <w:proofErr w:type="gramStart"/>
      <w:r w:rsidRPr="00615474">
        <w:rPr>
          <w:rFonts w:ascii="標楷體" w:eastAsia="標楷體" w:hAnsi="標楷體" w:hint="eastAsia"/>
        </w:rPr>
        <w:t>一</w:t>
      </w:r>
      <w:proofErr w:type="gramEnd"/>
      <w:r w:rsidRPr="00615474">
        <w:rPr>
          <w:rFonts w:ascii="標楷體" w:eastAsia="標楷體" w:hAnsi="標楷體" w:hint="eastAsia"/>
        </w:rPr>
        <w:t>義，而與</w:t>
      </w:r>
      <w:r w:rsidR="005E3753" w:rsidRPr="00615474">
        <w:rPr>
          <w:rFonts w:ascii="標楷體" w:eastAsia="標楷體" w:hAnsi="標楷體" w:hint="eastAsia"/>
        </w:rPr>
        <w:t>「</w:t>
      </w:r>
      <w:r w:rsidRPr="00615474">
        <w:rPr>
          <w:rFonts w:ascii="標楷體" w:eastAsia="標楷體" w:hAnsi="標楷體" w:hint="eastAsia"/>
        </w:rPr>
        <w:t>共同之理</w:t>
      </w:r>
      <w:r w:rsidR="005E3753" w:rsidRPr="00615474">
        <w:rPr>
          <w:rFonts w:ascii="標楷體" w:eastAsia="標楷體" w:hAnsi="標楷體" w:hint="eastAsia"/>
        </w:rPr>
        <w:t>」</w:t>
      </w:r>
      <w:r w:rsidRPr="00615474">
        <w:rPr>
          <w:rFonts w:ascii="標楷體" w:eastAsia="標楷體" w:hAnsi="標楷體" w:hint="eastAsia"/>
        </w:rPr>
        <w:t>合一矣</w:t>
      </w:r>
      <w:r w:rsidRPr="0075031E">
        <w:rPr>
          <w:rFonts w:asciiTheme="majorEastAsia" w:eastAsiaTheme="majorEastAsia" w:hAnsiTheme="majorEastAsia" w:hint="eastAsia"/>
        </w:rPr>
        <w:t>。</w:t>
      </w:r>
      <w:r w:rsidR="00615474">
        <w:rPr>
          <w:rStyle w:val="a6"/>
          <w:rFonts w:asciiTheme="majorEastAsia" w:eastAsiaTheme="majorEastAsia" w:hAnsiTheme="majorEastAsia"/>
        </w:rPr>
        <w:footnoteReference w:id="42"/>
      </w:r>
    </w:p>
    <w:p w:rsidR="00324E08" w:rsidRDefault="00324E08" w:rsidP="00025A7D">
      <w:pPr>
        <w:rPr>
          <w:rFonts w:asciiTheme="majorEastAsia" w:eastAsiaTheme="majorEastAsia" w:hAnsiTheme="majorEastAsia"/>
        </w:rPr>
      </w:pPr>
    </w:p>
    <w:p w:rsidR="006A319B" w:rsidRDefault="00BD33B4" w:rsidP="00615474">
      <w:pPr>
        <w:ind w:firstLineChars="200" w:firstLine="480"/>
        <w:rPr>
          <w:rFonts w:asciiTheme="majorEastAsia" w:eastAsiaTheme="majorEastAsia" w:hAnsiTheme="majorEastAsia"/>
        </w:rPr>
      </w:pPr>
      <w:r>
        <w:rPr>
          <w:rFonts w:asciiTheme="majorEastAsia" w:eastAsiaTheme="majorEastAsia" w:hAnsiTheme="majorEastAsia" w:hint="eastAsia"/>
        </w:rPr>
        <w:t>勞先生討論朱熹的話，主張人得其正，</w:t>
      </w:r>
      <w:proofErr w:type="gramStart"/>
      <w:r>
        <w:rPr>
          <w:rFonts w:asciiTheme="majorEastAsia" w:eastAsiaTheme="majorEastAsia" w:hAnsiTheme="majorEastAsia" w:hint="eastAsia"/>
        </w:rPr>
        <w:t>故而殊別與</w:t>
      </w:r>
      <w:proofErr w:type="gramEnd"/>
      <w:r>
        <w:rPr>
          <w:rFonts w:asciiTheme="majorEastAsia" w:eastAsiaTheme="majorEastAsia" w:hAnsiTheme="majorEastAsia" w:hint="eastAsia"/>
        </w:rPr>
        <w:t>共同合一，勞先生此</w:t>
      </w:r>
      <w:proofErr w:type="gramStart"/>
      <w:r>
        <w:rPr>
          <w:rFonts w:asciiTheme="majorEastAsia" w:eastAsiaTheme="majorEastAsia" w:hAnsiTheme="majorEastAsia" w:hint="eastAsia"/>
        </w:rPr>
        <w:t>處所說的合一</w:t>
      </w:r>
      <w:proofErr w:type="gramEnd"/>
      <w:r>
        <w:rPr>
          <w:rFonts w:asciiTheme="majorEastAsia" w:eastAsiaTheme="majorEastAsia" w:hAnsiTheme="majorEastAsia" w:hint="eastAsia"/>
        </w:rPr>
        <w:t>應予疏解，否則意旨不明</w:t>
      </w:r>
      <w:r w:rsidR="00D5251F">
        <w:rPr>
          <w:rFonts w:asciiTheme="majorEastAsia" w:eastAsiaTheme="majorEastAsia" w:hAnsiTheme="majorEastAsia" w:hint="eastAsia"/>
        </w:rPr>
        <w:t>。</w:t>
      </w:r>
      <w:r>
        <w:rPr>
          <w:rFonts w:asciiTheme="majorEastAsia" w:eastAsiaTheme="majorEastAsia" w:hAnsiTheme="majorEastAsia" w:hint="eastAsia"/>
        </w:rPr>
        <w:t>筆者以為，應該是說人人先天具有共同之性善之價值原理，若能經過後天的努力培養，</w:t>
      </w:r>
      <w:proofErr w:type="gramStart"/>
      <w:r>
        <w:rPr>
          <w:rFonts w:asciiTheme="majorEastAsia" w:eastAsiaTheme="majorEastAsia" w:hAnsiTheme="majorEastAsia" w:hint="eastAsia"/>
        </w:rPr>
        <w:t>完全克服氣稟</w:t>
      </w:r>
      <w:proofErr w:type="gramEnd"/>
      <w:r>
        <w:rPr>
          <w:rFonts w:asciiTheme="majorEastAsia" w:eastAsiaTheme="majorEastAsia" w:hAnsiTheme="majorEastAsia" w:hint="eastAsia"/>
        </w:rPr>
        <w:t>的限制及習氣的束縛，則性善</w:t>
      </w:r>
      <w:proofErr w:type="gramStart"/>
      <w:r>
        <w:rPr>
          <w:rFonts w:asciiTheme="majorEastAsia" w:eastAsiaTheme="majorEastAsia" w:hAnsiTheme="majorEastAsia" w:hint="eastAsia"/>
        </w:rPr>
        <w:t>之理便得</w:t>
      </w:r>
      <w:proofErr w:type="gramEnd"/>
      <w:r>
        <w:rPr>
          <w:rFonts w:asciiTheme="majorEastAsia" w:eastAsiaTheme="majorEastAsia" w:hAnsiTheme="majorEastAsia" w:hint="eastAsia"/>
        </w:rPr>
        <w:t>全部呈顯</w:t>
      </w:r>
      <w:r w:rsidR="00973EDF">
        <w:rPr>
          <w:rFonts w:asciiTheme="majorEastAsia" w:eastAsiaTheme="majorEastAsia" w:hAnsiTheme="majorEastAsia" w:hint="eastAsia"/>
        </w:rPr>
        <w:t>，因此，合一必是做了工夫以後的事</w:t>
      </w:r>
      <w:r>
        <w:rPr>
          <w:rFonts w:asciiTheme="majorEastAsia" w:eastAsiaTheme="majorEastAsia" w:hAnsiTheme="majorEastAsia" w:hint="eastAsia"/>
        </w:rPr>
        <w:t>。</w:t>
      </w:r>
      <w:r w:rsidR="00A43595">
        <w:rPr>
          <w:rFonts w:asciiTheme="majorEastAsia" w:eastAsiaTheme="majorEastAsia" w:hAnsiTheme="majorEastAsia" w:hint="eastAsia"/>
        </w:rPr>
        <w:t>此處，對於人之是否必有此一努力之動力問題，勞先生即主張在朱熹所言</w:t>
      </w:r>
      <w:proofErr w:type="gramStart"/>
      <w:r w:rsidR="00A43595">
        <w:rPr>
          <w:rFonts w:asciiTheme="majorEastAsia" w:eastAsiaTheme="majorEastAsia" w:hAnsiTheme="majorEastAsia" w:hint="eastAsia"/>
        </w:rPr>
        <w:t>之性理結構</w:t>
      </w:r>
      <w:proofErr w:type="gramEnd"/>
      <w:r w:rsidR="00A43595">
        <w:rPr>
          <w:rFonts w:asciiTheme="majorEastAsia" w:eastAsiaTheme="majorEastAsia" w:hAnsiTheme="majorEastAsia" w:hint="eastAsia"/>
        </w:rPr>
        <w:t>中已落實之，其言：</w:t>
      </w:r>
    </w:p>
    <w:p w:rsidR="00A43595" w:rsidRPr="00D5251F" w:rsidRDefault="00A43595" w:rsidP="00025A7D">
      <w:pPr>
        <w:rPr>
          <w:rFonts w:asciiTheme="majorEastAsia" w:eastAsiaTheme="majorEastAsia" w:hAnsiTheme="majorEastAsia"/>
        </w:rPr>
      </w:pPr>
    </w:p>
    <w:p w:rsidR="00A43595" w:rsidRPr="00A43595" w:rsidRDefault="0075031E" w:rsidP="00615474">
      <w:pPr>
        <w:ind w:leftChars="300" w:left="720"/>
        <w:rPr>
          <w:rFonts w:asciiTheme="majorEastAsia" w:eastAsiaTheme="majorEastAsia" w:hAnsiTheme="majorEastAsia"/>
        </w:rPr>
      </w:pPr>
      <w:r w:rsidRPr="00615474">
        <w:rPr>
          <w:rFonts w:ascii="標楷體" w:eastAsia="標楷體" w:hAnsi="標楷體" w:hint="eastAsia"/>
        </w:rPr>
        <w:t>此即所謂人之</w:t>
      </w:r>
      <w:r w:rsidR="005E3753" w:rsidRPr="00615474">
        <w:rPr>
          <w:rFonts w:ascii="標楷體" w:eastAsia="標楷體" w:hAnsi="標楷體" w:hint="eastAsia"/>
        </w:rPr>
        <w:t>「</w:t>
      </w:r>
      <w:r w:rsidRPr="00615474">
        <w:rPr>
          <w:rFonts w:ascii="標楷體" w:eastAsia="標楷體" w:hAnsi="標楷體" w:hint="eastAsia"/>
        </w:rPr>
        <w:t>氣質之性</w:t>
      </w:r>
      <w:r w:rsidR="005E3753" w:rsidRPr="00615474">
        <w:rPr>
          <w:rFonts w:ascii="標楷體" w:eastAsia="標楷體" w:hAnsi="標楷體" w:hint="eastAsia"/>
        </w:rPr>
        <w:t>」</w:t>
      </w:r>
      <w:r w:rsidRPr="00615474">
        <w:rPr>
          <w:rFonts w:ascii="標楷體" w:eastAsia="標楷體" w:hAnsi="標楷體" w:hint="eastAsia"/>
        </w:rPr>
        <w:t>是也。依此，則</w:t>
      </w:r>
      <w:r w:rsidR="005E3753" w:rsidRPr="00615474">
        <w:rPr>
          <w:rFonts w:ascii="標楷體" w:eastAsia="標楷體" w:hAnsi="標楷體" w:hint="eastAsia"/>
        </w:rPr>
        <w:t>「</w:t>
      </w:r>
      <w:r w:rsidRPr="00615474">
        <w:rPr>
          <w:rFonts w:ascii="標楷體" w:eastAsia="標楷體" w:hAnsi="標楷體" w:hint="eastAsia"/>
        </w:rPr>
        <w:t>人</w:t>
      </w:r>
      <w:r w:rsidR="005E3753" w:rsidRPr="00615474">
        <w:rPr>
          <w:rFonts w:ascii="標楷體" w:eastAsia="標楷體" w:hAnsi="標楷體" w:hint="eastAsia"/>
        </w:rPr>
        <w:t>」</w:t>
      </w:r>
      <w:r w:rsidRPr="00615474">
        <w:rPr>
          <w:rFonts w:ascii="標楷體" w:eastAsia="標楷體" w:hAnsi="標楷體" w:hint="eastAsia"/>
        </w:rPr>
        <w:t>作為一類看，是得</w:t>
      </w:r>
      <w:r w:rsidR="005E3753" w:rsidRPr="00615474">
        <w:rPr>
          <w:rFonts w:ascii="標楷體" w:eastAsia="標楷體" w:hAnsi="標楷體" w:hint="eastAsia"/>
        </w:rPr>
        <w:t>「</w:t>
      </w:r>
      <w:r w:rsidRPr="00615474">
        <w:rPr>
          <w:rFonts w:ascii="標楷體" w:eastAsia="標楷體" w:hAnsi="標楷體" w:hint="eastAsia"/>
        </w:rPr>
        <w:t>氣之正</w:t>
      </w:r>
      <w:r w:rsidR="005E3753" w:rsidRPr="00615474">
        <w:rPr>
          <w:rFonts w:ascii="標楷體" w:eastAsia="標楷體" w:hAnsi="標楷體" w:hint="eastAsia"/>
        </w:rPr>
        <w:t>」</w:t>
      </w:r>
      <w:r w:rsidRPr="00615474">
        <w:rPr>
          <w:rFonts w:ascii="標楷體" w:eastAsia="標楷體" w:hAnsi="標楷體" w:hint="eastAsia"/>
        </w:rPr>
        <w:t>者，故有實現共同之理之能力</w:t>
      </w:r>
      <w:r w:rsidR="00D5251F">
        <w:rPr>
          <w:rFonts w:ascii="標楷體" w:eastAsia="標楷體" w:hAnsi="標楷體" w:hint="eastAsia"/>
        </w:rPr>
        <w:t>…</w:t>
      </w:r>
      <w:proofErr w:type="gramStart"/>
      <w:r w:rsidR="00D5251F">
        <w:rPr>
          <w:rFonts w:ascii="標楷體" w:eastAsia="標楷體" w:hAnsi="標楷體" w:hint="eastAsia"/>
        </w:rPr>
        <w:t>……</w:t>
      </w:r>
      <w:proofErr w:type="gramEnd"/>
      <w:r w:rsidRPr="00615474">
        <w:rPr>
          <w:rFonts w:ascii="標楷體" w:eastAsia="標楷體" w:hAnsi="標楷體" w:hint="eastAsia"/>
        </w:rPr>
        <w:t>此能力亦即是人之</w:t>
      </w:r>
      <w:r w:rsidR="005E3753" w:rsidRPr="00615474">
        <w:rPr>
          <w:rFonts w:ascii="標楷體" w:eastAsia="標楷體" w:hAnsi="標楷體" w:hint="eastAsia"/>
        </w:rPr>
        <w:t>「</w:t>
      </w:r>
      <w:r w:rsidRPr="00615474">
        <w:rPr>
          <w:rFonts w:ascii="標楷體" w:eastAsia="標楷體" w:hAnsi="標楷體" w:hint="eastAsia"/>
        </w:rPr>
        <w:t>性</w:t>
      </w:r>
      <w:r w:rsidR="005E3753" w:rsidRPr="00615474">
        <w:rPr>
          <w:rFonts w:ascii="標楷體" w:eastAsia="標楷體" w:hAnsi="標楷體" w:hint="eastAsia"/>
        </w:rPr>
        <w:t>」</w:t>
      </w:r>
      <w:r w:rsidRPr="00615474">
        <w:rPr>
          <w:rFonts w:ascii="標楷體" w:eastAsia="標楷體" w:hAnsi="標楷體" w:hint="eastAsia"/>
        </w:rPr>
        <w:t>或</w:t>
      </w:r>
      <w:r w:rsidR="005E3753" w:rsidRPr="00615474">
        <w:rPr>
          <w:rFonts w:ascii="標楷體" w:eastAsia="標楷體" w:hAnsi="標楷體" w:hint="eastAsia"/>
        </w:rPr>
        <w:t>「</w:t>
      </w:r>
      <w:r w:rsidRPr="00615474">
        <w:rPr>
          <w:rFonts w:ascii="標楷體" w:eastAsia="標楷體" w:hAnsi="標楷體" w:hint="eastAsia"/>
        </w:rPr>
        <w:t>理</w:t>
      </w:r>
      <w:r w:rsidR="005E3753" w:rsidRPr="00615474">
        <w:rPr>
          <w:rFonts w:ascii="標楷體" w:eastAsia="標楷體" w:hAnsi="標楷體" w:hint="eastAsia"/>
        </w:rPr>
        <w:t>」</w:t>
      </w:r>
      <w:r w:rsidR="00615474" w:rsidRPr="00615474">
        <w:rPr>
          <w:rFonts w:ascii="標楷體" w:eastAsia="標楷體" w:hAnsi="標楷體" w:hint="eastAsia"/>
        </w:rPr>
        <w:t>（</w:t>
      </w:r>
      <w:r w:rsidRPr="00615474">
        <w:rPr>
          <w:rFonts w:ascii="標楷體" w:eastAsia="標楷體" w:hAnsi="標楷體" w:hint="eastAsia"/>
        </w:rPr>
        <w:t>此是</w:t>
      </w:r>
      <w:r w:rsidR="005E3753" w:rsidRPr="00615474">
        <w:rPr>
          <w:rFonts w:ascii="標楷體" w:eastAsia="標楷體" w:hAnsi="標楷體" w:hint="eastAsia"/>
        </w:rPr>
        <w:t>「</w:t>
      </w:r>
      <w:r w:rsidRPr="00615474">
        <w:rPr>
          <w:rFonts w:ascii="標楷體" w:eastAsia="標楷體" w:hAnsi="標楷體" w:hint="eastAsia"/>
        </w:rPr>
        <w:t>殊別</w:t>
      </w:r>
      <w:r w:rsidR="005E3753" w:rsidRPr="00615474">
        <w:rPr>
          <w:rFonts w:ascii="標楷體" w:eastAsia="標楷體" w:hAnsi="標楷體" w:hint="eastAsia"/>
        </w:rPr>
        <w:t>」</w:t>
      </w:r>
      <w:r w:rsidRPr="00615474">
        <w:rPr>
          <w:rFonts w:ascii="標楷體" w:eastAsia="標楷體" w:hAnsi="標楷體" w:hint="eastAsia"/>
        </w:rPr>
        <w:t>與</w:t>
      </w:r>
      <w:r w:rsidR="005E3753" w:rsidRPr="00615474">
        <w:rPr>
          <w:rFonts w:ascii="標楷體" w:eastAsia="標楷體" w:hAnsi="標楷體" w:hint="eastAsia"/>
        </w:rPr>
        <w:t>「</w:t>
      </w:r>
      <w:r w:rsidRPr="00615474">
        <w:rPr>
          <w:rFonts w:ascii="標楷體" w:eastAsia="標楷體" w:hAnsi="標楷體" w:hint="eastAsia"/>
        </w:rPr>
        <w:t>共同</w:t>
      </w:r>
      <w:r w:rsidR="005E3753" w:rsidRPr="00615474">
        <w:rPr>
          <w:rFonts w:ascii="標楷體" w:eastAsia="標楷體" w:hAnsi="標楷體" w:hint="eastAsia"/>
        </w:rPr>
        <w:t>」</w:t>
      </w:r>
      <w:r w:rsidRPr="00615474">
        <w:rPr>
          <w:rFonts w:ascii="標楷體" w:eastAsia="標楷體" w:hAnsi="標楷體" w:hint="eastAsia"/>
        </w:rPr>
        <w:t>合一處</w:t>
      </w:r>
      <w:r w:rsidR="00615474" w:rsidRPr="00615474">
        <w:rPr>
          <w:rFonts w:ascii="標楷體" w:eastAsia="標楷體" w:hAnsi="標楷體" w:hint="eastAsia"/>
        </w:rPr>
        <w:t>）；</w:t>
      </w:r>
      <w:r w:rsidRPr="00615474">
        <w:rPr>
          <w:rFonts w:ascii="標楷體" w:eastAsia="標楷體" w:hAnsi="標楷體" w:hint="eastAsia"/>
        </w:rPr>
        <w:t>但人作為個別存在看，則人雖有此能力，仍未必能充足實現此能力</w:t>
      </w:r>
      <w:r w:rsidR="00615474" w:rsidRPr="00615474">
        <w:rPr>
          <w:rFonts w:ascii="標楷體" w:eastAsia="標楷體" w:hAnsi="標楷體" w:hint="eastAsia"/>
        </w:rPr>
        <w:t>；</w:t>
      </w:r>
      <w:r w:rsidRPr="00615474">
        <w:rPr>
          <w:rFonts w:ascii="標楷體" w:eastAsia="標楷體" w:hAnsi="標楷體" w:hint="eastAsia"/>
        </w:rPr>
        <w:t>其實現或不實現，又仍歸在</w:t>
      </w:r>
      <w:r w:rsidR="005E3753" w:rsidRPr="00615474">
        <w:rPr>
          <w:rFonts w:ascii="標楷體" w:eastAsia="標楷體" w:hAnsi="標楷體" w:hint="eastAsia"/>
        </w:rPr>
        <w:t>「</w:t>
      </w:r>
      <w:r w:rsidRPr="00615474">
        <w:rPr>
          <w:rFonts w:ascii="標楷體" w:eastAsia="標楷體" w:hAnsi="標楷體" w:hint="eastAsia"/>
        </w:rPr>
        <w:t>氣</w:t>
      </w:r>
      <w:r w:rsidR="005E3753" w:rsidRPr="00615474">
        <w:rPr>
          <w:rFonts w:ascii="標楷體" w:eastAsia="標楷體" w:hAnsi="標楷體" w:hint="eastAsia"/>
        </w:rPr>
        <w:t>」</w:t>
      </w:r>
      <w:r w:rsidRPr="00615474">
        <w:rPr>
          <w:rFonts w:ascii="標楷體" w:eastAsia="標楷體" w:hAnsi="標楷體" w:hint="eastAsia"/>
        </w:rPr>
        <w:t>上。</w:t>
      </w:r>
      <w:proofErr w:type="gramStart"/>
      <w:r w:rsidRPr="00615474">
        <w:rPr>
          <w:rFonts w:ascii="標楷體" w:eastAsia="標楷體" w:hAnsi="標楷體" w:hint="eastAsia"/>
        </w:rPr>
        <w:t>總之，</w:t>
      </w:r>
      <w:proofErr w:type="gramEnd"/>
      <w:r w:rsidRPr="00615474">
        <w:rPr>
          <w:rFonts w:ascii="標楷體" w:eastAsia="標楷體" w:hAnsi="標楷體" w:hint="eastAsia"/>
        </w:rPr>
        <w:t>仍是</w:t>
      </w:r>
      <w:r w:rsidR="005E3753" w:rsidRPr="00615474">
        <w:rPr>
          <w:rFonts w:ascii="標楷體" w:eastAsia="標楷體" w:hAnsi="標楷體" w:hint="eastAsia"/>
        </w:rPr>
        <w:t>「</w:t>
      </w:r>
      <w:r w:rsidRPr="00615474">
        <w:rPr>
          <w:rFonts w:ascii="標楷體" w:eastAsia="標楷體" w:hAnsi="標楷體" w:hint="eastAsia"/>
        </w:rPr>
        <w:t>理</w:t>
      </w:r>
      <w:r w:rsidR="005E3753" w:rsidRPr="00615474">
        <w:rPr>
          <w:rFonts w:ascii="標楷體" w:eastAsia="標楷體" w:hAnsi="標楷體" w:hint="eastAsia"/>
        </w:rPr>
        <w:t>」</w:t>
      </w:r>
      <w:r w:rsidRPr="00615474">
        <w:rPr>
          <w:rFonts w:ascii="標楷體" w:eastAsia="標楷體" w:hAnsi="標楷體" w:hint="eastAsia"/>
        </w:rPr>
        <w:t>管不住</w:t>
      </w:r>
      <w:r w:rsidR="005E3753" w:rsidRPr="00615474">
        <w:rPr>
          <w:rFonts w:ascii="標楷體" w:eastAsia="標楷體" w:hAnsi="標楷體" w:hint="eastAsia"/>
        </w:rPr>
        <w:t>「</w:t>
      </w:r>
      <w:r w:rsidRPr="00615474">
        <w:rPr>
          <w:rFonts w:ascii="標楷體" w:eastAsia="標楷體" w:hAnsi="標楷體" w:hint="eastAsia"/>
        </w:rPr>
        <w:t>氣</w:t>
      </w:r>
      <w:r w:rsidR="005E3753" w:rsidRPr="00615474">
        <w:rPr>
          <w:rFonts w:ascii="標楷體" w:eastAsia="標楷體" w:hAnsi="標楷體" w:hint="eastAsia"/>
        </w:rPr>
        <w:t>」</w:t>
      </w:r>
      <w:r w:rsidRPr="00615474">
        <w:rPr>
          <w:rFonts w:ascii="標楷體" w:eastAsia="標楷體" w:hAnsi="標楷體" w:hint="eastAsia"/>
        </w:rPr>
        <w:t>也。但朱氏原說</w:t>
      </w:r>
      <w:r w:rsidR="005E3753" w:rsidRPr="00615474">
        <w:rPr>
          <w:rFonts w:ascii="標楷體" w:eastAsia="標楷體" w:hAnsi="標楷體" w:hint="eastAsia"/>
        </w:rPr>
        <w:t>「</w:t>
      </w:r>
      <w:r w:rsidRPr="00615474">
        <w:rPr>
          <w:rFonts w:ascii="標楷體" w:eastAsia="標楷體" w:hAnsi="標楷體" w:hint="eastAsia"/>
        </w:rPr>
        <w:t>氣</w:t>
      </w:r>
      <w:r w:rsidR="005E3753" w:rsidRPr="00615474">
        <w:rPr>
          <w:rFonts w:ascii="標楷體" w:eastAsia="標楷體" w:hAnsi="標楷體" w:hint="eastAsia"/>
        </w:rPr>
        <w:t>」</w:t>
      </w:r>
      <w:r w:rsidRPr="00615474">
        <w:rPr>
          <w:rFonts w:ascii="標楷體" w:eastAsia="標楷體" w:hAnsi="標楷體" w:hint="eastAsia"/>
        </w:rPr>
        <w:t>由</w:t>
      </w:r>
      <w:r w:rsidR="005E3753" w:rsidRPr="00615474">
        <w:rPr>
          <w:rFonts w:ascii="標楷體" w:eastAsia="標楷體" w:hAnsi="標楷體" w:hint="eastAsia"/>
        </w:rPr>
        <w:t>「</w:t>
      </w:r>
      <w:r w:rsidRPr="00615474">
        <w:rPr>
          <w:rFonts w:ascii="標楷體" w:eastAsia="標楷體" w:hAnsi="標楷體" w:hint="eastAsia"/>
        </w:rPr>
        <w:t>理</w:t>
      </w:r>
      <w:r w:rsidR="005E3753" w:rsidRPr="00615474">
        <w:rPr>
          <w:rFonts w:ascii="標楷體" w:eastAsia="標楷體" w:hAnsi="標楷體" w:hint="eastAsia"/>
        </w:rPr>
        <w:t>」</w:t>
      </w:r>
      <w:r w:rsidRPr="00615474">
        <w:rPr>
          <w:rFonts w:ascii="標楷體" w:eastAsia="標楷體" w:hAnsi="標楷體" w:hint="eastAsia"/>
        </w:rPr>
        <w:t>或</w:t>
      </w:r>
      <w:r w:rsidR="005E3753" w:rsidRPr="00615474">
        <w:rPr>
          <w:rFonts w:ascii="標楷體" w:eastAsia="標楷體" w:hAnsi="標楷體" w:hint="eastAsia"/>
        </w:rPr>
        <w:t>「</w:t>
      </w:r>
      <w:r w:rsidRPr="00615474">
        <w:rPr>
          <w:rFonts w:ascii="標楷體" w:eastAsia="標楷體" w:hAnsi="標楷體" w:hint="eastAsia"/>
        </w:rPr>
        <w:t>太極</w:t>
      </w:r>
      <w:r w:rsidR="005E3753" w:rsidRPr="00615474">
        <w:rPr>
          <w:rFonts w:ascii="標楷體" w:eastAsia="標楷體" w:hAnsi="標楷體" w:hint="eastAsia"/>
        </w:rPr>
        <w:t>」</w:t>
      </w:r>
      <w:r w:rsidRPr="00615474">
        <w:rPr>
          <w:rFonts w:ascii="標楷體" w:eastAsia="標楷體" w:hAnsi="標楷體" w:hint="eastAsia"/>
        </w:rPr>
        <w:t>而生，何以</w:t>
      </w:r>
      <w:r w:rsidR="005E3753" w:rsidRPr="00615474">
        <w:rPr>
          <w:rFonts w:ascii="標楷體" w:eastAsia="標楷體" w:hAnsi="標楷體" w:hint="eastAsia"/>
        </w:rPr>
        <w:t>「</w:t>
      </w:r>
      <w:r w:rsidRPr="00615474">
        <w:rPr>
          <w:rFonts w:ascii="標楷體" w:eastAsia="標楷體" w:hAnsi="標楷體" w:hint="eastAsia"/>
        </w:rPr>
        <w:t>氣</w:t>
      </w:r>
      <w:r w:rsidR="005E3753" w:rsidRPr="00615474">
        <w:rPr>
          <w:rFonts w:ascii="標楷體" w:eastAsia="標楷體" w:hAnsi="標楷體" w:hint="eastAsia"/>
        </w:rPr>
        <w:t>」</w:t>
      </w:r>
      <w:r w:rsidRPr="00615474">
        <w:rPr>
          <w:rFonts w:ascii="標楷體" w:eastAsia="標楷體" w:hAnsi="標楷體" w:hint="eastAsia"/>
        </w:rPr>
        <w:t>如此不受理之統馭</w:t>
      </w:r>
      <w:r w:rsidR="00615474" w:rsidRPr="00615474">
        <w:rPr>
          <w:rFonts w:ascii="標楷體" w:eastAsia="標楷體" w:hAnsi="標楷體" w:hint="eastAsia"/>
        </w:rPr>
        <w:t>？</w:t>
      </w:r>
      <w:r w:rsidRPr="00615474">
        <w:rPr>
          <w:rFonts w:ascii="標楷體" w:eastAsia="標楷體" w:hAnsi="標楷體" w:hint="eastAsia"/>
        </w:rPr>
        <w:t>換言之，</w:t>
      </w:r>
      <w:proofErr w:type="gramStart"/>
      <w:r w:rsidRPr="00615474">
        <w:rPr>
          <w:rFonts w:ascii="標楷體" w:eastAsia="標楷體" w:hAnsi="標楷體" w:hint="eastAsia"/>
        </w:rPr>
        <w:t>既是</w:t>
      </w:r>
      <w:r w:rsidR="005E3753" w:rsidRPr="00615474">
        <w:rPr>
          <w:rFonts w:ascii="標楷體" w:eastAsia="標楷體" w:hAnsi="標楷體" w:hint="eastAsia"/>
        </w:rPr>
        <w:t>「</w:t>
      </w:r>
      <w:proofErr w:type="gramEnd"/>
      <w:r w:rsidRPr="00615474">
        <w:rPr>
          <w:rFonts w:ascii="標楷體" w:eastAsia="標楷體" w:hAnsi="標楷體" w:hint="eastAsia"/>
        </w:rPr>
        <w:t>太</w:t>
      </w:r>
      <w:r w:rsidR="00615474" w:rsidRPr="00615474">
        <w:rPr>
          <w:rFonts w:ascii="標楷體" w:eastAsia="標楷體" w:hAnsi="標楷體" w:hint="eastAsia"/>
        </w:rPr>
        <w:t>極」</w:t>
      </w:r>
      <w:r w:rsidRPr="00615474">
        <w:rPr>
          <w:rFonts w:ascii="標楷體" w:eastAsia="標楷體" w:hAnsi="標楷體" w:hint="eastAsia"/>
        </w:rPr>
        <w:t>為萬有之本，</w:t>
      </w:r>
      <w:r w:rsidRPr="00615474">
        <w:rPr>
          <w:rFonts w:ascii="標楷體" w:eastAsia="標楷體" w:hAnsi="標楷體" w:hint="eastAsia"/>
        </w:rPr>
        <w:lastRenderedPageBreak/>
        <w:t>何以此世界中處處有</w:t>
      </w:r>
      <w:r w:rsidR="005E3753" w:rsidRPr="00615474">
        <w:rPr>
          <w:rFonts w:ascii="標楷體" w:eastAsia="標楷體" w:hAnsi="標楷體" w:hint="eastAsia"/>
        </w:rPr>
        <w:t>「</w:t>
      </w:r>
      <w:r w:rsidRPr="00615474">
        <w:rPr>
          <w:rFonts w:ascii="標楷體" w:eastAsia="標楷體" w:hAnsi="標楷體" w:hint="eastAsia"/>
        </w:rPr>
        <w:t>惡</w:t>
      </w:r>
      <w:r w:rsidR="005E3753" w:rsidRPr="00615474">
        <w:rPr>
          <w:rFonts w:ascii="標楷體" w:eastAsia="標楷體" w:hAnsi="標楷體" w:hint="eastAsia"/>
        </w:rPr>
        <w:t>」</w:t>
      </w:r>
      <w:r w:rsidRPr="00615474">
        <w:rPr>
          <w:rFonts w:ascii="標楷體" w:eastAsia="標楷體" w:hAnsi="標楷體" w:hint="eastAsia"/>
        </w:rPr>
        <w:t>或</w:t>
      </w:r>
      <w:r w:rsidR="005E3753" w:rsidRPr="00615474">
        <w:rPr>
          <w:rFonts w:ascii="標楷體" w:eastAsia="標楷體" w:hAnsi="標楷體" w:hint="eastAsia"/>
        </w:rPr>
        <w:t>「</w:t>
      </w:r>
      <w:r w:rsidRPr="00615474">
        <w:rPr>
          <w:rFonts w:ascii="標楷體" w:eastAsia="標楷體" w:hAnsi="標楷體" w:hint="eastAsia"/>
        </w:rPr>
        <w:t>違理</w:t>
      </w:r>
      <w:r w:rsidR="005E3753" w:rsidRPr="00615474">
        <w:rPr>
          <w:rFonts w:ascii="標楷體" w:eastAsia="標楷體" w:hAnsi="標楷體" w:hint="eastAsia"/>
        </w:rPr>
        <w:t>」</w:t>
      </w:r>
      <w:r w:rsidRPr="00615474">
        <w:rPr>
          <w:rFonts w:ascii="標楷體" w:eastAsia="標楷體" w:hAnsi="標楷體" w:hint="eastAsia"/>
        </w:rPr>
        <w:t>之事</w:t>
      </w:r>
      <w:proofErr w:type="gramStart"/>
      <w:r w:rsidRPr="00615474">
        <w:rPr>
          <w:rFonts w:ascii="標楷體" w:eastAsia="標楷體" w:hAnsi="標楷體" w:hint="eastAsia"/>
        </w:rPr>
        <w:t>象</w:t>
      </w:r>
      <w:proofErr w:type="gramEnd"/>
      <w:r w:rsidR="00615474" w:rsidRPr="00615474">
        <w:rPr>
          <w:rFonts w:ascii="標楷體" w:eastAsia="標楷體" w:hAnsi="標楷體" w:hint="eastAsia"/>
        </w:rPr>
        <w:t>？</w:t>
      </w:r>
      <w:r w:rsidRPr="00615474">
        <w:rPr>
          <w:rFonts w:ascii="標楷體" w:eastAsia="標楷體" w:hAnsi="標楷體" w:hint="eastAsia"/>
        </w:rPr>
        <w:t>此點朱氏不能作確定答覆</w:t>
      </w:r>
      <w:r w:rsidR="00615474" w:rsidRPr="00615474">
        <w:rPr>
          <w:rFonts w:ascii="標楷體" w:eastAsia="標楷體" w:hAnsi="標楷體" w:hint="eastAsia"/>
        </w:rPr>
        <w:t>。</w:t>
      </w:r>
      <w:r w:rsidR="00615474">
        <w:rPr>
          <w:rStyle w:val="a6"/>
          <w:rFonts w:asciiTheme="majorEastAsia" w:eastAsiaTheme="majorEastAsia" w:hAnsiTheme="majorEastAsia"/>
        </w:rPr>
        <w:footnoteReference w:id="43"/>
      </w:r>
    </w:p>
    <w:p w:rsidR="00BD33B4" w:rsidRDefault="00BD33B4" w:rsidP="00025A7D">
      <w:pPr>
        <w:rPr>
          <w:rFonts w:asciiTheme="majorEastAsia" w:eastAsiaTheme="majorEastAsia" w:hAnsiTheme="majorEastAsia"/>
        </w:rPr>
      </w:pPr>
    </w:p>
    <w:p w:rsidR="00A43595" w:rsidRDefault="00A43595" w:rsidP="00615474">
      <w:pPr>
        <w:ind w:firstLineChars="200" w:firstLine="480"/>
        <w:rPr>
          <w:rFonts w:asciiTheme="majorEastAsia" w:eastAsiaTheme="majorEastAsia" w:hAnsiTheme="majorEastAsia"/>
        </w:rPr>
      </w:pPr>
      <w:r>
        <w:rPr>
          <w:rFonts w:asciiTheme="majorEastAsia" w:eastAsiaTheme="majorEastAsia" w:hAnsiTheme="majorEastAsia" w:hint="eastAsia"/>
        </w:rPr>
        <w:t>文中明講人有實現共同之理的能力，此能力即是人之性或人之理。筆者前說，共同</w:t>
      </w:r>
      <w:proofErr w:type="gramStart"/>
      <w:r>
        <w:rPr>
          <w:rFonts w:asciiTheme="majorEastAsia" w:eastAsiaTheme="majorEastAsia" w:hAnsiTheme="majorEastAsia" w:hint="eastAsia"/>
        </w:rPr>
        <w:t>之理必是</w:t>
      </w:r>
      <w:proofErr w:type="gramEnd"/>
      <w:r>
        <w:rPr>
          <w:rFonts w:asciiTheme="majorEastAsia" w:eastAsiaTheme="majorEastAsia" w:hAnsiTheme="majorEastAsia" w:hint="eastAsia"/>
        </w:rPr>
        <w:t>價值意識的原理，即仁義</w:t>
      </w:r>
      <w:proofErr w:type="gramStart"/>
      <w:r>
        <w:rPr>
          <w:rFonts w:asciiTheme="majorEastAsia" w:eastAsiaTheme="majorEastAsia" w:hAnsiTheme="majorEastAsia" w:hint="eastAsia"/>
        </w:rPr>
        <w:t>禮智誠善</w:t>
      </w:r>
      <w:proofErr w:type="gramEnd"/>
      <w:r>
        <w:rPr>
          <w:rFonts w:asciiTheme="majorEastAsia" w:eastAsiaTheme="majorEastAsia" w:hAnsiTheme="majorEastAsia" w:hint="eastAsia"/>
        </w:rPr>
        <w:t>等等，</w:t>
      </w:r>
      <w:r w:rsidR="00886BEA">
        <w:rPr>
          <w:rFonts w:asciiTheme="majorEastAsia" w:eastAsiaTheme="majorEastAsia" w:hAnsiTheme="majorEastAsia" w:hint="eastAsia"/>
        </w:rPr>
        <w:t>此說</w:t>
      </w:r>
      <w:proofErr w:type="gramStart"/>
      <w:r w:rsidR="00886BEA">
        <w:rPr>
          <w:rFonts w:asciiTheme="majorEastAsia" w:eastAsiaTheme="majorEastAsia" w:hAnsiTheme="majorEastAsia" w:hint="eastAsia"/>
        </w:rPr>
        <w:t>諦</w:t>
      </w:r>
      <w:proofErr w:type="gramEnd"/>
      <w:r w:rsidR="00886BEA">
        <w:rPr>
          <w:rFonts w:asciiTheme="majorEastAsia" w:eastAsiaTheme="majorEastAsia" w:hAnsiTheme="majorEastAsia" w:hint="eastAsia"/>
        </w:rPr>
        <w:t>當，人有性，性</w:t>
      </w:r>
      <w:proofErr w:type="gramStart"/>
      <w:r w:rsidR="00886BEA">
        <w:rPr>
          <w:rFonts w:asciiTheme="majorEastAsia" w:eastAsiaTheme="majorEastAsia" w:hAnsiTheme="majorEastAsia" w:hint="eastAsia"/>
        </w:rPr>
        <w:t>即理，此性即理</w:t>
      </w:r>
      <w:proofErr w:type="gramEnd"/>
      <w:r w:rsidR="00886BEA">
        <w:rPr>
          <w:rFonts w:asciiTheme="majorEastAsia" w:eastAsiaTheme="majorEastAsia" w:hAnsiTheme="majorEastAsia" w:hint="eastAsia"/>
        </w:rPr>
        <w:t>即指天地之性而言者，即人所有之天地之性本身即得為一有主動的動力在，</w:t>
      </w:r>
      <w:r w:rsidR="00973EDF">
        <w:rPr>
          <w:rFonts w:asciiTheme="majorEastAsia" w:eastAsiaTheme="majorEastAsia" w:hAnsiTheme="majorEastAsia" w:hint="eastAsia"/>
        </w:rPr>
        <w:t>因而</w:t>
      </w:r>
      <w:r w:rsidR="00886BEA">
        <w:rPr>
          <w:rFonts w:asciiTheme="majorEastAsia" w:eastAsiaTheme="majorEastAsia" w:hAnsiTheme="majorEastAsia" w:hint="eastAsia"/>
        </w:rPr>
        <w:t>此一問題得以解決，則勞先</w:t>
      </w:r>
      <w:r w:rsidR="00973EDF">
        <w:rPr>
          <w:rFonts w:asciiTheme="majorEastAsia" w:eastAsiaTheme="majorEastAsia" w:hAnsiTheme="majorEastAsia" w:hint="eastAsia"/>
        </w:rPr>
        <w:t>生</w:t>
      </w:r>
      <w:r w:rsidR="00886BEA">
        <w:rPr>
          <w:rFonts w:asciiTheme="majorEastAsia" w:eastAsiaTheme="majorEastAsia" w:hAnsiTheme="majorEastAsia" w:hint="eastAsia"/>
        </w:rPr>
        <w:t>特別重視的心性論</w:t>
      </w:r>
      <w:proofErr w:type="gramStart"/>
      <w:r w:rsidR="00886BEA">
        <w:rPr>
          <w:rFonts w:asciiTheme="majorEastAsia" w:eastAsiaTheme="majorEastAsia" w:hAnsiTheme="majorEastAsia" w:hint="eastAsia"/>
        </w:rPr>
        <w:t>旨已思過半</w:t>
      </w:r>
      <w:proofErr w:type="gramEnd"/>
      <w:r w:rsidR="00886BEA">
        <w:rPr>
          <w:rFonts w:asciiTheme="majorEastAsia" w:eastAsiaTheme="majorEastAsia" w:hAnsiTheme="majorEastAsia" w:hint="eastAsia"/>
        </w:rPr>
        <w:t>矣。換言之，</w:t>
      </w:r>
      <w:r w:rsidR="00096649">
        <w:rPr>
          <w:rFonts w:asciiTheme="majorEastAsia" w:eastAsiaTheme="majorEastAsia" w:hAnsiTheme="majorEastAsia" w:hint="eastAsia"/>
        </w:rPr>
        <w:t>在</w:t>
      </w:r>
      <w:r w:rsidR="00886BEA">
        <w:rPr>
          <w:rFonts w:asciiTheme="majorEastAsia" w:eastAsiaTheme="majorEastAsia" w:hAnsiTheme="majorEastAsia" w:hint="eastAsia"/>
        </w:rPr>
        <w:t>朱熹</w:t>
      </w:r>
      <w:r w:rsidR="00096649">
        <w:rPr>
          <w:rFonts w:asciiTheme="majorEastAsia" w:eastAsiaTheme="majorEastAsia" w:hAnsiTheme="majorEastAsia" w:hint="eastAsia"/>
        </w:rPr>
        <w:t>的</w:t>
      </w:r>
      <w:r w:rsidR="00886BEA">
        <w:rPr>
          <w:rFonts w:asciiTheme="majorEastAsia" w:eastAsiaTheme="majorEastAsia" w:hAnsiTheme="majorEastAsia" w:hint="eastAsia"/>
        </w:rPr>
        <w:t>系統中</w:t>
      </w:r>
      <w:r w:rsidR="00096649">
        <w:rPr>
          <w:rFonts w:asciiTheme="majorEastAsia" w:eastAsiaTheme="majorEastAsia" w:hAnsiTheme="majorEastAsia" w:hint="eastAsia"/>
        </w:rPr>
        <w:t>實</w:t>
      </w:r>
      <w:r w:rsidR="00886BEA">
        <w:rPr>
          <w:rFonts w:asciiTheme="majorEastAsia" w:eastAsiaTheme="majorEastAsia" w:hAnsiTheme="majorEastAsia" w:hint="eastAsia"/>
        </w:rPr>
        <w:t>已深入心性</w:t>
      </w:r>
      <w:proofErr w:type="gramStart"/>
      <w:r w:rsidR="00886BEA">
        <w:rPr>
          <w:rFonts w:asciiTheme="majorEastAsia" w:eastAsiaTheme="majorEastAsia" w:hAnsiTheme="majorEastAsia" w:hint="eastAsia"/>
        </w:rPr>
        <w:t>論旨所需要</w:t>
      </w:r>
      <w:proofErr w:type="gramEnd"/>
      <w:r w:rsidR="00886BEA">
        <w:rPr>
          <w:rFonts w:asciiTheme="majorEastAsia" w:eastAsiaTheme="majorEastAsia" w:hAnsiTheme="majorEastAsia" w:hint="eastAsia"/>
        </w:rPr>
        <w:t>的重要理論立場了。</w:t>
      </w:r>
    </w:p>
    <w:p w:rsidR="00096649" w:rsidRDefault="00096649" w:rsidP="00025A7D">
      <w:pPr>
        <w:rPr>
          <w:rFonts w:asciiTheme="majorEastAsia" w:eastAsiaTheme="majorEastAsia" w:hAnsiTheme="majorEastAsia"/>
        </w:rPr>
      </w:pPr>
    </w:p>
    <w:p w:rsidR="00096649" w:rsidRDefault="00051FFC" w:rsidP="00025A7D">
      <w:pPr>
        <w:rPr>
          <w:rFonts w:asciiTheme="majorEastAsia" w:eastAsiaTheme="majorEastAsia" w:hAnsiTheme="majorEastAsia"/>
        </w:rPr>
      </w:pPr>
      <w:r>
        <w:rPr>
          <w:rFonts w:asciiTheme="majorEastAsia" w:eastAsiaTheme="majorEastAsia" w:hAnsiTheme="majorEastAsia" w:hint="eastAsia"/>
        </w:rPr>
        <w:t xml:space="preserve">　　</w:t>
      </w:r>
      <w:r w:rsidR="00096649">
        <w:rPr>
          <w:rFonts w:asciiTheme="majorEastAsia" w:eastAsiaTheme="majorEastAsia" w:hAnsiTheme="majorEastAsia" w:hint="eastAsia"/>
        </w:rPr>
        <w:t>勞先生此處另為關切的問題是，人雖有此主動向善之能力，</w:t>
      </w:r>
      <w:r w:rsidR="00BC6882">
        <w:rPr>
          <w:rFonts w:asciiTheme="majorEastAsia" w:eastAsiaTheme="majorEastAsia" w:hAnsiTheme="majorEastAsia" w:hint="eastAsia"/>
        </w:rPr>
        <w:t>但未必定能成功，關鍵在受氣</w:t>
      </w:r>
      <w:proofErr w:type="gramStart"/>
      <w:r>
        <w:rPr>
          <w:rFonts w:asciiTheme="majorEastAsia" w:eastAsiaTheme="majorEastAsia" w:hAnsiTheme="majorEastAsia" w:hint="eastAsia"/>
        </w:rPr>
        <w:t>稟</w:t>
      </w:r>
      <w:proofErr w:type="gramEnd"/>
      <w:r w:rsidR="00BC6882">
        <w:rPr>
          <w:rFonts w:asciiTheme="majorEastAsia" w:eastAsiaTheme="majorEastAsia" w:hAnsiTheme="majorEastAsia" w:hint="eastAsia"/>
        </w:rPr>
        <w:t>限制，但為何氣能不受理之管束呢？</w:t>
      </w:r>
      <w:r w:rsidR="00312CD3">
        <w:rPr>
          <w:rFonts w:asciiTheme="majorEastAsia" w:eastAsiaTheme="majorEastAsia" w:hAnsiTheme="majorEastAsia" w:hint="eastAsia"/>
        </w:rPr>
        <w:t>勞先生認為此一問題朱熹沒有能回答清楚。筆者以為，朱熹當然回答了，</w:t>
      </w:r>
      <w:r w:rsidR="00973EDF">
        <w:rPr>
          <w:rFonts w:asciiTheme="majorEastAsia" w:eastAsiaTheme="majorEastAsia" w:hAnsiTheme="majorEastAsia" w:hint="eastAsia"/>
        </w:rPr>
        <w:t>答案就是氣</w:t>
      </w:r>
      <w:proofErr w:type="gramStart"/>
      <w:r w:rsidR="00973EDF">
        <w:rPr>
          <w:rFonts w:asciiTheme="majorEastAsia" w:eastAsiaTheme="majorEastAsia" w:hAnsiTheme="majorEastAsia" w:hint="eastAsia"/>
        </w:rPr>
        <w:t>稟</w:t>
      </w:r>
      <w:proofErr w:type="gramEnd"/>
      <w:r w:rsidR="00973EDF">
        <w:rPr>
          <w:rFonts w:asciiTheme="majorEastAsia" w:eastAsiaTheme="majorEastAsia" w:hAnsiTheme="majorEastAsia" w:hint="eastAsia"/>
        </w:rPr>
        <w:t>結構使共同之理之呈現有難易之別矣，這也正是對命運差別問題的解說，</w:t>
      </w:r>
      <w:r w:rsidR="00312CD3">
        <w:rPr>
          <w:rFonts w:asciiTheme="majorEastAsia" w:eastAsiaTheme="majorEastAsia" w:hAnsiTheme="majorEastAsia" w:hint="eastAsia"/>
        </w:rPr>
        <w:t>只是</w:t>
      </w:r>
      <w:r w:rsidR="004230CA">
        <w:rPr>
          <w:rFonts w:asciiTheme="majorEastAsia" w:eastAsiaTheme="majorEastAsia" w:hAnsiTheme="majorEastAsia" w:hint="eastAsia"/>
        </w:rPr>
        <w:t>其說</w:t>
      </w:r>
      <w:r w:rsidR="00312CD3">
        <w:rPr>
          <w:rFonts w:asciiTheme="majorEastAsia" w:eastAsiaTheme="majorEastAsia" w:hAnsiTheme="majorEastAsia" w:hint="eastAsia"/>
        </w:rPr>
        <w:t>是否</w:t>
      </w:r>
      <w:r>
        <w:rPr>
          <w:rFonts w:asciiTheme="majorEastAsia" w:eastAsiaTheme="majorEastAsia" w:hAnsiTheme="majorEastAsia" w:hint="eastAsia"/>
        </w:rPr>
        <w:t>令</w:t>
      </w:r>
      <w:r w:rsidR="004230CA">
        <w:rPr>
          <w:rFonts w:asciiTheme="majorEastAsia" w:eastAsiaTheme="majorEastAsia" w:hAnsiTheme="majorEastAsia" w:hint="eastAsia"/>
        </w:rPr>
        <w:t>勞先生</w:t>
      </w:r>
      <w:r w:rsidR="00312CD3">
        <w:rPr>
          <w:rFonts w:asciiTheme="majorEastAsia" w:eastAsiaTheme="majorEastAsia" w:hAnsiTheme="majorEastAsia" w:hint="eastAsia"/>
        </w:rPr>
        <w:t>滿意而已？雖然如此，勞先生還是同意朱熹哲學中，人之實現天理並非能否的問題，而只是難易的問題，換言之，能力已具</w:t>
      </w:r>
      <w:r>
        <w:rPr>
          <w:rFonts w:asciiTheme="majorEastAsia" w:eastAsiaTheme="majorEastAsia" w:hAnsiTheme="majorEastAsia" w:hint="eastAsia"/>
        </w:rPr>
        <w:t>，</w:t>
      </w:r>
      <w:r w:rsidR="00312CD3">
        <w:rPr>
          <w:rFonts w:asciiTheme="majorEastAsia" w:eastAsiaTheme="majorEastAsia" w:hAnsiTheme="majorEastAsia" w:hint="eastAsia"/>
        </w:rPr>
        <w:t>只待努力是，其言：</w:t>
      </w:r>
    </w:p>
    <w:p w:rsidR="00312CD3" w:rsidRDefault="00312CD3" w:rsidP="00025A7D">
      <w:pPr>
        <w:rPr>
          <w:rFonts w:asciiTheme="majorEastAsia" w:eastAsiaTheme="majorEastAsia" w:hAnsiTheme="majorEastAsia"/>
        </w:rPr>
      </w:pPr>
    </w:p>
    <w:p w:rsidR="00312CD3" w:rsidRDefault="00732BF7" w:rsidP="00732BF7">
      <w:pPr>
        <w:ind w:leftChars="300" w:left="720"/>
        <w:rPr>
          <w:rFonts w:asciiTheme="majorEastAsia" w:eastAsiaTheme="majorEastAsia" w:hAnsiTheme="majorEastAsia"/>
        </w:rPr>
      </w:pPr>
      <w:r w:rsidRPr="00732BF7">
        <w:rPr>
          <w:rFonts w:ascii="標楷體" w:eastAsia="標楷體" w:hAnsi="標楷體" w:hint="eastAsia"/>
        </w:rPr>
        <w:t>人之氣既有不同，則其善惡亦不同；</w:t>
      </w:r>
      <w:r w:rsidR="0075031E" w:rsidRPr="00732BF7">
        <w:rPr>
          <w:rFonts w:ascii="標楷體" w:eastAsia="標楷體" w:hAnsi="標楷體" w:hint="eastAsia"/>
        </w:rPr>
        <w:t>但此只是就</w:t>
      </w:r>
      <w:proofErr w:type="gramStart"/>
      <w:r w:rsidR="0075031E" w:rsidRPr="00732BF7">
        <w:rPr>
          <w:rFonts w:ascii="標楷體" w:eastAsia="標楷體" w:hAnsi="標楷體" w:hint="eastAsia"/>
        </w:rPr>
        <w:t>秉</w:t>
      </w:r>
      <w:proofErr w:type="gramEnd"/>
      <w:r w:rsidR="0075031E" w:rsidRPr="00732BF7">
        <w:rPr>
          <w:rFonts w:ascii="標楷體" w:eastAsia="標楷體" w:hAnsi="標楷體" w:hint="eastAsia"/>
        </w:rPr>
        <w:t>賦之差異說。嚴格說，人之能否實現天理，雖受</w:t>
      </w:r>
      <w:r w:rsidRPr="00732BF7">
        <w:rPr>
          <w:rFonts w:ascii="標楷體" w:eastAsia="標楷體" w:hAnsi="標楷體" w:hint="eastAsia"/>
        </w:rPr>
        <w:t>氣</w:t>
      </w:r>
      <w:r w:rsidR="0075031E" w:rsidRPr="00732BF7">
        <w:rPr>
          <w:rFonts w:ascii="標楷體" w:eastAsia="標楷體" w:hAnsi="標楷體" w:hint="eastAsia"/>
        </w:rPr>
        <w:t>質影響，但其影響只是難易問題，並非可能不可能之問題。伊川曾強調</w:t>
      </w:r>
      <w:proofErr w:type="gramStart"/>
      <w:r w:rsidR="0075031E" w:rsidRPr="00732BF7">
        <w:rPr>
          <w:rFonts w:ascii="標楷體" w:eastAsia="標楷體" w:hAnsi="標楷體" w:hint="eastAsia"/>
        </w:rPr>
        <w:t>氣質縱惡</w:t>
      </w:r>
      <w:proofErr w:type="gramEnd"/>
      <w:r w:rsidR="0075031E" w:rsidRPr="00732BF7">
        <w:rPr>
          <w:rFonts w:ascii="標楷體" w:eastAsia="標楷體" w:hAnsi="標楷體" w:hint="eastAsia"/>
        </w:rPr>
        <w:t>，只要不自暴自棄，</w:t>
      </w:r>
      <w:r w:rsidRPr="00732BF7">
        <w:rPr>
          <w:rFonts w:ascii="標楷體" w:eastAsia="標楷體" w:hAnsi="標楷體" w:hint="eastAsia"/>
        </w:rPr>
        <w:t>終可克復；</w:t>
      </w:r>
      <w:r w:rsidR="0075031E" w:rsidRPr="00732BF7">
        <w:rPr>
          <w:rFonts w:ascii="標楷體" w:eastAsia="標楷體" w:hAnsi="標楷體" w:hint="eastAsia"/>
        </w:rPr>
        <w:t>是就氣質惡者亦可能為善說。朱氏則強調另一面，以為氣質佳者，亦可能為惡</w:t>
      </w:r>
      <w:r w:rsidR="0075031E" w:rsidRPr="0075031E">
        <w:rPr>
          <w:rFonts w:asciiTheme="majorEastAsia" w:eastAsiaTheme="majorEastAsia" w:hAnsiTheme="majorEastAsia" w:hint="eastAsia"/>
        </w:rPr>
        <w:t>。</w:t>
      </w:r>
      <w:r>
        <w:rPr>
          <w:rStyle w:val="a6"/>
          <w:rFonts w:asciiTheme="majorEastAsia" w:eastAsiaTheme="majorEastAsia" w:hAnsiTheme="majorEastAsia"/>
        </w:rPr>
        <w:footnoteReference w:id="44"/>
      </w:r>
    </w:p>
    <w:p w:rsidR="00312CD3" w:rsidRDefault="00312CD3" w:rsidP="00025A7D">
      <w:pPr>
        <w:rPr>
          <w:rFonts w:asciiTheme="majorEastAsia" w:eastAsiaTheme="majorEastAsia" w:hAnsiTheme="majorEastAsia"/>
        </w:rPr>
      </w:pPr>
    </w:p>
    <w:p w:rsidR="00312CD3" w:rsidRDefault="00312CD3" w:rsidP="007E760F">
      <w:pPr>
        <w:ind w:firstLineChars="200" w:firstLine="480"/>
        <w:rPr>
          <w:rFonts w:asciiTheme="majorEastAsia" w:eastAsiaTheme="majorEastAsia" w:hAnsiTheme="majorEastAsia"/>
        </w:rPr>
      </w:pPr>
      <w:r>
        <w:rPr>
          <w:rFonts w:asciiTheme="majorEastAsia" w:eastAsiaTheme="majorEastAsia" w:hAnsiTheme="majorEastAsia" w:hint="eastAsia"/>
        </w:rPr>
        <w:t>努力即是去人欲</w:t>
      </w:r>
      <w:r w:rsidR="00973EDF">
        <w:rPr>
          <w:rFonts w:asciiTheme="majorEastAsia" w:eastAsiaTheme="majorEastAsia" w:hAnsiTheme="majorEastAsia" w:hint="eastAsia"/>
        </w:rPr>
        <w:t>、</w:t>
      </w:r>
      <w:r>
        <w:rPr>
          <w:rFonts w:asciiTheme="majorEastAsia" w:eastAsiaTheme="majorEastAsia" w:hAnsiTheme="majorEastAsia" w:hint="eastAsia"/>
        </w:rPr>
        <w:t>存天理，人則是既能循天理亦能循人欲的，也因此而有工夫之可說，其言：</w:t>
      </w:r>
    </w:p>
    <w:p w:rsidR="00312CD3" w:rsidRDefault="00312CD3" w:rsidP="00025A7D">
      <w:pPr>
        <w:rPr>
          <w:rFonts w:asciiTheme="majorEastAsia" w:eastAsiaTheme="majorEastAsia" w:hAnsiTheme="majorEastAsia"/>
        </w:rPr>
      </w:pPr>
    </w:p>
    <w:p w:rsidR="00312CD3" w:rsidRDefault="0075031E" w:rsidP="007E760F">
      <w:pPr>
        <w:ind w:leftChars="300" w:left="720"/>
        <w:rPr>
          <w:rFonts w:asciiTheme="majorEastAsia" w:eastAsiaTheme="majorEastAsia" w:hAnsiTheme="majorEastAsia"/>
        </w:rPr>
      </w:pPr>
      <w:r w:rsidRPr="007E760F">
        <w:rPr>
          <w:rFonts w:ascii="標楷體" w:eastAsia="標楷體" w:hAnsi="標楷體" w:hint="eastAsia"/>
        </w:rPr>
        <w:t>依以上剖析，可知朱氏學說中，</w:t>
      </w:r>
      <w:r w:rsidR="005E3753" w:rsidRPr="007E760F">
        <w:rPr>
          <w:rFonts w:ascii="標楷體" w:eastAsia="標楷體" w:hAnsi="標楷體" w:hint="eastAsia"/>
        </w:rPr>
        <w:t>「</w:t>
      </w:r>
      <w:r w:rsidRPr="007E760F">
        <w:rPr>
          <w:rFonts w:ascii="標楷體" w:eastAsia="標楷體" w:hAnsi="標楷體" w:hint="eastAsia"/>
        </w:rPr>
        <w:t>天理</w:t>
      </w:r>
      <w:r w:rsidR="005E3753" w:rsidRPr="007E760F">
        <w:rPr>
          <w:rFonts w:ascii="標楷體" w:eastAsia="標楷體" w:hAnsi="標楷體" w:hint="eastAsia"/>
        </w:rPr>
        <w:t>」</w:t>
      </w:r>
      <w:r w:rsidRPr="007E760F">
        <w:rPr>
          <w:rFonts w:ascii="標楷體" w:eastAsia="標楷體" w:hAnsi="標楷體" w:hint="eastAsia"/>
        </w:rPr>
        <w:t>為自存及恆常之</w:t>
      </w:r>
      <w:r w:rsidR="005E3753" w:rsidRPr="007E760F">
        <w:rPr>
          <w:rFonts w:ascii="標楷體" w:eastAsia="標楷體" w:hAnsi="標楷體" w:hint="eastAsia"/>
        </w:rPr>
        <w:t>「</w:t>
      </w:r>
      <w:r w:rsidRPr="007E760F">
        <w:rPr>
          <w:rFonts w:ascii="標楷體" w:eastAsia="標楷體" w:hAnsi="標楷體" w:hint="eastAsia"/>
        </w:rPr>
        <w:t>有</w:t>
      </w:r>
      <w:r w:rsidR="005E3753" w:rsidRPr="007E760F">
        <w:rPr>
          <w:rFonts w:ascii="標楷體" w:eastAsia="標楷體" w:hAnsi="標楷體" w:hint="eastAsia"/>
        </w:rPr>
        <w:t>」</w:t>
      </w:r>
      <w:r w:rsidR="007E760F" w:rsidRPr="007E760F">
        <w:rPr>
          <w:rFonts w:ascii="標楷體" w:eastAsia="標楷體" w:hAnsi="標楷體" w:hint="eastAsia"/>
        </w:rPr>
        <w:t>；</w:t>
      </w:r>
      <w:r w:rsidRPr="007E760F">
        <w:rPr>
          <w:rFonts w:ascii="標楷體" w:eastAsia="標楷體" w:hAnsi="標楷體" w:hint="eastAsia"/>
        </w:rPr>
        <w:t>人因氣質</w:t>
      </w:r>
      <w:proofErr w:type="gramStart"/>
      <w:r w:rsidRPr="007E760F">
        <w:rPr>
          <w:rFonts w:ascii="標楷體" w:eastAsia="標楷體" w:hAnsi="標楷體" w:hint="eastAsia"/>
        </w:rPr>
        <w:t>之阻限</w:t>
      </w:r>
      <w:proofErr w:type="gramEnd"/>
      <w:r w:rsidRPr="007E760F">
        <w:rPr>
          <w:rFonts w:ascii="標楷體" w:eastAsia="標楷體" w:hAnsi="標楷體" w:hint="eastAsia"/>
        </w:rPr>
        <w:t>，或不能實現天理於心念行為中，此是道德善惡問題之根源</w:t>
      </w:r>
      <w:r w:rsidR="007E760F" w:rsidRPr="007E760F">
        <w:rPr>
          <w:rFonts w:ascii="標楷體" w:eastAsia="標楷體" w:hAnsi="標楷體" w:hint="eastAsia"/>
        </w:rPr>
        <w:t>；</w:t>
      </w:r>
      <w:r w:rsidRPr="007E760F">
        <w:rPr>
          <w:rFonts w:ascii="標楷體" w:eastAsia="標楷體" w:hAnsi="標楷體" w:hint="eastAsia"/>
        </w:rPr>
        <w:t>而其具體落實處，即在人是循理抑或</w:t>
      </w:r>
      <w:proofErr w:type="gramStart"/>
      <w:r w:rsidRPr="007E760F">
        <w:rPr>
          <w:rFonts w:ascii="標楷體" w:eastAsia="標楷體" w:hAnsi="標楷體" w:hint="eastAsia"/>
        </w:rPr>
        <w:t>是逐欲</w:t>
      </w:r>
      <w:proofErr w:type="gramEnd"/>
      <w:r w:rsidR="007E760F" w:rsidRPr="007E760F">
        <w:rPr>
          <w:rFonts w:ascii="標楷體" w:eastAsia="標楷體" w:hAnsi="標楷體" w:hint="eastAsia"/>
        </w:rPr>
        <w:t>；</w:t>
      </w:r>
      <w:r w:rsidRPr="007E760F">
        <w:rPr>
          <w:rFonts w:ascii="標楷體" w:eastAsia="標楷體" w:hAnsi="標楷體" w:hint="eastAsia"/>
        </w:rPr>
        <w:t>故朱氏理論</w:t>
      </w:r>
      <w:r w:rsidR="007E760F" w:rsidRPr="007E760F">
        <w:rPr>
          <w:rFonts w:ascii="標楷體" w:eastAsia="標楷體" w:hAnsi="標楷體" w:hint="eastAsia"/>
        </w:rPr>
        <w:t>中之</w:t>
      </w:r>
      <w:r w:rsidR="005E3753" w:rsidRPr="007E760F">
        <w:rPr>
          <w:rFonts w:ascii="標楷體" w:eastAsia="標楷體" w:hAnsi="標楷體" w:hint="eastAsia"/>
        </w:rPr>
        <w:t>「</w:t>
      </w:r>
      <w:r w:rsidRPr="007E760F">
        <w:rPr>
          <w:rFonts w:ascii="標楷體" w:eastAsia="標楷體" w:hAnsi="標楷體" w:hint="eastAsia"/>
        </w:rPr>
        <w:t>道</w:t>
      </w:r>
      <w:r w:rsidR="007E760F" w:rsidRPr="007E760F">
        <w:rPr>
          <w:rFonts w:ascii="標楷體" w:eastAsia="標楷體" w:hAnsi="標楷體" w:hint="eastAsia"/>
        </w:rPr>
        <w:t>理</w:t>
      </w:r>
      <w:r w:rsidRPr="007E760F">
        <w:rPr>
          <w:rFonts w:ascii="標楷體" w:eastAsia="標楷體" w:hAnsi="標楷體" w:hint="eastAsia"/>
        </w:rPr>
        <w:t>之二元性</w:t>
      </w:r>
      <w:r w:rsidR="005E3753" w:rsidRPr="007E760F">
        <w:rPr>
          <w:rFonts w:ascii="標楷體" w:eastAsia="標楷體" w:hAnsi="標楷體" w:hint="eastAsia"/>
        </w:rPr>
        <w:t>」</w:t>
      </w:r>
      <w:r w:rsidR="007E760F" w:rsidRPr="007E760F">
        <w:rPr>
          <w:rFonts w:ascii="標楷體" w:eastAsia="標楷體" w:hAnsi="標楷體" w:hint="eastAsia"/>
        </w:rPr>
        <w:t>（Ethical Duality</w:t>
      </w:r>
      <w:r w:rsidR="007E760F" w:rsidRPr="007E760F">
        <w:rPr>
          <w:rFonts w:ascii="標楷體" w:eastAsia="標楷體" w:hAnsi="標楷體"/>
        </w:rPr>
        <w:t>）</w:t>
      </w:r>
      <w:r w:rsidR="007E760F" w:rsidRPr="007E760F">
        <w:rPr>
          <w:rFonts w:ascii="標楷體" w:eastAsia="標楷體" w:hAnsi="標楷體" w:hint="eastAsia"/>
        </w:rPr>
        <w:t>(</w:t>
      </w:r>
      <w:r w:rsidRPr="007E760F">
        <w:rPr>
          <w:rFonts w:ascii="標楷體" w:eastAsia="標楷體" w:hAnsi="標楷體" w:hint="eastAsia"/>
        </w:rPr>
        <w:t>此為一切道德理論中所必須具有者</w:t>
      </w:r>
      <w:r w:rsidR="007E760F" w:rsidRPr="007E760F">
        <w:rPr>
          <w:rFonts w:ascii="標楷體" w:eastAsia="標楷體" w:hAnsi="標楷體" w:hint="eastAsia"/>
        </w:rPr>
        <w:t>)</w:t>
      </w:r>
      <w:r w:rsidRPr="007E760F">
        <w:rPr>
          <w:rFonts w:ascii="標楷體" w:eastAsia="標楷體" w:hAnsi="標楷體" w:hint="eastAsia"/>
        </w:rPr>
        <w:t>，或</w:t>
      </w:r>
      <w:r w:rsidR="005E3753" w:rsidRPr="007E760F">
        <w:rPr>
          <w:rFonts w:ascii="標楷體" w:eastAsia="標楷體" w:hAnsi="標楷體" w:hint="eastAsia"/>
        </w:rPr>
        <w:t>「</w:t>
      </w:r>
      <w:r w:rsidRPr="007E760F">
        <w:rPr>
          <w:rFonts w:ascii="標楷體" w:eastAsia="標楷體" w:hAnsi="標楷體" w:hint="eastAsia"/>
        </w:rPr>
        <w:t>善惡問題</w:t>
      </w:r>
      <w:r w:rsidR="005E3753" w:rsidRPr="007E760F">
        <w:rPr>
          <w:rFonts w:ascii="標楷體" w:eastAsia="標楷體" w:hAnsi="標楷體" w:hint="eastAsia"/>
        </w:rPr>
        <w:t>」</w:t>
      </w:r>
      <w:r w:rsidRPr="007E760F">
        <w:rPr>
          <w:rFonts w:ascii="標楷體" w:eastAsia="標楷體" w:hAnsi="標楷體" w:hint="eastAsia"/>
        </w:rPr>
        <w:t>，</w:t>
      </w:r>
      <w:r w:rsidR="007E760F" w:rsidRPr="007E760F">
        <w:rPr>
          <w:rFonts w:ascii="標楷體" w:eastAsia="標楷體" w:hAnsi="標楷體" w:hint="eastAsia"/>
        </w:rPr>
        <w:t>即落在「天</w:t>
      </w:r>
      <w:r w:rsidRPr="007E760F">
        <w:rPr>
          <w:rFonts w:ascii="標楷體" w:eastAsia="標楷體" w:hAnsi="標楷體" w:hint="eastAsia"/>
        </w:rPr>
        <w:t>理</w:t>
      </w:r>
      <w:r w:rsidR="005E3753" w:rsidRPr="007E760F">
        <w:rPr>
          <w:rFonts w:ascii="標楷體" w:eastAsia="標楷體" w:hAnsi="標楷體" w:hint="eastAsia"/>
        </w:rPr>
        <w:t>」</w:t>
      </w:r>
      <w:r w:rsidRPr="007E760F">
        <w:rPr>
          <w:rFonts w:ascii="標楷體" w:eastAsia="標楷體" w:hAnsi="標楷體" w:hint="eastAsia"/>
        </w:rPr>
        <w:t>與</w:t>
      </w:r>
      <w:r w:rsidR="005E3753" w:rsidRPr="007E760F">
        <w:rPr>
          <w:rFonts w:ascii="標楷體" w:eastAsia="標楷體" w:hAnsi="標楷體" w:hint="eastAsia"/>
        </w:rPr>
        <w:t>「</w:t>
      </w:r>
      <w:r w:rsidRPr="007E760F">
        <w:rPr>
          <w:rFonts w:ascii="標楷體" w:eastAsia="標楷體" w:hAnsi="標楷體" w:hint="eastAsia"/>
        </w:rPr>
        <w:t>人欲</w:t>
      </w:r>
      <w:r w:rsidR="005E3753" w:rsidRPr="007E760F">
        <w:rPr>
          <w:rFonts w:ascii="標楷體" w:eastAsia="標楷體" w:hAnsi="標楷體" w:hint="eastAsia"/>
        </w:rPr>
        <w:t>」</w:t>
      </w:r>
      <w:r w:rsidRPr="007E760F">
        <w:rPr>
          <w:rFonts w:ascii="標楷體" w:eastAsia="標楷體" w:hAnsi="標楷體" w:hint="eastAsia"/>
        </w:rPr>
        <w:t>一對觀念上。所謂</w:t>
      </w:r>
      <w:r w:rsidR="005E3753" w:rsidRPr="007E760F">
        <w:rPr>
          <w:rFonts w:ascii="標楷體" w:eastAsia="標楷體" w:hAnsi="標楷體" w:hint="eastAsia"/>
        </w:rPr>
        <w:t>「</w:t>
      </w:r>
      <w:r w:rsidRPr="007E760F">
        <w:rPr>
          <w:rFonts w:ascii="標楷體" w:eastAsia="標楷體" w:hAnsi="標楷體" w:hint="eastAsia"/>
        </w:rPr>
        <w:t>人心</w:t>
      </w:r>
      <w:r w:rsidR="005E3753" w:rsidRPr="007E760F">
        <w:rPr>
          <w:rFonts w:ascii="標楷體" w:eastAsia="標楷體" w:hAnsi="標楷體" w:hint="eastAsia"/>
        </w:rPr>
        <w:t>」</w:t>
      </w:r>
      <w:r w:rsidRPr="007E760F">
        <w:rPr>
          <w:rFonts w:ascii="標楷體" w:eastAsia="標楷體" w:hAnsi="標楷體" w:hint="eastAsia"/>
        </w:rPr>
        <w:t>與</w:t>
      </w:r>
      <w:r w:rsidR="005E3753" w:rsidRPr="007E760F">
        <w:rPr>
          <w:rFonts w:ascii="標楷體" w:eastAsia="標楷體" w:hAnsi="標楷體" w:hint="eastAsia"/>
        </w:rPr>
        <w:t>「</w:t>
      </w:r>
      <w:r w:rsidRPr="007E760F">
        <w:rPr>
          <w:rFonts w:ascii="標楷體" w:eastAsia="標楷體" w:hAnsi="標楷體" w:hint="eastAsia"/>
        </w:rPr>
        <w:t>道心</w:t>
      </w:r>
      <w:r w:rsidR="005E3753" w:rsidRPr="007E760F">
        <w:rPr>
          <w:rFonts w:ascii="標楷體" w:eastAsia="標楷體" w:hAnsi="標楷體" w:hint="eastAsia"/>
        </w:rPr>
        <w:t>」</w:t>
      </w:r>
      <w:r w:rsidRPr="007E760F">
        <w:rPr>
          <w:rFonts w:ascii="標楷體" w:eastAsia="標楷體" w:hAnsi="標楷體" w:hint="eastAsia"/>
        </w:rPr>
        <w:t>之分別，亦在於此</w:t>
      </w:r>
      <w:r w:rsidR="007E760F" w:rsidRPr="007E760F">
        <w:rPr>
          <w:rFonts w:ascii="標楷體" w:eastAsia="標楷體" w:hAnsi="標楷體" w:hint="eastAsia"/>
        </w:rPr>
        <w:t>。…</w:t>
      </w:r>
      <w:proofErr w:type="gramStart"/>
      <w:r w:rsidR="007E760F" w:rsidRPr="007E760F">
        <w:rPr>
          <w:rFonts w:ascii="標楷體" w:eastAsia="標楷體" w:hAnsi="標楷體" w:hint="eastAsia"/>
        </w:rPr>
        <w:t>……</w:t>
      </w:r>
      <w:proofErr w:type="gramEnd"/>
      <w:r w:rsidRPr="007E760F">
        <w:rPr>
          <w:rFonts w:ascii="標楷體" w:eastAsia="標楷體" w:hAnsi="標楷體" w:hint="eastAsia"/>
        </w:rPr>
        <w:t>此所謂</w:t>
      </w:r>
      <w:r w:rsidR="005E3753" w:rsidRPr="007E760F">
        <w:rPr>
          <w:rFonts w:ascii="標楷體" w:eastAsia="標楷體" w:hAnsi="標楷體" w:hint="eastAsia"/>
        </w:rPr>
        <w:t>「</w:t>
      </w:r>
      <w:proofErr w:type="gramStart"/>
      <w:r w:rsidRPr="007E760F">
        <w:rPr>
          <w:rFonts w:ascii="標楷體" w:eastAsia="標楷體" w:hAnsi="標楷體" w:hint="eastAsia"/>
        </w:rPr>
        <w:t>減人欲</w:t>
      </w:r>
      <w:proofErr w:type="gramEnd"/>
      <w:r w:rsidR="005E3753" w:rsidRPr="007E760F">
        <w:rPr>
          <w:rFonts w:ascii="標楷體" w:eastAsia="標楷體" w:hAnsi="標楷體" w:hint="eastAsia"/>
        </w:rPr>
        <w:t>」</w:t>
      </w:r>
      <w:r w:rsidRPr="007E760F">
        <w:rPr>
          <w:rFonts w:ascii="標楷體" w:eastAsia="標楷體" w:hAnsi="標楷體" w:hint="eastAsia"/>
        </w:rPr>
        <w:t>，並非消</w:t>
      </w:r>
      <w:r w:rsidR="007E760F" w:rsidRPr="007E760F">
        <w:rPr>
          <w:rFonts w:ascii="標楷體" w:eastAsia="標楷體" w:hAnsi="標楷體" w:hint="eastAsia"/>
        </w:rPr>
        <w:t>滅</w:t>
      </w:r>
      <w:r w:rsidR="005E3753" w:rsidRPr="007E760F">
        <w:rPr>
          <w:rFonts w:ascii="標楷體" w:eastAsia="標楷體" w:hAnsi="標楷體" w:hint="eastAsia"/>
        </w:rPr>
        <w:t>「</w:t>
      </w:r>
      <w:r w:rsidRPr="007E760F">
        <w:rPr>
          <w:rFonts w:ascii="標楷體" w:eastAsia="標楷體" w:hAnsi="標楷體" w:hint="eastAsia"/>
        </w:rPr>
        <w:t>情</w:t>
      </w:r>
      <w:r w:rsidR="005E3753" w:rsidRPr="007E760F">
        <w:rPr>
          <w:rFonts w:ascii="標楷體" w:eastAsia="標楷體" w:hAnsi="標楷體" w:hint="eastAsia"/>
        </w:rPr>
        <w:t>」</w:t>
      </w:r>
      <w:r w:rsidRPr="007E760F">
        <w:rPr>
          <w:rFonts w:ascii="標楷體" w:eastAsia="標楷體" w:hAnsi="標楷體" w:hint="eastAsia"/>
        </w:rPr>
        <w:t>之意，只</w:t>
      </w:r>
      <w:proofErr w:type="gramStart"/>
      <w:r w:rsidRPr="007E760F">
        <w:rPr>
          <w:rFonts w:ascii="標楷體" w:eastAsia="標楷體" w:hAnsi="標楷體" w:hint="eastAsia"/>
        </w:rPr>
        <w:t>指滅其</w:t>
      </w:r>
      <w:proofErr w:type="gramEnd"/>
      <w:r w:rsidR="005E3753" w:rsidRPr="007E760F">
        <w:rPr>
          <w:rFonts w:ascii="標楷體" w:eastAsia="標楷體" w:hAnsi="標楷體" w:hint="eastAsia"/>
        </w:rPr>
        <w:t>「</w:t>
      </w:r>
      <w:r w:rsidRPr="007E760F">
        <w:rPr>
          <w:rFonts w:ascii="標楷體" w:eastAsia="標楷體" w:hAnsi="標楷體" w:hint="eastAsia"/>
        </w:rPr>
        <w:t>不正</w:t>
      </w:r>
      <w:r w:rsidR="005E3753" w:rsidRPr="007E760F">
        <w:rPr>
          <w:rFonts w:ascii="標楷體" w:eastAsia="標楷體" w:hAnsi="標楷體" w:hint="eastAsia"/>
        </w:rPr>
        <w:t>」</w:t>
      </w:r>
      <w:r w:rsidRPr="007E760F">
        <w:rPr>
          <w:rFonts w:ascii="標楷體" w:eastAsia="標楷體" w:hAnsi="標楷體" w:hint="eastAsia"/>
        </w:rPr>
        <w:t>或</w:t>
      </w:r>
      <w:r w:rsidR="005E3753" w:rsidRPr="007E760F">
        <w:rPr>
          <w:rFonts w:ascii="標楷體" w:eastAsia="標楷體" w:hAnsi="標楷體" w:hint="eastAsia"/>
        </w:rPr>
        <w:t>「</w:t>
      </w:r>
      <w:r w:rsidRPr="007E760F">
        <w:rPr>
          <w:rFonts w:ascii="標楷體" w:eastAsia="標楷體" w:hAnsi="標楷體" w:hint="eastAsia"/>
        </w:rPr>
        <w:t>不循理</w:t>
      </w:r>
      <w:r w:rsidR="005E3753" w:rsidRPr="007E760F">
        <w:rPr>
          <w:rFonts w:ascii="標楷體" w:eastAsia="標楷體" w:hAnsi="標楷體" w:hint="eastAsia"/>
        </w:rPr>
        <w:t>」</w:t>
      </w:r>
      <w:r w:rsidRPr="007E760F">
        <w:rPr>
          <w:rFonts w:ascii="標楷體" w:eastAsia="標楷體" w:hAnsi="標楷體" w:hint="eastAsia"/>
        </w:rPr>
        <w:t>者言。</w:t>
      </w:r>
      <w:proofErr w:type="gramStart"/>
      <w:r w:rsidRPr="007E760F">
        <w:rPr>
          <w:rFonts w:ascii="標楷體" w:eastAsia="標楷體" w:hAnsi="標楷體" w:hint="eastAsia"/>
        </w:rPr>
        <w:t>能滅人</w:t>
      </w:r>
      <w:proofErr w:type="gramEnd"/>
      <w:r w:rsidRPr="007E760F">
        <w:rPr>
          <w:rFonts w:ascii="標楷體" w:eastAsia="標楷體" w:hAnsi="標楷體" w:hint="eastAsia"/>
        </w:rPr>
        <w:t>欲，則天理自然顯現</w:t>
      </w:r>
      <w:r w:rsidR="007E760F">
        <w:rPr>
          <w:rFonts w:asciiTheme="majorEastAsia" w:eastAsiaTheme="majorEastAsia" w:hAnsiTheme="majorEastAsia" w:hint="eastAsia"/>
        </w:rPr>
        <w:t>。</w:t>
      </w:r>
      <w:r w:rsidR="00312CD3">
        <w:rPr>
          <w:rStyle w:val="a6"/>
          <w:rFonts w:asciiTheme="majorEastAsia" w:eastAsiaTheme="majorEastAsia" w:hAnsiTheme="majorEastAsia"/>
        </w:rPr>
        <w:footnoteReference w:id="45"/>
      </w:r>
    </w:p>
    <w:p w:rsidR="00312CD3" w:rsidRDefault="00312CD3" w:rsidP="00025A7D">
      <w:pPr>
        <w:rPr>
          <w:rFonts w:asciiTheme="majorEastAsia" w:eastAsiaTheme="majorEastAsia" w:hAnsiTheme="majorEastAsia"/>
        </w:rPr>
      </w:pPr>
    </w:p>
    <w:p w:rsidR="00312CD3" w:rsidRDefault="00312CD3" w:rsidP="00194CEA">
      <w:pPr>
        <w:ind w:firstLineChars="200" w:firstLine="480"/>
        <w:rPr>
          <w:rFonts w:asciiTheme="majorEastAsia" w:eastAsiaTheme="majorEastAsia" w:hAnsiTheme="majorEastAsia"/>
        </w:rPr>
      </w:pPr>
      <w:proofErr w:type="gramStart"/>
      <w:r>
        <w:rPr>
          <w:rFonts w:asciiTheme="majorEastAsia" w:eastAsiaTheme="majorEastAsia" w:hAnsiTheme="majorEastAsia" w:hint="eastAsia"/>
        </w:rPr>
        <w:t>說到這裡</w:t>
      </w:r>
      <w:proofErr w:type="gramEnd"/>
      <w:r>
        <w:rPr>
          <w:rFonts w:asciiTheme="majorEastAsia" w:eastAsiaTheme="majorEastAsia" w:hAnsiTheme="majorEastAsia" w:hint="eastAsia"/>
        </w:rPr>
        <w:t>，已不見勞先生對朱熹理論還有甚麼批評了，其實，這正是儒學理論從形上學</w:t>
      </w:r>
      <w:r w:rsidR="00746179">
        <w:rPr>
          <w:rFonts w:asciiTheme="majorEastAsia" w:eastAsiaTheme="majorEastAsia" w:hAnsiTheme="majorEastAsia" w:hint="eastAsia"/>
        </w:rPr>
        <w:t>、</w:t>
      </w:r>
      <w:proofErr w:type="gramStart"/>
      <w:r>
        <w:rPr>
          <w:rFonts w:asciiTheme="majorEastAsia" w:eastAsiaTheme="majorEastAsia" w:hAnsiTheme="majorEastAsia" w:hint="eastAsia"/>
        </w:rPr>
        <w:t>存有論進路</w:t>
      </w:r>
      <w:proofErr w:type="gramEnd"/>
      <w:r>
        <w:rPr>
          <w:rFonts w:asciiTheme="majorEastAsia" w:eastAsiaTheme="majorEastAsia" w:hAnsiTheme="majorEastAsia" w:hint="eastAsia"/>
        </w:rPr>
        <w:t>討論人存有者的存有結構之最後結論之處。不談存有結</w:t>
      </w:r>
      <w:r>
        <w:rPr>
          <w:rFonts w:asciiTheme="majorEastAsia" w:eastAsiaTheme="majorEastAsia" w:hAnsiTheme="majorEastAsia" w:hint="eastAsia"/>
        </w:rPr>
        <w:lastRenderedPageBreak/>
        <w:t>構則已，要談，不管是以天道論</w:t>
      </w:r>
      <w:r w:rsidR="00973EDF">
        <w:rPr>
          <w:rFonts w:asciiTheme="majorEastAsia" w:eastAsiaTheme="majorEastAsia" w:hAnsiTheme="majorEastAsia" w:hint="eastAsia"/>
        </w:rPr>
        <w:t>、</w:t>
      </w:r>
      <w:r>
        <w:rPr>
          <w:rFonts w:asciiTheme="majorEastAsia" w:eastAsiaTheme="majorEastAsia" w:hAnsiTheme="majorEastAsia" w:hint="eastAsia"/>
        </w:rPr>
        <w:t>本性論</w:t>
      </w:r>
      <w:r w:rsidR="00973EDF">
        <w:rPr>
          <w:rFonts w:asciiTheme="majorEastAsia" w:eastAsiaTheme="majorEastAsia" w:hAnsiTheme="majorEastAsia" w:hint="eastAsia"/>
        </w:rPr>
        <w:t>、</w:t>
      </w:r>
      <w:r>
        <w:rPr>
          <w:rFonts w:asciiTheme="majorEastAsia" w:eastAsiaTheme="majorEastAsia" w:hAnsiTheme="majorEastAsia" w:hint="eastAsia"/>
        </w:rPr>
        <w:t>人性論</w:t>
      </w:r>
      <w:r w:rsidR="00973EDF">
        <w:rPr>
          <w:rFonts w:asciiTheme="majorEastAsia" w:eastAsiaTheme="majorEastAsia" w:hAnsiTheme="majorEastAsia" w:hint="eastAsia"/>
        </w:rPr>
        <w:t>、</w:t>
      </w:r>
      <w:r>
        <w:rPr>
          <w:rFonts w:asciiTheme="majorEastAsia" w:eastAsiaTheme="majorEastAsia" w:hAnsiTheme="majorEastAsia" w:hint="eastAsia"/>
        </w:rPr>
        <w:t>本體論</w:t>
      </w:r>
      <w:r w:rsidR="00973EDF">
        <w:rPr>
          <w:rFonts w:asciiTheme="majorEastAsia" w:eastAsiaTheme="majorEastAsia" w:hAnsiTheme="majorEastAsia" w:hint="eastAsia"/>
        </w:rPr>
        <w:t>、</w:t>
      </w:r>
      <w:r>
        <w:rPr>
          <w:rFonts w:asciiTheme="majorEastAsia" w:eastAsiaTheme="majorEastAsia" w:hAnsiTheme="majorEastAsia" w:hint="eastAsia"/>
        </w:rPr>
        <w:t>存有論</w:t>
      </w:r>
      <w:r w:rsidR="00973EDF">
        <w:rPr>
          <w:rFonts w:asciiTheme="majorEastAsia" w:eastAsiaTheme="majorEastAsia" w:hAnsiTheme="majorEastAsia" w:hint="eastAsia"/>
        </w:rPr>
        <w:t>、</w:t>
      </w:r>
      <w:r>
        <w:rPr>
          <w:rFonts w:asciiTheme="majorEastAsia" w:eastAsiaTheme="majorEastAsia" w:hAnsiTheme="majorEastAsia" w:hint="eastAsia"/>
        </w:rPr>
        <w:t>形上學之何種名義，</w:t>
      </w:r>
      <w:r w:rsidR="00E268A4">
        <w:rPr>
          <w:rFonts w:asciiTheme="majorEastAsia" w:eastAsiaTheme="majorEastAsia" w:hAnsiTheme="majorEastAsia" w:hint="eastAsia"/>
        </w:rPr>
        <w:t>就是根本是善的，</w:t>
      </w:r>
      <w:r w:rsidR="00973EDF">
        <w:rPr>
          <w:rFonts w:asciiTheme="majorEastAsia" w:eastAsiaTheme="majorEastAsia" w:hAnsiTheme="majorEastAsia" w:hint="eastAsia"/>
        </w:rPr>
        <w:t>至</w:t>
      </w:r>
      <w:r w:rsidR="00E268A4">
        <w:rPr>
          <w:rFonts w:asciiTheme="majorEastAsia" w:eastAsiaTheme="majorEastAsia" w:hAnsiTheme="majorEastAsia" w:hint="eastAsia"/>
        </w:rPr>
        <w:t>後天</w:t>
      </w:r>
      <w:r w:rsidR="00973EDF">
        <w:rPr>
          <w:rFonts w:asciiTheme="majorEastAsia" w:eastAsiaTheme="majorEastAsia" w:hAnsiTheme="majorEastAsia" w:hint="eastAsia"/>
        </w:rPr>
        <w:t>氣聚成形之後才</w:t>
      </w:r>
      <w:r w:rsidR="00E268A4">
        <w:rPr>
          <w:rFonts w:asciiTheme="majorEastAsia" w:eastAsiaTheme="majorEastAsia" w:hAnsiTheme="majorEastAsia" w:hint="eastAsia"/>
        </w:rPr>
        <w:t>有不善之可能，</w:t>
      </w:r>
      <w:r w:rsidR="00973EDF">
        <w:rPr>
          <w:rFonts w:asciiTheme="majorEastAsia" w:eastAsiaTheme="majorEastAsia" w:hAnsiTheme="majorEastAsia" w:hint="eastAsia"/>
        </w:rPr>
        <w:t>但也只是可能，而不是就是惡，必在人欲過度中才為惡，但因根本是善，因此只要</w:t>
      </w:r>
      <w:r w:rsidR="00E268A4">
        <w:rPr>
          <w:rFonts w:asciiTheme="majorEastAsia" w:eastAsiaTheme="majorEastAsia" w:hAnsiTheme="majorEastAsia" w:hint="eastAsia"/>
        </w:rPr>
        <w:t>努力下去，則人人終能成功成聖。</w:t>
      </w:r>
      <w:proofErr w:type="gramStart"/>
      <w:r w:rsidR="00E268A4">
        <w:rPr>
          <w:rFonts w:asciiTheme="majorEastAsia" w:eastAsiaTheme="majorEastAsia" w:hAnsiTheme="majorEastAsia" w:hint="eastAsia"/>
        </w:rPr>
        <w:t>此且不僅</w:t>
      </w:r>
      <w:proofErr w:type="gramEnd"/>
      <w:r w:rsidR="00E268A4">
        <w:rPr>
          <w:rFonts w:asciiTheme="majorEastAsia" w:eastAsiaTheme="majorEastAsia" w:hAnsiTheme="majorEastAsia" w:hint="eastAsia"/>
        </w:rPr>
        <w:t>儒家如此，佛教存有論</w:t>
      </w:r>
      <w:proofErr w:type="gramStart"/>
      <w:r w:rsidR="00E268A4">
        <w:rPr>
          <w:rFonts w:asciiTheme="majorEastAsia" w:eastAsiaTheme="majorEastAsia" w:hAnsiTheme="majorEastAsia" w:hint="eastAsia"/>
        </w:rPr>
        <w:t>論</w:t>
      </w:r>
      <w:proofErr w:type="gramEnd"/>
      <w:r w:rsidR="00E268A4">
        <w:rPr>
          <w:rFonts w:asciiTheme="majorEastAsia" w:eastAsiaTheme="majorEastAsia" w:hAnsiTheme="majorEastAsia" w:hint="eastAsia"/>
        </w:rPr>
        <w:t>於人性者亦是如此，只要將天理換</w:t>
      </w:r>
      <w:proofErr w:type="gramStart"/>
      <w:r w:rsidR="00E268A4">
        <w:rPr>
          <w:rFonts w:asciiTheme="majorEastAsia" w:eastAsiaTheme="majorEastAsia" w:hAnsiTheme="majorEastAsia" w:hint="eastAsia"/>
        </w:rPr>
        <w:t>作佛性</w:t>
      </w:r>
      <w:proofErr w:type="gramEnd"/>
      <w:r w:rsidR="00E268A4">
        <w:rPr>
          <w:rFonts w:asciiTheme="majorEastAsia" w:eastAsiaTheme="majorEastAsia" w:hAnsiTheme="majorEastAsia" w:hint="eastAsia"/>
        </w:rPr>
        <w:t>，人欲換作習氣即得。</w:t>
      </w:r>
      <w:r w:rsidR="00FC4135">
        <w:rPr>
          <w:rFonts w:asciiTheme="majorEastAsia" w:eastAsiaTheme="majorEastAsia" w:hAnsiTheme="majorEastAsia" w:hint="eastAsia"/>
        </w:rPr>
        <w:t>所以，朱熹的天道論也好</w:t>
      </w:r>
      <w:r w:rsidR="00A9244E">
        <w:rPr>
          <w:rFonts w:asciiTheme="majorEastAsia" w:eastAsiaTheme="majorEastAsia" w:hAnsiTheme="majorEastAsia" w:hint="eastAsia"/>
        </w:rPr>
        <w:t>、</w:t>
      </w:r>
      <w:r w:rsidR="00FC4135">
        <w:rPr>
          <w:rFonts w:asciiTheme="majorEastAsia" w:eastAsiaTheme="majorEastAsia" w:hAnsiTheme="majorEastAsia" w:hint="eastAsia"/>
        </w:rPr>
        <w:t>本性論也好，以上諸說就是天道論</w:t>
      </w:r>
      <w:r w:rsidR="00A9244E">
        <w:rPr>
          <w:rFonts w:asciiTheme="majorEastAsia" w:eastAsiaTheme="majorEastAsia" w:hAnsiTheme="majorEastAsia" w:hint="eastAsia"/>
        </w:rPr>
        <w:t>、</w:t>
      </w:r>
      <w:r w:rsidR="00FC4135">
        <w:rPr>
          <w:rFonts w:asciiTheme="majorEastAsia" w:eastAsiaTheme="majorEastAsia" w:hAnsiTheme="majorEastAsia" w:hint="eastAsia"/>
        </w:rPr>
        <w:t>本性論要建立的系統，系統既明，即可談工夫論，</w:t>
      </w:r>
      <w:proofErr w:type="gramStart"/>
      <w:r w:rsidR="00FC4135">
        <w:rPr>
          <w:rFonts w:asciiTheme="majorEastAsia" w:eastAsiaTheme="majorEastAsia" w:hAnsiTheme="majorEastAsia" w:hint="eastAsia"/>
        </w:rPr>
        <w:t>工夫論即心性</w:t>
      </w:r>
      <w:proofErr w:type="gramEnd"/>
      <w:r w:rsidR="00FC4135">
        <w:rPr>
          <w:rFonts w:asciiTheme="majorEastAsia" w:eastAsiaTheme="majorEastAsia" w:hAnsiTheme="majorEastAsia" w:hint="eastAsia"/>
        </w:rPr>
        <w:t>論，勞先生</w:t>
      </w:r>
      <w:r w:rsidR="004A3832">
        <w:rPr>
          <w:rFonts w:asciiTheme="majorEastAsia" w:eastAsiaTheme="majorEastAsia" w:hAnsiTheme="majorEastAsia" w:hint="eastAsia"/>
        </w:rPr>
        <w:t>嚴</w:t>
      </w:r>
      <w:r w:rsidR="00FC4135">
        <w:rPr>
          <w:rFonts w:asciiTheme="majorEastAsia" w:eastAsiaTheme="majorEastAsia" w:hAnsiTheme="majorEastAsia" w:hint="eastAsia"/>
        </w:rPr>
        <w:t>為三分的系統</w:t>
      </w:r>
      <w:r w:rsidR="004A3832">
        <w:rPr>
          <w:rFonts w:asciiTheme="majorEastAsia" w:eastAsiaTheme="majorEastAsia" w:hAnsiTheme="majorEastAsia" w:hint="eastAsia"/>
        </w:rPr>
        <w:t>，</w:t>
      </w:r>
      <w:r w:rsidR="00FC4135">
        <w:rPr>
          <w:rFonts w:asciiTheme="majorEastAsia" w:eastAsiaTheme="majorEastAsia" w:hAnsiTheme="majorEastAsia" w:hint="eastAsia"/>
        </w:rPr>
        <w:t>在朱熹哲學處</w:t>
      </w:r>
      <w:r w:rsidR="004A3832">
        <w:rPr>
          <w:rFonts w:asciiTheme="majorEastAsia" w:eastAsiaTheme="majorEastAsia" w:hAnsiTheme="majorEastAsia" w:hint="eastAsia"/>
        </w:rPr>
        <w:t>皆</w:t>
      </w:r>
      <w:r w:rsidR="00EA1321">
        <w:rPr>
          <w:rFonts w:asciiTheme="majorEastAsia" w:eastAsiaTheme="majorEastAsia" w:hAnsiTheme="majorEastAsia" w:hint="eastAsia"/>
        </w:rPr>
        <w:t>已</w:t>
      </w:r>
      <w:r w:rsidR="00A9244E">
        <w:rPr>
          <w:rFonts w:asciiTheme="majorEastAsia" w:eastAsiaTheme="majorEastAsia" w:hAnsiTheme="majorEastAsia" w:hint="eastAsia"/>
        </w:rPr>
        <w:t>通通</w:t>
      </w:r>
      <w:r w:rsidR="004A3832">
        <w:rPr>
          <w:rFonts w:asciiTheme="majorEastAsia" w:eastAsiaTheme="majorEastAsia" w:hAnsiTheme="majorEastAsia" w:hint="eastAsia"/>
        </w:rPr>
        <w:t>具備。</w:t>
      </w:r>
    </w:p>
    <w:p w:rsidR="004A3832" w:rsidRPr="00A9244E" w:rsidRDefault="004A3832" w:rsidP="00025A7D">
      <w:pPr>
        <w:rPr>
          <w:rFonts w:asciiTheme="majorEastAsia" w:eastAsiaTheme="majorEastAsia" w:hAnsiTheme="majorEastAsia"/>
        </w:rPr>
      </w:pPr>
    </w:p>
    <w:p w:rsidR="004A3832" w:rsidRDefault="004A3832" w:rsidP="00194CEA">
      <w:pPr>
        <w:ind w:firstLineChars="200" w:firstLine="480"/>
        <w:rPr>
          <w:rFonts w:asciiTheme="majorEastAsia" w:eastAsiaTheme="majorEastAsia" w:hAnsiTheme="majorEastAsia"/>
        </w:rPr>
      </w:pPr>
      <w:r>
        <w:rPr>
          <w:rFonts w:asciiTheme="majorEastAsia" w:eastAsiaTheme="majorEastAsia" w:hAnsiTheme="majorEastAsia" w:hint="eastAsia"/>
        </w:rPr>
        <w:t>筆者一直主張，勞先生</w:t>
      </w:r>
      <w:proofErr w:type="gramStart"/>
      <w:r>
        <w:rPr>
          <w:rFonts w:asciiTheme="majorEastAsia" w:eastAsiaTheme="majorEastAsia" w:hAnsiTheme="majorEastAsia" w:hint="eastAsia"/>
        </w:rPr>
        <w:t>所說的心性</w:t>
      </w:r>
      <w:proofErr w:type="gramEnd"/>
      <w:r>
        <w:rPr>
          <w:rFonts w:asciiTheme="majorEastAsia" w:eastAsiaTheme="majorEastAsia" w:hAnsiTheme="majorEastAsia" w:hint="eastAsia"/>
        </w:rPr>
        <w:t>論就是儒家的本體工夫，只是勞先生提升之以為即是和宇宙論</w:t>
      </w:r>
      <w:r w:rsidR="00A9244E">
        <w:rPr>
          <w:rFonts w:asciiTheme="majorEastAsia" w:eastAsiaTheme="majorEastAsia" w:hAnsiTheme="majorEastAsia" w:hint="eastAsia"/>
        </w:rPr>
        <w:t>、</w:t>
      </w:r>
      <w:r>
        <w:rPr>
          <w:rFonts w:asciiTheme="majorEastAsia" w:eastAsiaTheme="majorEastAsia" w:hAnsiTheme="majorEastAsia" w:hint="eastAsia"/>
        </w:rPr>
        <w:t>形上學有別的第三種理論，筆者不以為然。理論都是互相繼承依據而關聯在一起的。因此在講天道論</w:t>
      </w:r>
      <w:r w:rsidR="00A9244E">
        <w:rPr>
          <w:rFonts w:asciiTheme="majorEastAsia" w:eastAsiaTheme="majorEastAsia" w:hAnsiTheme="majorEastAsia" w:hint="eastAsia"/>
        </w:rPr>
        <w:t>、</w:t>
      </w:r>
      <w:r>
        <w:rPr>
          <w:rFonts w:asciiTheme="majorEastAsia" w:eastAsiaTheme="majorEastAsia" w:hAnsiTheme="majorEastAsia" w:hint="eastAsia"/>
        </w:rPr>
        <w:t>本性論的程</w:t>
      </w:r>
      <w:r w:rsidR="00A9244E">
        <w:rPr>
          <w:rFonts w:asciiTheme="majorEastAsia" w:eastAsiaTheme="majorEastAsia" w:hAnsiTheme="majorEastAsia" w:hint="eastAsia"/>
        </w:rPr>
        <w:t>、</w:t>
      </w:r>
      <w:r>
        <w:rPr>
          <w:rFonts w:asciiTheme="majorEastAsia" w:eastAsiaTheme="majorEastAsia" w:hAnsiTheme="majorEastAsia" w:hint="eastAsia"/>
        </w:rPr>
        <w:t>朱系統中也可以</w:t>
      </w:r>
      <w:r w:rsidR="00A9244E">
        <w:rPr>
          <w:rFonts w:asciiTheme="majorEastAsia" w:eastAsiaTheme="majorEastAsia" w:hAnsiTheme="majorEastAsia" w:hint="eastAsia"/>
        </w:rPr>
        <w:t>看到</w:t>
      </w:r>
      <w:r>
        <w:rPr>
          <w:rFonts w:asciiTheme="majorEastAsia" w:eastAsiaTheme="majorEastAsia" w:hAnsiTheme="majorEastAsia" w:hint="eastAsia"/>
        </w:rPr>
        <w:t>工夫論，講工夫論就是講到了心性論，因為工夫就是心在作用的，心以性善之性為</w:t>
      </w:r>
      <w:proofErr w:type="gramStart"/>
      <w:r>
        <w:rPr>
          <w:rFonts w:asciiTheme="majorEastAsia" w:eastAsiaTheme="majorEastAsia" w:hAnsiTheme="majorEastAsia" w:hint="eastAsia"/>
        </w:rPr>
        <w:t>蘄</w:t>
      </w:r>
      <w:proofErr w:type="gramEnd"/>
      <w:r>
        <w:rPr>
          <w:rFonts w:asciiTheme="majorEastAsia" w:eastAsiaTheme="majorEastAsia" w:hAnsiTheme="majorEastAsia" w:hint="eastAsia"/>
        </w:rPr>
        <w:t>向而作的本體修養工夫的。</w:t>
      </w:r>
    </w:p>
    <w:p w:rsidR="004A3832" w:rsidRDefault="004A3832" w:rsidP="00025A7D">
      <w:pPr>
        <w:rPr>
          <w:rFonts w:asciiTheme="majorEastAsia" w:eastAsiaTheme="majorEastAsia" w:hAnsiTheme="majorEastAsia"/>
        </w:rPr>
      </w:pPr>
    </w:p>
    <w:p w:rsidR="004A3832" w:rsidRDefault="004A3832" w:rsidP="00442C90">
      <w:pPr>
        <w:ind w:firstLineChars="200" w:firstLine="480"/>
        <w:rPr>
          <w:rFonts w:asciiTheme="majorEastAsia" w:eastAsiaTheme="majorEastAsia" w:hAnsiTheme="majorEastAsia"/>
        </w:rPr>
      </w:pPr>
      <w:r>
        <w:rPr>
          <w:rFonts w:asciiTheme="majorEastAsia" w:eastAsiaTheme="majorEastAsia" w:hAnsiTheme="majorEastAsia" w:hint="eastAsia"/>
        </w:rPr>
        <w:t>勞先生在(d)</w:t>
      </w:r>
      <w:proofErr w:type="gramStart"/>
      <w:r>
        <w:rPr>
          <w:rFonts w:asciiTheme="majorEastAsia" w:eastAsiaTheme="majorEastAsia" w:hAnsiTheme="majorEastAsia" w:hint="eastAsia"/>
        </w:rPr>
        <w:t>節處講</w:t>
      </w:r>
      <w:proofErr w:type="gramEnd"/>
      <w:r>
        <w:rPr>
          <w:rFonts w:asciiTheme="majorEastAsia" w:eastAsiaTheme="majorEastAsia" w:hAnsiTheme="majorEastAsia" w:hint="eastAsia"/>
        </w:rPr>
        <w:t>了心性情與成德工夫。其言：</w:t>
      </w:r>
    </w:p>
    <w:p w:rsidR="004A3832" w:rsidRDefault="004A3832" w:rsidP="00025A7D">
      <w:pPr>
        <w:rPr>
          <w:rFonts w:asciiTheme="majorEastAsia" w:eastAsiaTheme="majorEastAsia" w:hAnsiTheme="majorEastAsia"/>
        </w:rPr>
      </w:pPr>
    </w:p>
    <w:p w:rsidR="00247A48" w:rsidRDefault="001E5C74" w:rsidP="00442C90">
      <w:pPr>
        <w:ind w:leftChars="300" w:left="720"/>
        <w:rPr>
          <w:rFonts w:asciiTheme="majorEastAsia" w:eastAsiaTheme="majorEastAsia" w:hAnsiTheme="majorEastAsia"/>
        </w:rPr>
      </w:pPr>
      <w:r w:rsidRPr="00442C90">
        <w:rPr>
          <w:rFonts w:ascii="標楷體" w:eastAsia="標楷體" w:hAnsi="標楷體" w:hint="eastAsia"/>
        </w:rPr>
        <w:t>朱熹之工夫理論原可分兩部份。第一部份為</w:t>
      </w:r>
      <w:r w:rsidR="00194CEA" w:rsidRPr="00442C90">
        <w:rPr>
          <w:rFonts w:ascii="標楷體" w:eastAsia="標楷體" w:hAnsi="標楷體" w:hint="eastAsia"/>
        </w:rPr>
        <w:t>對</w:t>
      </w:r>
      <w:r w:rsidRPr="00442C90">
        <w:rPr>
          <w:rFonts w:ascii="標楷體" w:eastAsia="標楷體" w:hAnsi="標楷體" w:hint="eastAsia"/>
        </w:rPr>
        <w:t>於自覺活動及心</w:t>
      </w:r>
      <w:r w:rsidR="00194CEA" w:rsidRPr="00442C90">
        <w:rPr>
          <w:rFonts w:ascii="標楷體" w:eastAsia="標楷體" w:hAnsi="標楷體" w:hint="eastAsia"/>
        </w:rPr>
        <w:t>靈</w:t>
      </w:r>
      <w:r w:rsidRPr="00442C90">
        <w:rPr>
          <w:rFonts w:ascii="標楷體" w:eastAsia="標楷體" w:hAnsi="標楷體" w:hint="eastAsia"/>
        </w:rPr>
        <w:t>能力之了解，主要見於對</w:t>
      </w:r>
      <w:r w:rsidR="005E3753" w:rsidRPr="00442C90">
        <w:rPr>
          <w:rFonts w:ascii="標楷體" w:eastAsia="標楷體" w:hAnsi="標楷體" w:hint="eastAsia"/>
        </w:rPr>
        <w:t>「</w:t>
      </w:r>
      <w:r w:rsidRPr="00442C90">
        <w:rPr>
          <w:rFonts w:ascii="標楷體" w:eastAsia="標楷體" w:hAnsi="標楷體" w:hint="eastAsia"/>
        </w:rPr>
        <w:t>心</w:t>
      </w:r>
      <w:r w:rsidR="005E3753" w:rsidRPr="00442C90">
        <w:rPr>
          <w:rFonts w:ascii="標楷體" w:eastAsia="標楷體" w:hAnsi="標楷體" w:hint="eastAsia"/>
        </w:rPr>
        <w:t>」</w:t>
      </w:r>
      <w:r w:rsidRPr="00442C90">
        <w:rPr>
          <w:rFonts w:ascii="標楷體" w:eastAsia="標楷體" w:hAnsi="標楷體" w:hint="eastAsia"/>
        </w:rPr>
        <w:t>、</w:t>
      </w:r>
      <w:r w:rsidR="005E3753" w:rsidRPr="00442C90">
        <w:rPr>
          <w:rFonts w:ascii="標楷體" w:eastAsia="標楷體" w:hAnsi="標楷體" w:hint="eastAsia"/>
        </w:rPr>
        <w:t>「</w:t>
      </w:r>
      <w:r w:rsidRPr="00442C90">
        <w:rPr>
          <w:rFonts w:ascii="標楷體" w:eastAsia="標楷體" w:hAnsi="標楷體" w:hint="eastAsia"/>
        </w:rPr>
        <w:t>性</w:t>
      </w:r>
      <w:r w:rsidR="005E3753" w:rsidRPr="00442C90">
        <w:rPr>
          <w:rFonts w:ascii="標楷體" w:eastAsia="標楷體" w:hAnsi="標楷體" w:hint="eastAsia"/>
        </w:rPr>
        <w:t>」</w:t>
      </w:r>
      <w:r w:rsidRPr="00442C90">
        <w:rPr>
          <w:rFonts w:ascii="標楷體" w:eastAsia="標楷體" w:hAnsi="標楷體" w:hint="eastAsia"/>
        </w:rPr>
        <w:t>、</w:t>
      </w:r>
      <w:r w:rsidR="005E3753" w:rsidRPr="00442C90">
        <w:rPr>
          <w:rFonts w:ascii="標楷體" w:eastAsia="標楷體" w:hAnsi="標楷體" w:hint="eastAsia"/>
        </w:rPr>
        <w:t>「</w:t>
      </w:r>
      <w:r w:rsidRPr="00442C90">
        <w:rPr>
          <w:rFonts w:ascii="標楷體" w:eastAsia="標楷體" w:hAnsi="標楷體" w:hint="eastAsia"/>
        </w:rPr>
        <w:t>情</w:t>
      </w:r>
      <w:r w:rsidR="005E3753" w:rsidRPr="00442C90">
        <w:rPr>
          <w:rFonts w:ascii="標楷體" w:eastAsia="標楷體" w:hAnsi="標楷體" w:hint="eastAsia"/>
        </w:rPr>
        <w:t>」</w:t>
      </w:r>
      <w:r w:rsidRPr="00442C90">
        <w:rPr>
          <w:rFonts w:ascii="標楷體" w:eastAsia="標楷體" w:hAnsi="標楷體" w:hint="eastAsia"/>
        </w:rPr>
        <w:t>等觀念之解釋</w:t>
      </w:r>
      <w:r w:rsidR="007E760F" w:rsidRPr="00442C90">
        <w:rPr>
          <w:rFonts w:ascii="標楷體" w:eastAsia="標楷體" w:hAnsi="標楷體" w:hint="eastAsia"/>
        </w:rPr>
        <w:t>；</w:t>
      </w:r>
      <w:r w:rsidR="00194CEA" w:rsidRPr="00442C90">
        <w:rPr>
          <w:rFonts w:ascii="標楷體" w:eastAsia="標楷體" w:hAnsi="標楷體" w:hint="eastAsia"/>
        </w:rPr>
        <w:t>第二部份則為對成德之努力</w:t>
      </w:r>
      <w:r w:rsidRPr="00442C90">
        <w:rPr>
          <w:rFonts w:ascii="標楷體" w:eastAsia="標楷體" w:hAnsi="標楷體" w:hint="eastAsia"/>
        </w:rPr>
        <w:t>過程及關鍵之主張，主要包</w:t>
      </w:r>
      <w:r w:rsidR="00194CEA" w:rsidRPr="00442C90">
        <w:rPr>
          <w:rFonts w:ascii="標楷體" w:eastAsia="標楷體" w:hAnsi="標楷體" w:hint="eastAsia"/>
        </w:rPr>
        <w:t>括</w:t>
      </w:r>
      <w:r w:rsidR="005E3753" w:rsidRPr="00442C90">
        <w:rPr>
          <w:rFonts w:ascii="標楷體" w:eastAsia="標楷體" w:hAnsi="標楷體" w:hint="eastAsia"/>
        </w:rPr>
        <w:t>「</w:t>
      </w:r>
      <w:r w:rsidRPr="00442C90">
        <w:rPr>
          <w:rFonts w:ascii="標楷體" w:eastAsia="標楷體" w:hAnsi="標楷體" w:hint="eastAsia"/>
        </w:rPr>
        <w:t>窮理</w:t>
      </w:r>
      <w:r w:rsidR="005E3753" w:rsidRPr="00442C90">
        <w:rPr>
          <w:rFonts w:ascii="標楷體" w:eastAsia="標楷體" w:hAnsi="標楷體" w:hint="eastAsia"/>
        </w:rPr>
        <w:t>」</w:t>
      </w:r>
      <w:r w:rsidRPr="00442C90">
        <w:rPr>
          <w:rFonts w:ascii="標楷體" w:eastAsia="標楷體" w:hAnsi="標楷體" w:hint="eastAsia"/>
        </w:rPr>
        <w:t>、</w:t>
      </w:r>
      <w:r w:rsidR="005E3753" w:rsidRPr="00442C90">
        <w:rPr>
          <w:rFonts w:ascii="標楷體" w:eastAsia="標楷體" w:hAnsi="標楷體" w:hint="eastAsia"/>
        </w:rPr>
        <w:t>「</w:t>
      </w:r>
      <w:r w:rsidRPr="00442C90">
        <w:rPr>
          <w:rFonts w:ascii="標楷體" w:eastAsia="標楷體" w:hAnsi="標楷體" w:hint="eastAsia"/>
        </w:rPr>
        <w:t>居敬</w:t>
      </w:r>
      <w:r w:rsidR="005E3753" w:rsidRPr="00442C90">
        <w:rPr>
          <w:rFonts w:ascii="標楷體" w:eastAsia="標楷體" w:hAnsi="標楷體" w:hint="eastAsia"/>
        </w:rPr>
        <w:t>」</w:t>
      </w:r>
      <w:r w:rsidRPr="00442C90">
        <w:rPr>
          <w:rFonts w:ascii="標楷體" w:eastAsia="標楷體" w:hAnsi="標楷體" w:hint="eastAsia"/>
        </w:rPr>
        <w:t>、</w:t>
      </w:r>
      <w:r w:rsidR="005E3753" w:rsidRPr="00442C90">
        <w:rPr>
          <w:rFonts w:ascii="標楷體" w:eastAsia="標楷體" w:hAnsi="標楷體" w:hint="eastAsia"/>
        </w:rPr>
        <w:t>「</w:t>
      </w:r>
      <w:r w:rsidRPr="00442C90">
        <w:rPr>
          <w:rFonts w:ascii="標楷體" w:eastAsia="標楷體" w:hAnsi="標楷體" w:hint="eastAsia"/>
        </w:rPr>
        <w:t>格物</w:t>
      </w:r>
      <w:r w:rsidR="005E3753" w:rsidRPr="00442C90">
        <w:rPr>
          <w:rFonts w:ascii="標楷體" w:eastAsia="標楷體" w:hAnsi="標楷體" w:hint="eastAsia"/>
        </w:rPr>
        <w:t>」</w:t>
      </w:r>
      <w:r w:rsidRPr="00442C90">
        <w:rPr>
          <w:rFonts w:ascii="標楷體" w:eastAsia="標楷體" w:hAnsi="標楷體" w:hint="eastAsia"/>
        </w:rPr>
        <w:t>、</w:t>
      </w:r>
      <w:r w:rsidR="005E3753" w:rsidRPr="00442C90">
        <w:rPr>
          <w:rFonts w:ascii="標楷體" w:eastAsia="標楷體" w:hAnsi="標楷體" w:hint="eastAsia"/>
        </w:rPr>
        <w:t>「</w:t>
      </w:r>
      <w:r w:rsidRPr="00442C90">
        <w:rPr>
          <w:rFonts w:ascii="標楷體" w:eastAsia="標楷體" w:hAnsi="標楷體" w:hint="eastAsia"/>
        </w:rPr>
        <w:t>致知</w:t>
      </w:r>
      <w:r w:rsidR="005E3753" w:rsidRPr="00442C90">
        <w:rPr>
          <w:rFonts w:ascii="標楷體" w:eastAsia="標楷體" w:hAnsi="標楷體" w:hint="eastAsia"/>
        </w:rPr>
        <w:t>」</w:t>
      </w:r>
      <w:r w:rsidRPr="00442C90">
        <w:rPr>
          <w:rFonts w:ascii="標楷體" w:eastAsia="標楷體" w:hAnsi="標楷體" w:hint="eastAsia"/>
        </w:rPr>
        <w:t>諸說。</w:t>
      </w:r>
      <w:r w:rsidR="00194CEA" w:rsidRPr="00442C90">
        <w:rPr>
          <w:rFonts w:ascii="標楷體" w:eastAsia="標楷體" w:hAnsi="標楷體" w:hint="eastAsia"/>
        </w:rPr>
        <w:t>…</w:t>
      </w:r>
      <w:proofErr w:type="gramStart"/>
      <w:r w:rsidR="00194CEA" w:rsidRPr="00442C90">
        <w:rPr>
          <w:rFonts w:ascii="標楷體" w:eastAsia="標楷體" w:hAnsi="標楷體" w:hint="eastAsia"/>
        </w:rPr>
        <w:t>……</w:t>
      </w:r>
      <w:proofErr w:type="gramEnd"/>
      <w:r w:rsidR="00194CEA" w:rsidRPr="00442C90">
        <w:rPr>
          <w:rFonts w:ascii="標楷體" w:eastAsia="標楷體" w:hAnsi="標楷體" w:hint="eastAsia"/>
        </w:rPr>
        <w:t>朱氏之「心」觀念，主要之特色在於以「心」為屬於「氣」者，故「心」與「性」</w:t>
      </w:r>
      <w:proofErr w:type="gramStart"/>
      <w:r w:rsidR="00194CEA" w:rsidRPr="00442C90">
        <w:rPr>
          <w:rFonts w:ascii="標楷體" w:eastAsia="標楷體" w:hAnsi="標楷體" w:hint="eastAsia"/>
        </w:rPr>
        <w:t>迥</w:t>
      </w:r>
      <w:proofErr w:type="gramEnd"/>
      <w:r w:rsidR="00194CEA" w:rsidRPr="00442C90">
        <w:rPr>
          <w:rFonts w:ascii="標楷體" w:eastAsia="標楷體" w:hAnsi="標楷體" w:hint="eastAsia"/>
        </w:rPr>
        <w:t>不相同</w:t>
      </w:r>
      <w:r w:rsidR="00194CEA">
        <w:rPr>
          <w:rFonts w:asciiTheme="majorEastAsia" w:eastAsiaTheme="majorEastAsia" w:hAnsiTheme="majorEastAsia" w:hint="eastAsia"/>
        </w:rPr>
        <w:t>。</w:t>
      </w:r>
      <w:r w:rsidR="00194CEA">
        <w:rPr>
          <w:rStyle w:val="a6"/>
          <w:rFonts w:asciiTheme="majorEastAsia" w:eastAsiaTheme="majorEastAsia" w:hAnsiTheme="majorEastAsia"/>
        </w:rPr>
        <w:footnoteReference w:id="46"/>
      </w:r>
    </w:p>
    <w:p w:rsidR="00247A48" w:rsidRDefault="00247A48" w:rsidP="00025A7D">
      <w:pPr>
        <w:rPr>
          <w:rFonts w:asciiTheme="majorEastAsia" w:eastAsiaTheme="majorEastAsia" w:hAnsiTheme="majorEastAsia"/>
        </w:rPr>
      </w:pPr>
    </w:p>
    <w:p w:rsidR="004A3832" w:rsidRDefault="004A3832" w:rsidP="00E261BB">
      <w:pPr>
        <w:ind w:firstLineChars="200" w:firstLine="480"/>
        <w:rPr>
          <w:rFonts w:asciiTheme="majorEastAsia" w:eastAsiaTheme="majorEastAsia" w:hAnsiTheme="majorEastAsia"/>
        </w:rPr>
      </w:pPr>
      <w:r>
        <w:rPr>
          <w:rFonts w:asciiTheme="majorEastAsia" w:eastAsiaTheme="majorEastAsia" w:hAnsiTheme="majorEastAsia" w:hint="eastAsia"/>
        </w:rPr>
        <w:t>有工夫論就是有心性論，儒家的工夫無不是心性概念中心的，盡心知性</w:t>
      </w:r>
      <w:r w:rsidR="00A9244E">
        <w:rPr>
          <w:rFonts w:asciiTheme="majorEastAsia" w:eastAsiaTheme="majorEastAsia" w:hAnsiTheme="majorEastAsia" w:hint="eastAsia"/>
        </w:rPr>
        <w:t>、</w:t>
      </w:r>
      <w:r>
        <w:rPr>
          <w:rFonts w:asciiTheme="majorEastAsia" w:eastAsiaTheme="majorEastAsia" w:hAnsiTheme="majorEastAsia" w:hint="eastAsia"/>
        </w:rPr>
        <w:t>存心養性，即便是</w:t>
      </w:r>
      <w:proofErr w:type="gramStart"/>
      <w:r>
        <w:rPr>
          <w:rFonts w:asciiTheme="majorEastAsia" w:eastAsiaTheme="majorEastAsia" w:hAnsiTheme="majorEastAsia" w:hint="eastAsia"/>
        </w:rPr>
        <w:t>言於主敬</w:t>
      </w:r>
      <w:r w:rsidR="00A9244E">
        <w:rPr>
          <w:rFonts w:asciiTheme="majorEastAsia" w:eastAsiaTheme="majorEastAsia" w:hAnsiTheme="majorEastAsia" w:hint="eastAsia"/>
        </w:rPr>
        <w:t>、</w:t>
      </w:r>
      <w:r>
        <w:rPr>
          <w:rFonts w:asciiTheme="majorEastAsia" w:eastAsiaTheme="majorEastAsia" w:hAnsiTheme="majorEastAsia" w:hint="eastAsia"/>
        </w:rPr>
        <w:t>存誠</w:t>
      </w:r>
      <w:proofErr w:type="gramEnd"/>
      <w:r>
        <w:rPr>
          <w:rFonts w:asciiTheme="majorEastAsia" w:eastAsiaTheme="majorEastAsia" w:hAnsiTheme="majorEastAsia" w:hint="eastAsia"/>
        </w:rPr>
        <w:t>等等</w:t>
      </w:r>
      <w:r w:rsidR="00A9244E">
        <w:rPr>
          <w:rFonts w:asciiTheme="majorEastAsia" w:eastAsiaTheme="majorEastAsia" w:hAnsiTheme="majorEastAsia" w:hint="eastAsia"/>
        </w:rPr>
        <w:t>亦</w:t>
      </w:r>
      <w:r>
        <w:rPr>
          <w:rFonts w:asciiTheme="majorEastAsia" w:eastAsiaTheme="majorEastAsia" w:hAnsiTheme="majorEastAsia" w:hint="eastAsia"/>
        </w:rPr>
        <w:t>都是心性之所為，筆者曾進行過概念分類的討論，</w:t>
      </w:r>
      <w:proofErr w:type="gramStart"/>
      <w:r>
        <w:rPr>
          <w:rFonts w:asciiTheme="majorEastAsia" w:eastAsiaTheme="majorEastAsia" w:hAnsiTheme="majorEastAsia" w:hint="eastAsia"/>
        </w:rPr>
        <w:t>主張言於本體</w:t>
      </w:r>
      <w:proofErr w:type="gramEnd"/>
      <w:r>
        <w:rPr>
          <w:rFonts w:asciiTheme="majorEastAsia" w:eastAsiaTheme="majorEastAsia" w:hAnsiTheme="majorEastAsia" w:hint="eastAsia"/>
        </w:rPr>
        <w:t>工夫論者，有以存有範疇</w:t>
      </w:r>
      <w:proofErr w:type="gramStart"/>
      <w:r>
        <w:rPr>
          <w:rFonts w:asciiTheme="majorEastAsia" w:eastAsiaTheme="majorEastAsia" w:hAnsiTheme="majorEastAsia" w:hint="eastAsia"/>
        </w:rPr>
        <w:t>概念說者即</w:t>
      </w:r>
      <w:proofErr w:type="gramEnd"/>
      <w:r>
        <w:rPr>
          <w:rFonts w:asciiTheme="majorEastAsia" w:eastAsiaTheme="majorEastAsia" w:hAnsiTheme="majorEastAsia" w:hint="eastAsia"/>
        </w:rPr>
        <w:t>是盡心、存心、正心、</w:t>
      </w:r>
      <w:proofErr w:type="gramStart"/>
      <w:r>
        <w:rPr>
          <w:rFonts w:asciiTheme="majorEastAsia" w:eastAsiaTheme="majorEastAsia" w:hAnsiTheme="majorEastAsia" w:hint="eastAsia"/>
        </w:rPr>
        <w:t>盡性</w:t>
      </w:r>
      <w:proofErr w:type="gramEnd"/>
      <w:r>
        <w:rPr>
          <w:rFonts w:asciiTheme="majorEastAsia" w:eastAsiaTheme="majorEastAsia" w:hAnsiTheme="majorEastAsia" w:hint="eastAsia"/>
        </w:rPr>
        <w:t>、立命、養氣、持志等</w:t>
      </w:r>
      <w:r w:rsidR="00A9244E">
        <w:rPr>
          <w:rFonts w:asciiTheme="majorEastAsia" w:eastAsiaTheme="majorEastAsia" w:hAnsiTheme="majorEastAsia" w:hint="eastAsia"/>
        </w:rPr>
        <w:t>；</w:t>
      </w:r>
      <w:r>
        <w:rPr>
          <w:rFonts w:asciiTheme="majorEastAsia" w:eastAsiaTheme="majorEastAsia" w:hAnsiTheme="majorEastAsia" w:hint="eastAsia"/>
        </w:rPr>
        <w:t>有以價值意識</w:t>
      </w:r>
      <w:proofErr w:type="gramStart"/>
      <w:r>
        <w:rPr>
          <w:rFonts w:asciiTheme="majorEastAsia" w:eastAsiaTheme="majorEastAsia" w:hAnsiTheme="majorEastAsia" w:hint="eastAsia"/>
        </w:rPr>
        <w:t>概念說者</w:t>
      </w:r>
      <w:proofErr w:type="gramEnd"/>
      <w:r>
        <w:rPr>
          <w:rFonts w:asciiTheme="majorEastAsia" w:eastAsiaTheme="majorEastAsia" w:hAnsiTheme="majorEastAsia" w:hint="eastAsia"/>
        </w:rPr>
        <w:t>，即</w:t>
      </w:r>
      <w:proofErr w:type="gramStart"/>
      <w:r>
        <w:rPr>
          <w:rFonts w:asciiTheme="majorEastAsia" w:eastAsiaTheme="majorEastAsia" w:hAnsiTheme="majorEastAsia" w:hint="eastAsia"/>
        </w:rPr>
        <w:t>是存誠</w:t>
      </w:r>
      <w:proofErr w:type="gramEnd"/>
      <w:r>
        <w:rPr>
          <w:rFonts w:asciiTheme="majorEastAsia" w:eastAsiaTheme="majorEastAsia" w:hAnsiTheme="majorEastAsia" w:hint="eastAsia"/>
        </w:rPr>
        <w:t>、行仁、行義、為善、誠意等</w:t>
      </w:r>
      <w:r w:rsidR="00A9244E">
        <w:rPr>
          <w:rFonts w:asciiTheme="majorEastAsia" w:eastAsiaTheme="majorEastAsia" w:hAnsiTheme="majorEastAsia" w:hint="eastAsia"/>
        </w:rPr>
        <w:t>；</w:t>
      </w:r>
      <w:r>
        <w:rPr>
          <w:rFonts w:asciiTheme="majorEastAsia" w:eastAsiaTheme="majorEastAsia" w:hAnsiTheme="majorEastAsia" w:hint="eastAsia"/>
        </w:rPr>
        <w:t>有以操</w:t>
      </w:r>
      <w:r w:rsidR="00A9244E">
        <w:rPr>
          <w:rFonts w:asciiTheme="majorEastAsia" w:eastAsiaTheme="majorEastAsia" w:hAnsiTheme="majorEastAsia" w:hint="eastAsia"/>
        </w:rPr>
        <w:t>做</w:t>
      </w:r>
      <w:r>
        <w:rPr>
          <w:rFonts w:asciiTheme="majorEastAsia" w:eastAsiaTheme="majorEastAsia" w:hAnsiTheme="majorEastAsia" w:hint="eastAsia"/>
        </w:rPr>
        <w:t>型定義為之者即</w:t>
      </w:r>
      <w:proofErr w:type="gramStart"/>
      <w:r>
        <w:rPr>
          <w:rFonts w:asciiTheme="majorEastAsia" w:eastAsiaTheme="majorEastAsia" w:hAnsiTheme="majorEastAsia" w:hint="eastAsia"/>
        </w:rPr>
        <w:t>是主敬</w:t>
      </w:r>
      <w:proofErr w:type="gramEnd"/>
      <w:r>
        <w:rPr>
          <w:rFonts w:asciiTheme="majorEastAsia" w:eastAsiaTheme="majorEastAsia" w:hAnsiTheme="majorEastAsia" w:hint="eastAsia"/>
        </w:rPr>
        <w:t>、收斂、</w:t>
      </w:r>
      <w:proofErr w:type="gramStart"/>
      <w:r>
        <w:rPr>
          <w:rFonts w:asciiTheme="majorEastAsia" w:eastAsiaTheme="majorEastAsia" w:hAnsiTheme="majorEastAsia" w:hint="eastAsia"/>
        </w:rPr>
        <w:t>慎獨</w:t>
      </w:r>
      <w:proofErr w:type="gramEnd"/>
      <w:r>
        <w:rPr>
          <w:rFonts w:asciiTheme="majorEastAsia" w:eastAsiaTheme="majorEastAsia" w:hAnsiTheme="majorEastAsia" w:hint="eastAsia"/>
        </w:rPr>
        <w:t>、</w:t>
      </w:r>
      <w:r w:rsidR="009E559C">
        <w:rPr>
          <w:rFonts w:asciiTheme="majorEastAsia" w:eastAsiaTheme="majorEastAsia" w:hAnsiTheme="majorEastAsia" w:hint="eastAsia"/>
        </w:rPr>
        <w:t>主一、</w:t>
      </w:r>
      <w:proofErr w:type="gramStart"/>
      <w:r w:rsidR="009E559C">
        <w:rPr>
          <w:rFonts w:asciiTheme="majorEastAsia" w:eastAsiaTheme="majorEastAsia" w:hAnsiTheme="majorEastAsia" w:hint="eastAsia"/>
        </w:rPr>
        <w:t>主靜</w:t>
      </w:r>
      <w:proofErr w:type="gramEnd"/>
      <w:r w:rsidR="009E559C">
        <w:rPr>
          <w:rFonts w:asciiTheme="majorEastAsia" w:eastAsiaTheme="majorEastAsia" w:hAnsiTheme="majorEastAsia" w:hint="eastAsia"/>
        </w:rPr>
        <w:t>、涵養、</w:t>
      </w:r>
      <w:proofErr w:type="gramStart"/>
      <w:r w:rsidR="009E559C">
        <w:rPr>
          <w:rFonts w:asciiTheme="majorEastAsia" w:eastAsiaTheme="majorEastAsia" w:hAnsiTheme="majorEastAsia" w:hint="eastAsia"/>
        </w:rPr>
        <w:t>察識等</w:t>
      </w:r>
      <w:proofErr w:type="gramEnd"/>
      <w:r w:rsidR="00A9244E">
        <w:rPr>
          <w:rFonts w:asciiTheme="majorEastAsia" w:eastAsiaTheme="majorEastAsia" w:hAnsiTheme="majorEastAsia" w:hint="eastAsia"/>
        </w:rPr>
        <w:t>；</w:t>
      </w:r>
      <w:r w:rsidR="009E559C">
        <w:rPr>
          <w:rFonts w:asciiTheme="majorEastAsia" w:eastAsiaTheme="majorEastAsia" w:hAnsiTheme="majorEastAsia" w:hint="eastAsia"/>
        </w:rPr>
        <w:t>當然也有以具體活動概念說之者，如修身、齊家、治國、平天下、讀書、科舉、做官等</w:t>
      </w:r>
      <w:r w:rsidR="00A9244E">
        <w:rPr>
          <w:rFonts w:asciiTheme="majorEastAsia" w:eastAsiaTheme="majorEastAsia" w:hAnsiTheme="majorEastAsia" w:hint="eastAsia"/>
        </w:rPr>
        <w:t>。</w:t>
      </w:r>
      <w:proofErr w:type="gramStart"/>
      <w:r w:rsidR="009E559C">
        <w:rPr>
          <w:rFonts w:asciiTheme="majorEastAsia" w:eastAsiaTheme="majorEastAsia" w:hAnsiTheme="majorEastAsia" w:hint="eastAsia"/>
        </w:rPr>
        <w:t>總之，</w:t>
      </w:r>
      <w:proofErr w:type="gramEnd"/>
      <w:r w:rsidR="009E559C">
        <w:rPr>
          <w:rFonts w:asciiTheme="majorEastAsia" w:eastAsiaTheme="majorEastAsia" w:hAnsiTheme="majorEastAsia" w:hint="eastAsia"/>
        </w:rPr>
        <w:t>都是儒家的工夫論，只看用甚麼類別的</w:t>
      </w:r>
      <w:proofErr w:type="gramStart"/>
      <w:r w:rsidR="009E559C">
        <w:rPr>
          <w:rFonts w:asciiTheme="majorEastAsia" w:eastAsiaTheme="majorEastAsia" w:hAnsiTheme="majorEastAsia" w:hint="eastAsia"/>
        </w:rPr>
        <w:t>概念為進路而</w:t>
      </w:r>
      <w:proofErr w:type="gramEnd"/>
      <w:r w:rsidR="009E559C">
        <w:rPr>
          <w:rFonts w:asciiTheme="majorEastAsia" w:eastAsiaTheme="majorEastAsia" w:hAnsiTheme="majorEastAsia" w:hint="eastAsia"/>
        </w:rPr>
        <w:t>說之而已</w:t>
      </w:r>
      <w:r w:rsidR="00316680">
        <w:rPr>
          <w:rStyle w:val="a6"/>
          <w:rFonts w:asciiTheme="majorEastAsia" w:eastAsiaTheme="majorEastAsia" w:hAnsiTheme="majorEastAsia"/>
        </w:rPr>
        <w:footnoteReference w:id="47"/>
      </w:r>
      <w:r w:rsidR="009E559C">
        <w:rPr>
          <w:rFonts w:asciiTheme="majorEastAsia" w:eastAsiaTheme="majorEastAsia" w:hAnsiTheme="majorEastAsia" w:hint="eastAsia"/>
        </w:rPr>
        <w:t>，</w:t>
      </w:r>
      <w:r w:rsidR="00503797">
        <w:rPr>
          <w:rFonts w:asciiTheme="majorEastAsia" w:eastAsiaTheme="majorEastAsia" w:hAnsiTheme="majorEastAsia" w:hint="eastAsia"/>
        </w:rPr>
        <w:t>其實都是心性在作用的，故而</w:t>
      </w:r>
      <w:proofErr w:type="gramStart"/>
      <w:r w:rsidR="00503797">
        <w:rPr>
          <w:rFonts w:asciiTheme="majorEastAsia" w:eastAsiaTheme="majorEastAsia" w:hAnsiTheme="majorEastAsia" w:hint="eastAsia"/>
        </w:rPr>
        <w:t>可以說是心性</w:t>
      </w:r>
      <w:proofErr w:type="gramEnd"/>
      <w:r w:rsidR="00503797">
        <w:rPr>
          <w:rFonts w:asciiTheme="majorEastAsia" w:eastAsiaTheme="majorEastAsia" w:hAnsiTheme="majorEastAsia" w:hint="eastAsia"/>
        </w:rPr>
        <w:t>論，其實就是工夫論。</w:t>
      </w:r>
    </w:p>
    <w:p w:rsidR="00503797" w:rsidRPr="00A9244E" w:rsidRDefault="00503797" w:rsidP="00025A7D">
      <w:pPr>
        <w:rPr>
          <w:rFonts w:asciiTheme="majorEastAsia" w:eastAsiaTheme="majorEastAsia" w:hAnsiTheme="majorEastAsia"/>
        </w:rPr>
      </w:pPr>
    </w:p>
    <w:p w:rsidR="00503797" w:rsidRDefault="00503797" w:rsidP="00E261BB">
      <w:pPr>
        <w:ind w:firstLineChars="200" w:firstLine="480"/>
        <w:rPr>
          <w:rFonts w:asciiTheme="majorEastAsia" w:eastAsiaTheme="majorEastAsia" w:hAnsiTheme="majorEastAsia"/>
        </w:rPr>
      </w:pPr>
      <w:r>
        <w:rPr>
          <w:rFonts w:asciiTheme="majorEastAsia" w:eastAsiaTheme="majorEastAsia" w:hAnsiTheme="majorEastAsia" w:hint="eastAsia"/>
        </w:rPr>
        <w:t>勞先生言朱熹工夫論之心性情者，嚴格說其實是朱熹的存有論</w:t>
      </w:r>
      <w:r w:rsidR="00B82F5F">
        <w:rPr>
          <w:rFonts w:asciiTheme="majorEastAsia" w:eastAsiaTheme="majorEastAsia" w:hAnsiTheme="majorEastAsia" w:hint="eastAsia"/>
        </w:rPr>
        <w:t>、</w:t>
      </w:r>
      <w:r>
        <w:rPr>
          <w:rFonts w:asciiTheme="majorEastAsia" w:eastAsiaTheme="majorEastAsia" w:hAnsiTheme="majorEastAsia" w:hint="eastAsia"/>
        </w:rPr>
        <w:t>形上學</w:t>
      </w:r>
      <w:r w:rsidR="00B82F5F">
        <w:rPr>
          <w:rFonts w:asciiTheme="majorEastAsia" w:eastAsiaTheme="majorEastAsia" w:hAnsiTheme="majorEastAsia" w:hint="eastAsia"/>
        </w:rPr>
        <w:t>、</w:t>
      </w:r>
      <w:r>
        <w:rPr>
          <w:rFonts w:asciiTheme="majorEastAsia" w:eastAsiaTheme="majorEastAsia" w:hAnsiTheme="majorEastAsia" w:hint="eastAsia"/>
        </w:rPr>
        <w:t>人性論</w:t>
      </w:r>
      <w:r w:rsidR="00B82F5F">
        <w:rPr>
          <w:rFonts w:asciiTheme="majorEastAsia" w:eastAsiaTheme="majorEastAsia" w:hAnsiTheme="majorEastAsia" w:hint="eastAsia"/>
        </w:rPr>
        <w:t>、</w:t>
      </w:r>
      <w:r>
        <w:rPr>
          <w:rFonts w:asciiTheme="majorEastAsia" w:eastAsiaTheme="majorEastAsia" w:hAnsiTheme="majorEastAsia" w:hint="eastAsia"/>
        </w:rPr>
        <w:t>本性論者，即是朱熹在定位人存有者的存有結構，針對要進行道德實踐活動的人性主體的存有結構做說明，</w:t>
      </w:r>
      <w:proofErr w:type="gramStart"/>
      <w:r w:rsidR="00B82F5F">
        <w:rPr>
          <w:rFonts w:asciiTheme="majorEastAsia" w:eastAsiaTheme="majorEastAsia" w:hAnsiTheme="majorEastAsia" w:hint="eastAsia"/>
        </w:rPr>
        <w:t>真正說到工夫</w:t>
      </w:r>
      <w:proofErr w:type="gramEnd"/>
      <w:r w:rsidR="00B82F5F">
        <w:rPr>
          <w:rFonts w:asciiTheme="majorEastAsia" w:eastAsiaTheme="majorEastAsia" w:hAnsiTheme="majorEastAsia" w:hint="eastAsia"/>
        </w:rPr>
        <w:t>論者，</w:t>
      </w:r>
      <w:r w:rsidR="0017285E">
        <w:rPr>
          <w:rFonts w:asciiTheme="majorEastAsia" w:eastAsiaTheme="majorEastAsia" w:hAnsiTheme="majorEastAsia" w:hint="eastAsia"/>
        </w:rPr>
        <w:t>則確實</w:t>
      </w:r>
      <w:proofErr w:type="gramStart"/>
      <w:r w:rsidR="0017285E">
        <w:rPr>
          <w:rFonts w:asciiTheme="majorEastAsia" w:eastAsiaTheme="majorEastAsia" w:hAnsiTheme="majorEastAsia" w:hint="eastAsia"/>
        </w:rPr>
        <w:t>是主敬</w:t>
      </w:r>
      <w:proofErr w:type="gramEnd"/>
      <w:r w:rsidR="0017285E">
        <w:rPr>
          <w:rFonts w:asciiTheme="majorEastAsia" w:eastAsiaTheme="majorEastAsia" w:hAnsiTheme="majorEastAsia" w:hint="eastAsia"/>
        </w:rPr>
        <w:t>、格物、致知、窮理諸說。</w:t>
      </w:r>
      <w:r w:rsidR="00ED1B52">
        <w:rPr>
          <w:rFonts w:asciiTheme="majorEastAsia" w:eastAsiaTheme="majorEastAsia" w:hAnsiTheme="majorEastAsia" w:hint="eastAsia"/>
        </w:rPr>
        <w:t>其中，對於心性情的架構，勞先生有批評的意見，而筆者欲為朱熹辯護，</w:t>
      </w:r>
      <w:proofErr w:type="gramStart"/>
      <w:r w:rsidR="00ED1B52">
        <w:rPr>
          <w:rFonts w:asciiTheme="majorEastAsia" w:eastAsiaTheme="majorEastAsia" w:hAnsiTheme="majorEastAsia" w:hint="eastAsia"/>
        </w:rPr>
        <w:t>至於主敬</w:t>
      </w:r>
      <w:proofErr w:type="gramEnd"/>
      <w:r w:rsidR="00A9244E">
        <w:rPr>
          <w:rFonts w:asciiTheme="majorEastAsia" w:eastAsiaTheme="majorEastAsia" w:hAnsiTheme="majorEastAsia" w:hint="eastAsia"/>
        </w:rPr>
        <w:t>、</w:t>
      </w:r>
      <w:r w:rsidR="00ED1B52">
        <w:rPr>
          <w:rFonts w:asciiTheme="majorEastAsia" w:eastAsiaTheme="majorEastAsia" w:hAnsiTheme="majorEastAsia" w:hint="eastAsia"/>
        </w:rPr>
        <w:t>格致諸說，勞先生的討論十分中理，也落實了朱熹心性</w:t>
      </w:r>
      <w:proofErr w:type="gramStart"/>
      <w:r w:rsidR="00ED1B52">
        <w:rPr>
          <w:rFonts w:asciiTheme="majorEastAsia" w:eastAsiaTheme="majorEastAsia" w:hAnsiTheme="majorEastAsia" w:hint="eastAsia"/>
        </w:rPr>
        <w:t>論旨</w:t>
      </w:r>
      <w:r w:rsidR="00ED1B52">
        <w:rPr>
          <w:rFonts w:asciiTheme="majorEastAsia" w:eastAsiaTheme="majorEastAsia" w:hAnsiTheme="majorEastAsia" w:hint="eastAsia"/>
        </w:rPr>
        <w:lastRenderedPageBreak/>
        <w:t>應有的</w:t>
      </w:r>
      <w:proofErr w:type="gramEnd"/>
      <w:r w:rsidR="00ED1B52">
        <w:rPr>
          <w:rFonts w:asciiTheme="majorEastAsia" w:eastAsiaTheme="majorEastAsia" w:hAnsiTheme="majorEastAsia" w:hint="eastAsia"/>
        </w:rPr>
        <w:t>深度。</w:t>
      </w:r>
    </w:p>
    <w:p w:rsidR="00ED1B52" w:rsidRDefault="00ED1B52" w:rsidP="00025A7D">
      <w:pPr>
        <w:rPr>
          <w:rFonts w:asciiTheme="majorEastAsia" w:eastAsiaTheme="majorEastAsia" w:hAnsiTheme="majorEastAsia"/>
        </w:rPr>
      </w:pPr>
    </w:p>
    <w:p w:rsidR="00ED1B52" w:rsidRDefault="00682604" w:rsidP="00025A7D">
      <w:pPr>
        <w:rPr>
          <w:rFonts w:asciiTheme="majorEastAsia" w:eastAsiaTheme="majorEastAsia" w:hAnsiTheme="majorEastAsia"/>
        </w:rPr>
      </w:pPr>
      <w:r>
        <w:rPr>
          <w:rFonts w:asciiTheme="majorEastAsia" w:eastAsiaTheme="majorEastAsia" w:hAnsiTheme="majorEastAsia" w:hint="eastAsia"/>
        </w:rPr>
        <w:t xml:space="preserve">　　</w:t>
      </w:r>
      <w:r w:rsidR="00ED1B52">
        <w:rPr>
          <w:rFonts w:asciiTheme="majorEastAsia" w:eastAsiaTheme="majorEastAsia" w:hAnsiTheme="majorEastAsia" w:hint="eastAsia"/>
        </w:rPr>
        <w:t>對於</w:t>
      </w:r>
      <w:proofErr w:type="gramStart"/>
      <w:r w:rsidR="00ED1B52">
        <w:rPr>
          <w:rFonts w:asciiTheme="majorEastAsia" w:eastAsiaTheme="majorEastAsia" w:hAnsiTheme="majorEastAsia" w:hint="eastAsia"/>
        </w:rPr>
        <w:t>朱熹論心</w:t>
      </w:r>
      <w:proofErr w:type="gramEnd"/>
      <w:r w:rsidR="00ED1B52">
        <w:rPr>
          <w:rFonts w:asciiTheme="majorEastAsia" w:eastAsiaTheme="majorEastAsia" w:hAnsiTheme="majorEastAsia" w:hint="eastAsia"/>
        </w:rPr>
        <w:t>，勞先生謂：</w:t>
      </w:r>
    </w:p>
    <w:p w:rsidR="00ED1B52" w:rsidRDefault="00ED1B52" w:rsidP="00025A7D">
      <w:pPr>
        <w:rPr>
          <w:rFonts w:asciiTheme="majorEastAsia" w:eastAsiaTheme="majorEastAsia" w:hAnsiTheme="majorEastAsia"/>
        </w:rPr>
      </w:pPr>
    </w:p>
    <w:p w:rsidR="00E261BB" w:rsidRDefault="00247A48" w:rsidP="00E261BB">
      <w:pPr>
        <w:ind w:leftChars="300" w:left="720"/>
        <w:rPr>
          <w:rFonts w:asciiTheme="majorEastAsia" w:eastAsiaTheme="majorEastAsia" w:hAnsiTheme="majorEastAsia"/>
        </w:rPr>
      </w:pPr>
      <w:r w:rsidRPr="00E261BB">
        <w:rPr>
          <w:rFonts w:ascii="標楷體" w:eastAsia="標楷體" w:hAnsi="標楷體" w:hint="eastAsia"/>
        </w:rPr>
        <w:t>蓋朱氏之</w:t>
      </w:r>
      <w:r w:rsidR="005E3753" w:rsidRPr="00E261BB">
        <w:rPr>
          <w:rFonts w:ascii="標楷體" w:eastAsia="標楷體" w:hAnsi="標楷體" w:hint="eastAsia"/>
        </w:rPr>
        <w:t>「</w:t>
      </w:r>
      <w:r w:rsidRPr="00E261BB">
        <w:rPr>
          <w:rFonts w:ascii="標楷體" w:eastAsia="標楷體" w:hAnsi="標楷體" w:hint="eastAsia"/>
        </w:rPr>
        <w:t>理</w:t>
      </w:r>
      <w:r w:rsidR="005E3753" w:rsidRPr="00E261BB">
        <w:rPr>
          <w:rFonts w:ascii="標楷體" w:eastAsia="標楷體" w:hAnsi="標楷體" w:hint="eastAsia"/>
        </w:rPr>
        <w:t>」</w:t>
      </w:r>
      <w:r w:rsidRPr="00E261BB">
        <w:rPr>
          <w:rFonts w:ascii="標楷體" w:eastAsia="標楷體" w:hAnsi="標楷體" w:hint="eastAsia"/>
        </w:rPr>
        <w:t>或</w:t>
      </w:r>
      <w:r w:rsidR="005E3753" w:rsidRPr="00E261BB">
        <w:rPr>
          <w:rFonts w:ascii="標楷體" w:eastAsia="標楷體" w:hAnsi="標楷體" w:hint="eastAsia"/>
        </w:rPr>
        <w:t>「</w:t>
      </w:r>
      <w:r w:rsidRPr="00E261BB">
        <w:rPr>
          <w:rFonts w:ascii="標楷體" w:eastAsia="標楷體" w:hAnsi="標楷體" w:hint="eastAsia"/>
        </w:rPr>
        <w:t>性</w:t>
      </w:r>
      <w:r w:rsidR="005E3753" w:rsidRPr="00E261BB">
        <w:rPr>
          <w:rFonts w:ascii="標楷體" w:eastAsia="標楷體" w:hAnsi="標楷體" w:hint="eastAsia"/>
        </w:rPr>
        <w:t>」</w:t>
      </w:r>
      <w:r w:rsidRPr="00E261BB">
        <w:rPr>
          <w:rFonts w:ascii="標楷體" w:eastAsia="標楷體" w:hAnsi="標楷體" w:hint="eastAsia"/>
        </w:rPr>
        <w:t>，純作為一形上實有看，而</w:t>
      </w:r>
      <w:r w:rsidR="005E3753" w:rsidRPr="00E261BB">
        <w:rPr>
          <w:rFonts w:ascii="標楷體" w:eastAsia="標楷體" w:hAnsi="標楷體" w:hint="eastAsia"/>
        </w:rPr>
        <w:t>「</w:t>
      </w:r>
      <w:r w:rsidRPr="00E261BB">
        <w:rPr>
          <w:rFonts w:ascii="標楷體" w:eastAsia="標楷體" w:hAnsi="標楷體" w:hint="eastAsia"/>
        </w:rPr>
        <w:t>心</w:t>
      </w:r>
      <w:r w:rsidR="005E3753" w:rsidRPr="00E261BB">
        <w:rPr>
          <w:rFonts w:ascii="標楷體" w:eastAsia="標楷體" w:hAnsi="標楷體" w:hint="eastAsia"/>
        </w:rPr>
        <w:t>」</w:t>
      </w:r>
      <w:r w:rsidRPr="00E261BB">
        <w:rPr>
          <w:rFonts w:ascii="標楷體" w:eastAsia="標楷體" w:hAnsi="標楷體" w:hint="eastAsia"/>
        </w:rPr>
        <w:t>則是萬有中</w:t>
      </w:r>
      <w:proofErr w:type="gramStart"/>
      <w:r w:rsidRPr="00E261BB">
        <w:rPr>
          <w:rFonts w:ascii="標楷體" w:eastAsia="標楷體" w:hAnsi="標楷體" w:hint="eastAsia"/>
        </w:rPr>
        <w:t>之</w:t>
      </w:r>
      <w:r w:rsidR="00E261BB" w:rsidRPr="00E261BB">
        <w:rPr>
          <w:rFonts w:ascii="標楷體" w:eastAsia="標楷體" w:hAnsi="標楷體" w:hint="eastAsia"/>
        </w:rPr>
        <w:t>靈</w:t>
      </w:r>
      <w:r w:rsidRPr="00E261BB">
        <w:rPr>
          <w:rFonts w:ascii="標楷體" w:eastAsia="標楷體" w:hAnsi="標楷體" w:hint="eastAsia"/>
        </w:rPr>
        <w:t>覺能力</w:t>
      </w:r>
      <w:proofErr w:type="gramEnd"/>
      <w:r w:rsidR="007E760F" w:rsidRPr="00E261BB">
        <w:rPr>
          <w:rFonts w:ascii="標楷體" w:eastAsia="標楷體" w:hAnsi="標楷體" w:hint="eastAsia"/>
        </w:rPr>
        <w:t>；</w:t>
      </w:r>
      <w:r w:rsidRPr="00E261BB">
        <w:rPr>
          <w:rFonts w:ascii="標楷體" w:eastAsia="標楷體" w:hAnsi="標楷體" w:hint="eastAsia"/>
        </w:rPr>
        <w:t>故</w:t>
      </w:r>
      <w:r w:rsidR="005E3753" w:rsidRPr="00E261BB">
        <w:rPr>
          <w:rFonts w:ascii="標楷體" w:eastAsia="標楷體" w:hAnsi="標楷體" w:hint="eastAsia"/>
        </w:rPr>
        <w:t>「</w:t>
      </w:r>
      <w:r w:rsidRPr="00E261BB">
        <w:rPr>
          <w:rFonts w:ascii="標楷體" w:eastAsia="標楷體" w:hAnsi="標楷體" w:hint="eastAsia"/>
        </w:rPr>
        <w:t>心</w:t>
      </w:r>
      <w:r w:rsidR="005E3753" w:rsidRPr="00E261BB">
        <w:rPr>
          <w:rFonts w:ascii="標楷體" w:eastAsia="標楷體" w:hAnsi="標楷體" w:hint="eastAsia"/>
        </w:rPr>
        <w:t>」</w:t>
      </w:r>
      <w:r w:rsidRPr="00E261BB">
        <w:rPr>
          <w:rFonts w:ascii="標楷體" w:eastAsia="標楷體" w:hAnsi="標楷體" w:hint="eastAsia"/>
        </w:rPr>
        <w:t>在此意義下並無超越義，而只有經驗義，自與</w:t>
      </w:r>
      <w:r w:rsidR="005E3753" w:rsidRPr="00E261BB">
        <w:rPr>
          <w:rFonts w:ascii="標楷體" w:eastAsia="標楷體" w:hAnsi="標楷體" w:hint="eastAsia"/>
        </w:rPr>
        <w:t>「</w:t>
      </w:r>
      <w:r w:rsidRPr="00E261BB">
        <w:rPr>
          <w:rFonts w:ascii="標楷體" w:eastAsia="標楷體" w:hAnsi="標楷體" w:hint="eastAsia"/>
        </w:rPr>
        <w:t>性</w:t>
      </w:r>
      <w:r w:rsidR="005E3753" w:rsidRPr="00E261BB">
        <w:rPr>
          <w:rFonts w:ascii="標楷體" w:eastAsia="標楷體" w:hAnsi="標楷體" w:hint="eastAsia"/>
        </w:rPr>
        <w:t>」</w:t>
      </w:r>
      <w:r w:rsidRPr="00E261BB">
        <w:rPr>
          <w:rFonts w:ascii="標楷體" w:eastAsia="標楷體" w:hAnsi="標楷體" w:hint="eastAsia"/>
        </w:rPr>
        <w:t>或</w:t>
      </w:r>
      <w:r w:rsidR="005E3753" w:rsidRPr="00E261BB">
        <w:rPr>
          <w:rFonts w:ascii="標楷體" w:eastAsia="標楷體" w:hAnsi="標楷體" w:hint="eastAsia"/>
        </w:rPr>
        <w:t>「</w:t>
      </w:r>
      <w:r w:rsidRPr="00E261BB">
        <w:rPr>
          <w:rFonts w:ascii="標楷體" w:eastAsia="標楷體" w:hAnsi="標楷體" w:hint="eastAsia"/>
        </w:rPr>
        <w:t>理</w:t>
      </w:r>
      <w:r w:rsidR="005E3753" w:rsidRPr="00E261BB">
        <w:rPr>
          <w:rFonts w:ascii="標楷體" w:eastAsia="標楷體" w:hAnsi="標楷體" w:hint="eastAsia"/>
        </w:rPr>
        <w:t>」</w:t>
      </w:r>
      <w:r w:rsidRPr="00E261BB">
        <w:rPr>
          <w:rFonts w:ascii="標楷體" w:eastAsia="標楷體" w:hAnsi="標楷體" w:hint="eastAsia"/>
        </w:rPr>
        <w:t>不同</w:t>
      </w:r>
      <w:r w:rsidR="00E261BB" w:rsidRPr="00E261BB">
        <w:rPr>
          <w:rFonts w:ascii="標楷體" w:eastAsia="標楷體" w:hAnsi="標楷體" w:hint="eastAsia"/>
        </w:rPr>
        <w:t>。…</w:t>
      </w:r>
      <w:proofErr w:type="gramStart"/>
      <w:r w:rsidR="00E261BB" w:rsidRPr="00E261BB">
        <w:rPr>
          <w:rFonts w:ascii="標楷體" w:eastAsia="標楷體" w:hAnsi="標楷體" w:hint="eastAsia"/>
        </w:rPr>
        <w:t>……</w:t>
      </w:r>
      <w:proofErr w:type="gramEnd"/>
      <w:r w:rsidRPr="00E261BB">
        <w:rPr>
          <w:rFonts w:ascii="標楷體" w:eastAsia="標楷體" w:hAnsi="標楷體" w:hint="eastAsia"/>
        </w:rPr>
        <w:t>就</w:t>
      </w:r>
      <w:r w:rsidR="005E3753" w:rsidRPr="00E261BB">
        <w:rPr>
          <w:rFonts w:ascii="標楷體" w:eastAsia="標楷體" w:hAnsi="標楷體" w:hint="eastAsia"/>
        </w:rPr>
        <w:t>「</w:t>
      </w:r>
      <w:r w:rsidRPr="00E261BB">
        <w:rPr>
          <w:rFonts w:ascii="標楷體" w:eastAsia="標楷體" w:hAnsi="標楷體" w:hint="eastAsia"/>
        </w:rPr>
        <w:t>心</w:t>
      </w:r>
      <w:r w:rsidR="005E3753" w:rsidRPr="00E261BB">
        <w:rPr>
          <w:rFonts w:ascii="標楷體" w:eastAsia="標楷體" w:hAnsi="標楷體" w:hint="eastAsia"/>
        </w:rPr>
        <w:t>」</w:t>
      </w:r>
      <w:r w:rsidRPr="00E261BB">
        <w:rPr>
          <w:rFonts w:ascii="標楷體" w:eastAsia="標楷體" w:hAnsi="標楷體" w:hint="eastAsia"/>
        </w:rPr>
        <w:t>本身屬於</w:t>
      </w:r>
      <w:r w:rsidR="005E3753" w:rsidRPr="00E261BB">
        <w:rPr>
          <w:rFonts w:ascii="標楷體" w:eastAsia="標楷體" w:hAnsi="標楷體" w:hint="eastAsia"/>
        </w:rPr>
        <w:t>「</w:t>
      </w:r>
      <w:r w:rsidRPr="00E261BB">
        <w:rPr>
          <w:rFonts w:ascii="標楷體" w:eastAsia="標楷體" w:hAnsi="標楷體" w:hint="eastAsia"/>
        </w:rPr>
        <w:t>氣</w:t>
      </w:r>
      <w:r w:rsidR="005E3753" w:rsidRPr="00E261BB">
        <w:rPr>
          <w:rFonts w:ascii="標楷體" w:eastAsia="標楷體" w:hAnsi="標楷體" w:hint="eastAsia"/>
        </w:rPr>
        <w:t>」</w:t>
      </w:r>
      <w:r w:rsidRPr="00E261BB">
        <w:rPr>
          <w:rFonts w:ascii="標楷體" w:eastAsia="標楷體" w:hAnsi="標楷體" w:hint="eastAsia"/>
        </w:rPr>
        <w:t>言，</w:t>
      </w:r>
      <w:r w:rsidR="005E3753" w:rsidRPr="00E261BB">
        <w:rPr>
          <w:rFonts w:ascii="標楷體" w:eastAsia="標楷體" w:hAnsi="標楷體" w:hint="eastAsia"/>
        </w:rPr>
        <w:t>「</w:t>
      </w:r>
      <w:r w:rsidRPr="00E261BB">
        <w:rPr>
          <w:rFonts w:ascii="標楷體" w:eastAsia="標楷體" w:hAnsi="標楷體" w:hint="eastAsia"/>
        </w:rPr>
        <w:t>心</w:t>
      </w:r>
      <w:r w:rsidR="005E3753" w:rsidRPr="00E261BB">
        <w:rPr>
          <w:rFonts w:ascii="標楷體" w:eastAsia="標楷體" w:hAnsi="標楷體" w:hint="eastAsia"/>
        </w:rPr>
        <w:t>」</w:t>
      </w:r>
      <w:r w:rsidRPr="00E261BB">
        <w:rPr>
          <w:rFonts w:ascii="標楷體" w:eastAsia="標楷體" w:hAnsi="標楷體" w:hint="eastAsia"/>
        </w:rPr>
        <w:t>即可以與理合，可以不與理合，換言之，</w:t>
      </w:r>
      <w:r w:rsidR="00E261BB" w:rsidRPr="00E261BB">
        <w:rPr>
          <w:rFonts w:ascii="標楷體" w:eastAsia="標楷體" w:hAnsi="標楷體" w:hint="eastAsia"/>
        </w:rPr>
        <w:t>在</w:t>
      </w:r>
      <w:r w:rsidRPr="00E261BB">
        <w:rPr>
          <w:rFonts w:ascii="標楷體" w:eastAsia="標楷體" w:hAnsi="標楷體" w:hint="eastAsia"/>
        </w:rPr>
        <w:t>朱氏學說中，</w:t>
      </w:r>
      <w:r w:rsidR="005E3753" w:rsidRPr="00E261BB">
        <w:rPr>
          <w:rFonts w:ascii="標楷體" w:eastAsia="標楷體" w:hAnsi="標楷體" w:hint="eastAsia"/>
        </w:rPr>
        <w:t>「</w:t>
      </w:r>
      <w:r w:rsidRPr="00E261BB">
        <w:rPr>
          <w:rFonts w:ascii="標楷體" w:eastAsia="標楷體" w:hAnsi="標楷體" w:hint="eastAsia"/>
        </w:rPr>
        <w:t>性</w:t>
      </w:r>
      <w:r w:rsidR="005E3753" w:rsidRPr="00E261BB">
        <w:rPr>
          <w:rFonts w:ascii="標楷體" w:eastAsia="標楷體" w:hAnsi="標楷體" w:hint="eastAsia"/>
        </w:rPr>
        <w:t>」</w:t>
      </w:r>
      <w:r w:rsidRPr="00E261BB">
        <w:rPr>
          <w:rFonts w:ascii="標楷體" w:eastAsia="標楷體" w:hAnsi="標楷體" w:hint="eastAsia"/>
        </w:rPr>
        <w:t>或</w:t>
      </w:r>
      <w:r w:rsidR="005E3753" w:rsidRPr="00E261BB">
        <w:rPr>
          <w:rFonts w:ascii="標楷體" w:eastAsia="標楷體" w:hAnsi="標楷體" w:hint="eastAsia"/>
        </w:rPr>
        <w:t>「</w:t>
      </w:r>
      <w:r w:rsidRPr="00E261BB">
        <w:rPr>
          <w:rFonts w:ascii="標楷體" w:eastAsia="標楷體" w:hAnsi="標楷體" w:hint="eastAsia"/>
        </w:rPr>
        <w:t>理</w:t>
      </w:r>
      <w:r w:rsidR="005E3753" w:rsidRPr="00E261BB">
        <w:rPr>
          <w:rFonts w:ascii="標楷體" w:eastAsia="標楷體" w:hAnsi="標楷體" w:hint="eastAsia"/>
        </w:rPr>
        <w:t>」</w:t>
      </w:r>
      <w:r w:rsidRPr="00E261BB">
        <w:rPr>
          <w:rFonts w:ascii="標楷體" w:eastAsia="標楷體" w:hAnsi="標楷體" w:hint="eastAsia"/>
        </w:rPr>
        <w:t>乃</w:t>
      </w:r>
      <w:r w:rsidR="005E3753" w:rsidRPr="00E261BB">
        <w:rPr>
          <w:rFonts w:ascii="標楷體" w:eastAsia="標楷體" w:hAnsi="標楷體" w:hint="eastAsia"/>
        </w:rPr>
        <w:t>「</w:t>
      </w:r>
      <w:r w:rsidRPr="00E261BB">
        <w:rPr>
          <w:rFonts w:ascii="標楷體" w:eastAsia="標楷體" w:hAnsi="標楷體" w:hint="eastAsia"/>
        </w:rPr>
        <w:t>善</w:t>
      </w:r>
      <w:r w:rsidR="005E3753" w:rsidRPr="00E261BB">
        <w:rPr>
          <w:rFonts w:ascii="標楷體" w:eastAsia="標楷體" w:hAnsi="標楷體" w:hint="eastAsia"/>
        </w:rPr>
        <w:t>」</w:t>
      </w:r>
      <w:r w:rsidRPr="00E261BB">
        <w:rPr>
          <w:rFonts w:ascii="標楷體" w:eastAsia="標楷體" w:hAnsi="標楷體" w:hint="eastAsia"/>
        </w:rPr>
        <w:t>觀念之根源，故決不能說</w:t>
      </w:r>
      <w:r w:rsidR="005E3753" w:rsidRPr="00E261BB">
        <w:rPr>
          <w:rFonts w:ascii="標楷體" w:eastAsia="標楷體" w:hAnsi="標楷體" w:hint="eastAsia"/>
        </w:rPr>
        <w:t>「</w:t>
      </w:r>
      <w:r w:rsidRPr="00E261BB">
        <w:rPr>
          <w:rFonts w:ascii="標楷體" w:eastAsia="標楷體" w:hAnsi="標楷體" w:hint="eastAsia"/>
        </w:rPr>
        <w:t>性</w:t>
      </w:r>
      <w:r w:rsidR="005E3753" w:rsidRPr="00E261BB">
        <w:rPr>
          <w:rFonts w:ascii="標楷體" w:eastAsia="標楷體" w:hAnsi="標楷體" w:hint="eastAsia"/>
        </w:rPr>
        <w:t>」</w:t>
      </w:r>
      <w:r w:rsidRPr="00E261BB">
        <w:rPr>
          <w:rFonts w:ascii="標楷體" w:eastAsia="標楷體" w:hAnsi="標楷體" w:hint="eastAsia"/>
        </w:rPr>
        <w:t>或</w:t>
      </w:r>
      <w:r w:rsidR="005E3753" w:rsidRPr="00E261BB">
        <w:rPr>
          <w:rFonts w:ascii="標楷體" w:eastAsia="標楷體" w:hAnsi="標楷體" w:hint="eastAsia"/>
        </w:rPr>
        <w:t>「</w:t>
      </w:r>
      <w:r w:rsidRPr="00E261BB">
        <w:rPr>
          <w:rFonts w:ascii="標楷體" w:eastAsia="標楷體" w:hAnsi="標楷體" w:hint="eastAsia"/>
        </w:rPr>
        <w:t>理</w:t>
      </w:r>
      <w:r w:rsidR="005E3753" w:rsidRPr="00E261BB">
        <w:rPr>
          <w:rFonts w:ascii="標楷體" w:eastAsia="標楷體" w:hAnsi="標楷體" w:hint="eastAsia"/>
        </w:rPr>
        <w:t>」</w:t>
      </w:r>
      <w:r w:rsidRPr="00E261BB">
        <w:rPr>
          <w:rFonts w:ascii="標楷體" w:eastAsia="標楷體" w:hAnsi="標楷體" w:hint="eastAsia"/>
        </w:rPr>
        <w:t>有</w:t>
      </w:r>
      <w:r w:rsidR="005E3753" w:rsidRPr="00E261BB">
        <w:rPr>
          <w:rFonts w:ascii="標楷體" w:eastAsia="標楷體" w:hAnsi="標楷體" w:hint="eastAsia"/>
        </w:rPr>
        <w:t>「</w:t>
      </w:r>
      <w:r w:rsidRPr="00E261BB">
        <w:rPr>
          <w:rFonts w:ascii="標楷體" w:eastAsia="標楷體" w:hAnsi="標楷體" w:hint="eastAsia"/>
        </w:rPr>
        <w:t>不善</w:t>
      </w:r>
      <w:r w:rsidR="005E3753" w:rsidRPr="00E261BB">
        <w:rPr>
          <w:rFonts w:ascii="標楷體" w:eastAsia="標楷體" w:hAnsi="標楷體" w:hint="eastAsia"/>
        </w:rPr>
        <w:t>」</w:t>
      </w:r>
      <w:r w:rsidRPr="00E261BB">
        <w:rPr>
          <w:rFonts w:ascii="標楷體" w:eastAsia="標楷體" w:hAnsi="標楷體" w:hint="eastAsia"/>
        </w:rPr>
        <w:t>，但</w:t>
      </w:r>
      <w:r w:rsidR="005E3753" w:rsidRPr="00E261BB">
        <w:rPr>
          <w:rFonts w:ascii="標楷體" w:eastAsia="標楷體" w:hAnsi="標楷體" w:hint="eastAsia"/>
        </w:rPr>
        <w:t>「</w:t>
      </w:r>
      <w:r w:rsidRPr="00E261BB">
        <w:rPr>
          <w:rFonts w:ascii="標楷體" w:eastAsia="標楷體" w:hAnsi="標楷體" w:hint="eastAsia"/>
        </w:rPr>
        <w:t>心</w:t>
      </w:r>
      <w:r w:rsidR="005E3753" w:rsidRPr="00E261BB">
        <w:rPr>
          <w:rFonts w:ascii="標楷體" w:eastAsia="標楷體" w:hAnsi="標楷體" w:hint="eastAsia"/>
        </w:rPr>
        <w:t>」</w:t>
      </w:r>
      <w:r w:rsidRPr="00E261BB">
        <w:rPr>
          <w:rFonts w:ascii="標楷體" w:eastAsia="標楷體" w:hAnsi="標楷體" w:hint="eastAsia"/>
        </w:rPr>
        <w:t>則可以</w:t>
      </w:r>
      <w:proofErr w:type="gramStart"/>
      <w:r w:rsidRPr="00E261BB">
        <w:rPr>
          <w:rFonts w:ascii="標楷體" w:eastAsia="標楷體" w:hAnsi="標楷體" w:hint="eastAsia"/>
        </w:rPr>
        <w:t>是善或不善</w:t>
      </w:r>
      <w:proofErr w:type="gramEnd"/>
      <w:r w:rsidRPr="00E261BB">
        <w:rPr>
          <w:rFonts w:ascii="標楷體" w:eastAsia="標楷體" w:hAnsi="標楷體" w:hint="eastAsia"/>
        </w:rPr>
        <w:t>。</w:t>
      </w:r>
      <w:r w:rsidR="00E261BB" w:rsidRPr="00E261BB">
        <w:rPr>
          <w:rFonts w:ascii="標楷體" w:eastAsia="標楷體" w:hAnsi="標楷體" w:hint="eastAsia"/>
        </w:rPr>
        <w:t>…</w:t>
      </w:r>
      <w:proofErr w:type="gramStart"/>
      <w:r w:rsidR="00E261BB" w:rsidRPr="00E261BB">
        <w:rPr>
          <w:rFonts w:ascii="標楷體" w:eastAsia="標楷體" w:hAnsi="標楷體" w:hint="eastAsia"/>
        </w:rPr>
        <w:t>……</w:t>
      </w:r>
      <w:proofErr w:type="gramEnd"/>
      <w:r w:rsidRPr="00E261BB">
        <w:rPr>
          <w:rFonts w:ascii="標楷體" w:eastAsia="標楷體" w:hAnsi="標楷體" w:hint="eastAsia"/>
        </w:rPr>
        <w:t>此皆謂</w:t>
      </w:r>
      <w:r w:rsidR="005E3753" w:rsidRPr="00E261BB">
        <w:rPr>
          <w:rFonts w:ascii="標楷體" w:eastAsia="標楷體" w:hAnsi="標楷體" w:hint="eastAsia"/>
        </w:rPr>
        <w:t>「</w:t>
      </w:r>
      <w:r w:rsidRPr="00E261BB">
        <w:rPr>
          <w:rFonts w:ascii="標楷體" w:eastAsia="標楷體" w:hAnsi="標楷體" w:hint="eastAsia"/>
        </w:rPr>
        <w:t>心</w:t>
      </w:r>
      <w:r w:rsidR="005E3753" w:rsidRPr="00E261BB">
        <w:rPr>
          <w:rFonts w:ascii="標楷體" w:eastAsia="標楷體" w:hAnsi="標楷體" w:hint="eastAsia"/>
        </w:rPr>
        <w:t>」</w:t>
      </w:r>
      <w:r w:rsidRPr="00E261BB">
        <w:rPr>
          <w:rFonts w:ascii="標楷體" w:eastAsia="標楷體" w:hAnsi="標楷體" w:hint="eastAsia"/>
        </w:rPr>
        <w:t>乃能</w:t>
      </w:r>
      <w:proofErr w:type="gramStart"/>
      <w:r w:rsidRPr="00E261BB">
        <w:rPr>
          <w:rFonts w:ascii="標楷體" w:eastAsia="標楷體" w:hAnsi="標楷體" w:hint="eastAsia"/>
        </w:rPr>
        <w:t>善能惡</w:t>
      </w:r>
      <w:proofErr w:type="gramEnd"/>
      <w:r w:rsidRPr="00E261BB">
        <w:rPr>
          <w:rFonts w:ascii="標楷體" w:eastAsia="標楷體" w:hAnsi="標楷體" w:hint="eastAsia"/>
        </w:rPr>
        <w:t>者，蓋在朱氏用語中，</w:t>
      </w:r>
      <w:r w:rsidR="005E3753" w:rsidRPr="00E261BB">
        <w:rPr>
          <w:rFonts w:ascii="標楷體" w:eastAsia="標楷體" w:hAnsi="標楷體" w:hint="eastAsia"/>
        </w:rPr>
        <w:t>「</w:t>
      </w:r>
      <w:r w:rsidRPr="00E261BB">
        <w:rPr>
          <w:rFonts w:ascii="標楷體" w:eastAsia="標楷體" w:hAnsi="標楷體" w:hint="eastAsia"/>
        </w:rPr>
        <w:t>心</w:t>
      </w:r>
      <w:r w:rsidR="005E3753" w:rsidRPr="00E261BB">
        <w:rPr>
          <w:rFonts w:ascii="標楷體" w:eastAsia="標楷體" w:hAnsi="標楷體" w:hint="eastAsia"/>
        </w:rPr>
        <w:t>」</w:t>
      </w:r>
      <w:proofErr w:type="gramStart"/>
      <w:r w:rsidRPr="00E261BB">
        <w:rPr>
          <w:rFonts w:ascii="標楷體" w:eastAsia="標楷體" w:hAnsi="標楷體" w:hint="eastAsia"/>
        </w:rPr>
        <w:t>只表能</w:t>
      </w:r>
      <w:proofErr w:type="gramEnd"/>
      <w:r w:rsidRPr="00E261BB">
        <w:rPr>
          <w:rFonts w:ascii="標楷體" w:eastAsia="標楷體" w:hAnsi="標楷體" w:hint="eastAsia"/>
        </w:rPr>
        <w:t>作具體活動</w:t>
      </w:r>
      <w:proofErr w:type="gramStart"/>
      <w:r w:rsidR="00E261BB" w:rsidRPr="00E261BB">
        <w:rPr>
          <w:rFonts w:ascii="標楷體" w:eastAsia="標楷體" w:hAnsi="標楷體" w:hint="eastAsia"/>
        </w:rPr>
        <w:t>———</w:t>
      </w:r>
      <w:r w:rsidRPr="00E261BB">
        <w:rPr>
          <w:rFonts w:ascii="標楷體" w:eastAsia="標楷體" w:hAnsi="標楷體" w:hint="eastAsia"/>
        </w:rPr>
        <w:t>如思</w:t>
      </w:r>
      <w:proofErr w:type="gramEnd"/>
      <w:r w:rsidRPr="00E261BB">
        <w:rPr>
          <w:rFonts w:ascii="標楷體" w:eastAsia="標楷體" w:hAnsi="標楷體" w:hint="eastAsia"/>
        </w:rPr>
        <w:t>、行皆是</w:t>
      </w:r>
      <w:proofErr w:type="gramStart"/>
      <w:r w:rsidR="00E261BB" w:rsidRPr="00E261BB">
        <w:rPr>
          <w:rFonts w:ascii="標楷體" w:eastAsia="標楷體" w:hAnsi="標楷體" w:hint="eastAsia"/>
        </w:rPr>
        <w:t>———</w:t>
      </w:r>
      <w:proofErr w:type="gramEnd"/>
      <w:r w:rsidR="00E261BB" w:rsidRPr="00E261BB">
        <w:rPr>
          <w:rFonts w:ascii="標楷體" w:eastAsia="標楷體" w:hAnsi="標楷體" w:hint="eastAsia"/>
        </w:rPr>
        <w:t>之</w:t>
      </w:r>
      <w:r w:rsidRPr="00E261BB">
        <w:rPr>
          <w:rFonts w:ascii="標楷體" w:eastAsia="標楷體" w:hAnsi="標楷體" w:hint="eastAsia"/>
        </w:rPr>
        <w:t>能力，而本身無建構性又</w:t>
      </w:r>
      <w:proofErr w:type="gramStart"/>
      <w:r w:rsidRPr="00E261BB">
        <w:rPr>
          <w:rFonts w:ascii="標楷體" w:eastAsia="標楷體" w:hAnsi="標楷體" w:hint="eastAsia"/>
        </w:rPr>
        <w:t>非超驗</w:t>
      </w:r>
      <w:proofErr w:type="gramEnd"/>
      <w:r w:rsidRPr="00E261BB">
        <w:rPr>
          <w:rFonts w:ascii="標楷體" w:eastAsia="標楷體" w:hAnsi="標楷體" w:hint="eastAsia"/>
        </w:rPr>
        <w:t>主體，故本身不含規範</w:t>
      </w:r>
      <w:r w:rsidR="007E760F" w:rsidRPr="00E261BB">
        <w:rPr>
          <w:rFonts w:ascii="標楷體" w:eastAsia="標楷體" w:hAnsi="標楷體" w:hint="eastAsia"/>
        </w:rPr>
        <w:t>；</w:t>
      </w:r>
      <w:r w:rsidRPr="00E261BB">
        <w:rPr>
          <w:rFonts w:ascii="標楷體" w:eastAsia="標楷體" w:hAnsi="標楷體" w:hint="eastAsia"/>
        </w:rPr>
        <w:t>另一面</w:t>
      </w:r>
      <w:r w:rsidR="005E3753" w:rsidRPr="00E261BB">
        <w:rPr>
          <w:rFonts w:ascii="標楷體" w:eastAsia="標楷體" w:hAnsi="標楷體" w:hint="eastAsia"/>
        </w:rPr>
        <w:t>「</w:t>
      </w:r>
      <w:r w:rsidRPr="00E261BB">
        <w:rPr>
          <w:rFonts w:ascii="標楷體" w:eastAsia="標楷體" w:hAnsi="標楷體" w:hint="eastAsia"/>
        </w:rPr>
        <w:t>理</w:t>
      </w:r>
      <w:r w:rsidR="005E3753" w:rsidRPr="00E261BB">
        <w:rPr>
          <w:rFonts w:ascii="標楷體" w:eastAsia="標楷體" w:hAnsi="標楷體" w:hint="eastAsia"/>
        </w:rPr>
        <w:t>」</w:t>
      </w:r>
      <w:r w:rsidRPr="00E261BB">
        <w:rPr>
          <w:rFonts w:ascii="標楷體" w:eastAsia="標楷體" w:hAnsi="標楷體" w:hint="eastAsia"/>
        </w:rPr>
        <w:t>則是規範或</w:t>
      </w:r>
      <w:r w:rsidR="005E3753" w:rsidRPr="00E261BB">
        <w:rPr>
          <w:rFonts w:ascii="標楷體" w:eastAsia="標楷體" w:hAnsi="標楷體" w:hint="eastAsia"/>
        </w:rPr>
        <w:t>「</w:t>
      </w:r>
      <w:r w:rsidRPr="00E261BB">
        <w:rPr>
          <w:rFonts w:ascii="標楷體" w:eastAsia="標楷體" w:hAnsi="標楷體" w:hint="eastAsia"/>
        </w:rPr>
        <w:t>是非標準</w:t>
      </w:r>
      <w:r w:rsidR="005E3753" w:rsidRPr="00E261BB">
        <w:rPr>
          <w:rFonts w:ascii="標楷體" w:eastAsia="標楷體" w:hAnsi="標楷體" w:hint="eastAsia"/>
        </w:rPr>
        <w:t>」</w:t>
      </w:r>
      <w:r w:rsidRPr="00E261BB">
        <w:rPr>
          <w:rFonts w:ascii="標楷體" w:eastAsia="標楷體" w:hAnsi="標楷體" w:hint="eastAsia"/>
        </w:rPr>
        <w:t>。於見心之活動合於理即善，不合</w:t>
      </w:r>
      <w:proofErr w:type="gramStart"/>
      <w:r w:rsidRPr="00E261BB">
        <w:rPr>
          <w:rFonts w:ascii="標楷體" w:eastAsia="標楷體" w:hAnsi="標楷體" w:hint="eastAsia"/>
        </w:rPr>
        <w:t>於理即惡</w:t>
      </w:r>
      <w:proofErr w:type="gramEnd"/>
      <w:r w:rsidR="007E760F" w:rsidRPr="00E261BB">
        <w:rPr>
          <w:rFonts w:ascii="標楷體" w:eastAsia="標楷體" w:hAnsi="標楷體" w:hint="eastAsia"/>
        </w:rPr>
        <w:t>；</w:t>
      </w:r>
      <w:r w:rsidRPr="00E261BB">
        <w:rPr>
          <w:rFonts w:ascii="標楷體" w:eastAsia="標楷體" w:hAnsi="標楷體" w:hint="eastAsia"/>
        </w:rPr>
        <w:t>故</w:t>
      </w:r>
      <w:r w:rsidR="005E3753" w:rsidRPr="00E261BB">
        <w:rPr>
          <w:rFonts w:ascii="標楷體" w:eastAsia="標楷體" w:hAnsi="標楷體" w:hint="eastAsia"/>
        </w:rPr>
        <w:t>「</w:t>
      </w:r>
      <w:r w:rsidRPr="00E261BB">
        <w:rPr>
          <w:rFonts w:ascii="標楷體" w:eastAsia="標楷體" w:hAnsi="標楷體" w:hint="eastAsia"/>
        </w:rPr>
        <w:t>心有善惡</w:t>
      </w:r>
      <w:r w:rsidR="005E3753" w:rsidRPr="00E261BB">
        <w:rPr>
          <w:rFonts w:ascii="標楷體" w:eastAsia="標楷體" w:hAnsi="標楷體" w:hint="eastAsia"/>
        </w:rPr>
        <w:t>」</w:t>
      </w:r>
      <w:r w:rsidR="00E261BB">
        <w:rPr>
          <w:rStyle w:val="a6"/>
          <w:rFonts w:asciiTheme="majorEastAsia" w:eastAsiaTheme="majorEastAsia" w:hAnsiTheme="majorEastAsia"/>
        </w:rPr>
        <w:footnoteReference w:id="48"/>
      </w:r>
      <w:r w:rsidR="00E261BB">
        <w:rPr>
          <w:rFonts w:asciiTheme="majorEastAsia" w:eastAsiaTheme="majorEastAsia" w:hAnsiTheme="majorEastAsia" w:hint="eastAsia"/>
        </w:rPr>
        <w:t>。</w:t>
      </w:r>
    </w:p>
    <w:p w:rsidR="00247A48" w:rsidRDefault="00247A48" w:rsidP="00025A7D">
      <w:pPr>
        <w:rPr>
          <w:rFonts w:asciiTheme="majorEastAsia" w:eastAsiaTheme="majorEastAsia" w:hAnsiTheme="majorEastAsia"/>
        </w:rPr>
      </w:pPr>
    </w:p>
    <w:p w:rsidR="004E4A2D" w:rsidRDefault="005E3753" w:rsidP="00A9244E">
      <w:pPr>
        <w:ind w:firstLineChars="200" w:firstLine="480"/>
        <w:rPr>
          <w:rFonts w:asciiTheme="majorEastAsia" w:eastAsiaTheme="majorEastAsia" w:hAnsiTheme="majorEastAsia"/>
        </w:rPr>
      </w:pPr>
      <w:r>
        <w:rPr>
          <w:rFonts w:asciiTheme="majorEastAsia" w:eastAsiaTheme="majorEastAsia" w:hAnsiTheme="majorEastAsia" w:hint="eastAsia"/>
        </w:rPr>
        <w:t>「</w:t>
      </w:r>
      <w:r w:rsidR="00247A48" w:rsidRPr="00247A48">
        <w:rPr>
          <w:rFonts w:asciiTheme="majorEastAsia" w:eastAsiaTheme="majorEastAsia" w:hAnsiTheme="majorEastAsia" w:hint="eastAsia"/>
        </w:rPr>
        <w:t>心</w:t>
      </w:r>
      <w:r>
        <w:rPr>
          <w:rFonts w:asciiTheme="majorEastAsia" w:eastAsiaTheme="majorEastAsia" w:hAnsiTheme="majorEastAsia" w:hint="eastAsia"/>
        </w:rPr>
        <w:t>」</w:t>
      </w:r>
      <w:r w:rsidR="00247A48" w:rsidRPr="00247A48">
        <w:rPr>
          <w:rFonts w:asciiTheme="majorEastAsia" w:eastAsiaTheme="majorEastAsia" w:hAnsiTheme="majorEastAsia" w:hint="eastAsia"/>
        </w:rPr>
        <w:t>與</w:t>
      </w:r>
      <w:r>
        <w:rPr>
          <w:rFonts w:asciiTheme="majorEastAsia" w:eastAsiaTheme="majorEastAsia" w:hAnsiTheme="majorEastAsia" w:hint="eastAsia"/>
        </w:rPr>
        <w:t>「</w:t>
      </w:r>
      <w:r w:rsidR="00247A48" w:rsidRPr="00247A48">
        <w:rPr>
          <w:rFonts w:asciiTheme="majorEastAsia" w:eastAsiaTheme="majorEastAsia" w:hAnsiTheme="majorEastAsia" w:hint="eastAsia"/>
        </w:rPr>
        <w:t>理</w:t>
      </w:r>
      <w:r>
        <w:rPr>
          <w:rFonts w:asciiTheme="majorEastAsia" w:eastAsiaTheme="majorEastAsia" w:hAnsiTheme="majorEastAsia" w:hint="eastAsia"/>
        </w:rPr>
        <w:t>」</w:t>
      </w:r>
      <w:r w:rsidR="00247A48" w:rsidRPr="00247A48">
        <w:rPr>
          <w:rFonts w:asciiTheme="majorEastAsia" w:eastAsiaTheme="majorEastAsia" w:hAnsiTheme="majorEastAsia" w:hint="eastAsia"/>
        </w:rPr>
        <w:t>雖非本來合一，但所謂成德成聖之學，</w:t>
      </w:r>
      <w:r w:rsidR="00A9244E">
        <w:rPr>
          <w:rFonts w:asciiTheme="majorEastAsia" w:eastAsiaTheme="majorEastAsia" w:hAnsiTheme="majorEastAsia" w:hint="eastAsia"/>
        </w:rPr>
        <w:t>即是要做工夫之學，做</w:t>
      </w:r>
      <w:r w:rsidR="00247A48" w:rsidRPr="00247A48">
        <w:rPr>
          <w:rFonts w:asciiTheme="majorEastAsia" w:eastAsiaTheme="majorEastAsia" w:hAnsiTheme="majorEastAsia" w:hint="eastAsia"/>
        </w:rPr>
        <w:t>工夫</w:t>
      </w:r>
      <w:proofErr w:type="gramStart"/>
      <w:r w:rsidR="00247A48" w:rsidRPr="00247A48">
        <w:rPr>
          <w:rFonts w:asciiTheme="majorEastAsia" w:eastAsiaTheme="majorEastAsia" w:hAnsiTheme="majorEastAsia" w:hint="eastAsia"/>
        </w:rPr>
        <w:t>則須落在</w:t>
      </w:r>
      <w:proofErr w:type="gramEnd"/>
      <w:r>
        <w:rPr>
          <w:rFonts w:asciiTheme="majorEastAsia" w:eastAsiaTheme="majorEastAsia" w:hAnsiTheme="majorEastAsia" w:hint="eastAsia"/>
        </w:rPr>
        <w:t>「</w:t>
      </w:r>
      <w:r w:rsidR="00247A48" w:rsidRPr="00247A48">
        <w:rPr>
          <w:rFonts w:asciiTheme="majorEastAsia" w:eastAsiaTheme="majorEastAsia" w:hAnsiTheme="majorEastAsia" w:hint="eastAsia"/>
        </w:rPr>
        <w:t>心</w:t>
      </w:r>
      <w:r>
        <w:rPr>
          <w:rFonts w:asciiTheme="majorEastAsia" w:eastAsiaTheme="majorEastAsia" w:hAnsiTheme="majorEastAsia" w:hint="eastAsia"/>
        </w:rPr>
        <w:t>」</w:t>
      </w:r>
      <w:r w:rsidR="00247A48" w:rsidRPr="00247A48">
        <w:rPr>
          <w:rFonts w:asciiTheme="majorEastAsia" w:eastAsiaTheme="majorEastAsia" w:hAnsiTheme="majorEastAsia" w:hint="eastAsia"/>
        </w:rPr>
        <w:t>上講，使</w:t>
      </w:r>
      <w:r>
        <w:rPr>
          <w:rFonts w:asciiTheme="majorEastAsia" w:eastAsiaTheme="majorEastAsia" w:hAnsiTheme="majorEastAsia" w:hint="eastAsia"/>
        </w:rPr>
        <w:t>「</w:t>
      </w:r>
      <w:r w:rsidR="00247A48" w:rsidRPr="00247A48">
        <w:rPr>
          <w:rFonts w:asciiTheme="majorEastAsia" w:eastAsiaTheme="majorEastAsia" w:hAnsiTheme="majorEastAsia" w:hint="eastAsia"/>
        </w:rPr>
        <w:t>有善惡</w:t>
      </w:r>
      <w:r>
        <w:rPr>
          <w:rFonts w:asciiTheme="majorEastAsia" w:eastAsiaTheme="majorEastAsia" w:hAnsiTheme="majorEastAsia" w:hint="eastAsia"/>
        </w:rPr>
        <w:t>」</w:t>
      </w:r>
      <w:r w:rsidR="00A9244E">
        <w:rPr>
          <w:rFonts w:asciiTheme="majorEastAsia" w:eastAsiaTheme="majorEastAsia" w:hAnsiTheme="majorEastAsia" w:hint="eastAsia"/>
        </w:rPr>
        <w:t>之</w:t>
      </w:r>
      <w:r w:rsidR="00247A48" w:rsidRPr="00247A48">
        <w:rPr>
          <w:rFonts w:asciiTheme="majorEastAsia" w:eastAsiaTheme="majorEastAsia" w:hAnsiTheme="majorEastAsia" w:hint="eastAsia"/>
        </w:rPr>
        <w:t>二</w:t>
      </w:r>
      <w:r>
        <w:rPr>
          <w:rFonts w:asciiTheme="majorEastAsia" w:eastAsiaTheme="majorEastAsia" w:hAnsiTheme="majorEastAsia" w:hint="eastAsia"/>
        </w:rPr>
        <w:t>「</w:t>
      </w:r>
      <w:r w:rsidR="00247A48" w:rsidRPr="00247A48">
        <w:rPr>
          <w:rFonts w:asciiTheme="majorEastAsia" w:eastAsiaTheme="majorEastAsia" w:hAnsiTheme="majorEastAsia" w:hint="eastAsia"/>
        </w:rPr>
        <w:t>心</w:t>
      </w:r>
      <w:r>
        <w:rPr>
          <w:rFonts w:asciiTheme="majorEastAsia" w:eastAsiaTheme="majorEastAsia" w:hAnsiTheme="majorEastAsia" w:hint="eastAsia"/>
        </w:rPr>
        <w:t>」</w:t>
      </w:r>
      <w:r w:rsidR="00247A48" w:rsidRPr="00247A48">
        <w:rPr>
          <w:rFonts w:asciiTheme="majorEastAsia" w:eastAsiaTheme="majorEastAsia" w:hAnsiTheme="majorEastAsia" w:hint="eastAsia"/>
        </w:rPr>
        <w:t>去其惡</w:t>
      </w:r>
      <w:r w:rsidR="00A9244E">
        <w:rPr>
          <w:rFonts w:asciiTheme="majorEastAsia" w:eastAsiaTheme="majorEastAsia" w:hAnsiTheme="majorEastAsia" w:hint="eastAsia"/>
        </w:rPr>
        <w:t>，</w:t>
      </w:r>
      <w:r w:rsidR="00247A48" w:rsidRPr="00247A48">
        <w:rPr>
          <w:rFonts w:asciiTheme="majorEastAsia" w:eastAsiaTheme="majorEastAsia" w:hAnsiTheme="majorEastAsia" w:hint="eastAsia"/>
        </w:rPr>
        <w:t>而成為純善，即是所謂</w:t>
      </w:r>
      <w:r>
        <w:rPr>
          <w:rFonts w:asciiTheme="majorEastAsia" w:eastAsiaTheme="majorEastAsia" w:hAnsiTheme="majorEastAsia" w:hint="eastAsia"/>
        </w:rPr>
        <w:t>「</w:t>
      </w:r>
      <w:r w:rsidR="00247A48" w:rsidRPr="00247A48">
        <w:rPr>
          <w:rFonts w:asciiTheme="majorEastAsia" w:eastAsiaTheme="majorEastAsia" w:hAnsiTheme="majorEastAsia" w:hint="eastAsia"/>
        </w:rPr>
        <w:t>聖人之心</w:t>
      </w:r>
      <w:r>
        <w:rPr>
          <w:rFonts w:asciiTheme="majorEastAsia" w:eastAsiaTheme="majorEastAsia" w:hAnsiTheme="majorEastAsia" w:hint="eastAsia"/>
        </w:rPr>
        <w:t>」</w:t>
      </w:r>
      <w:r w:rsidR="00A9244E">
        <w:rPr>
          <w:rFonts w:asciiTheme="majorEastAsia" w:eastAsiaTheme="majorEastAsia" w:hAnsiTheme="majorEastAsia" w:hint="eastAsia"/>
        </w:rPr>
        <w:t>。</w:t>
      </w:r>
      <w:r w:rsidR="00B92233">
        <w:rPr>
          <w:rFonts w:asciiTheme="majorEastAsia" w:eastAsiaTheme="majorEastAsia" w:hAnsiTheme="majorEastAsia" w:hint="eastAsia"/>
        </w:rPr>
        <w:t>上文中勞先生說朱熹之心並無超越義而只有經驗義，故而心可</w:t>
      </w:r>
      <w:proofErr w:type="gramStart"/>
      <w:r w:rsidR="00B92233">
        <w:rPr>
          <w:rFonts w:asciiTheme="majorEastAsia" w:eastAsiaTheme="majorEastAsia" w:hAnsiTheme="majorEastAsia" w:hint="eastAsia"/>
        </w:rPr>
        <w:t>有善或不善</w:t>
      </w:r>
      <w:proofErr w:type="gramEnd"/>
      <w:r w:rsidR="00B92233">
        <w:rPr>
          <w:rFonts w:asciiTheme="majorEastAsia" w:eastAsiaTheme="majorEastAsia" w:hAnsiTheme="majorEastAsia" w:hint="eastAsia"/>
        </w:rPr>
        <w:t>，而心不含規範，規範是理之作為，心之善惡決定於合於理或不合於理，所以</w:t>
      </w:r>
      <w:r w:rsidR="00A9244E">
        <w:rPr>
          <w:rFonts w:asciiTheme="majorEastAsia" w:eastAsiaTheme="majorEastAsia" w:hAnsiTheme="majorEastAsia" w:hint="eastAsia"/>
        </w:rPr>
        <w:t>當心在</w:t>
      </w:r>
      <w:r w:rsidR="00B92233">
        <w:rPr>
          <w:rFonts w:asciiTheme="majorEastAsia" w:eastAsiaTheme="majorEastAsia" w:hAnsiTheme="majorEastAsia" w:hint="eastAsia"/>
        </w:rPr>
        <w:t>做工夫</w:t>
      </w:r>
      <w:r w:rsidR="00A9244E">
        <w:rPr>
          <w:rFonts w:asciiTheme="majorEastAsia" w:eastAsiaTheme="majorEastAsia" w:hAnsiTheme="majorEastAsia" w:hint="eastAsia"/>
        </w:rPr>
        <w:t>時</w:t>
      </w:r>
      <w:r w:rsidR="00B92233">
        <w:rPr>
          <w:rFonts w:asciiTheme="majorEastAsia" w:eastAsiaTheme="majorEastAsia" w:hAnsiTheme="majorEastAsia" w:hint="eastAsia"/>
        </w:rPr>
        <w:t>即是心</w:t>
      </w:r>
      <w:proofErr w:type="gramStart"/>
      <w:r w:rsidR="00A9244E">
        <w:rPr>
          <w:rFonts w:asciiTheme="majorEastAsia" w:eastAsiaTheme="majorEastAsia" w:hAnsiTheme="majorEastAsia" w:hint="eastAsia"/>
        </w:rPr>
        <w:t>之</w:t>
      </w:r>
      <w:r w:rsidR="00B92233">
        <w:rPr>
          <w:rFonts w:asciiTheme="majorEastAsia" w:eastAsiaTheme="majorEastAsia" w:hAnsiTheme="majorEastAsia" w:hint="eastAsia"/>
        </w:rPr>
        <w:t>去惡而</w:t>
      </w:r>
      <w:proofErr w:type="gramEnd"/>
      <w:r w:rsidR="00B92233">
        <w:rPr>
          <w:rFonts w:asciiTheme="majorEastAsia" w:eastAsiaTheme="majorEastAsia" w:hAnsiTheme="majorEastAsia" w:hint="eastAsia"/>
        </w:rPr>
        <w:t>善，</w:t>
      </w:r>
      <w:r w:rsidR="00A9244E">
        <w:rPr>
          <w:rFonts w:asciiTheme="majorEastAsia" w:eastAsiaTheme="majorEastAsia" w:hAnsiTheme="majorEastAsia" w:hint="eastAsia"/>
        </w:rPr>
        <w:t>以合於理，</w:t>
      </w:r>
      <w:r w:rsidR="00B92233">
        <w:rPr>
          <w:rFonts w:asciiTheme="majorEastAsia" w:eastAsiaTheme="majorEastAsia" w:hAnsiTheme="majorEastAsia" w:hint="eastAsia"/>
        </w:rPr>
        <w:t>以成「聖人之心」。</w:t>
      </w:r>
      <w:r w:rsidR="00A9244E">
        <w:rPr>
          <w:rFonts w:asciiTheme="majorEastAsia" w:eastAsiaTheme="majorEastAsia" w:hAnsiTheme="majorEastAsia" w:hint="eastAsia"/>
        </w:rPr>
        <w:t>筆者以為，</w:t>
      </w:r>
      <w:proofErr w:type="gramStart"/>
      <w:r w:rsidR="00A9244E">
        <w:rPr>
          <w:rFonts w:asciiTheme="majorEastAsia" w:eastAsiaTheme="majorEastAsia" w:hAnsiTheme="majorEastAsia" w:hint="eastAsia"/>
        </w:rPr>
        <w:t>勞先生說心之</w:t>
      </w:r>
      <w:proofErr w:type="gramEnd"/>
      <w:r w:rsidR="00A9244E">
        <w:rPr>
          <w:rFonts w:asciiTheme="majorEastAsia" w:eastAsiaTheme="majorEastAsia" w:hAnsiTheme="majorEastAsia" w:hint="eastAsia"/>
        </w:rPr>
        <w:t>只經驗</w:t>
      </w:r>
      <w:proofErr w:type="gramStart"/>
      <w:r w:rsidR="00A9244E">
        <w:rPr>
          <w:rFonts w:asciiTheme="majorEastAsia" w:eastAsiaTheme="majorEastAsia" w:hAnsiTheme="majorEastAsia" w:hint="eastAsia"/>
        </w:rPr>
        <w:t>非超驗</w:t>
      </w:r>
      <w:proofErr w:type="gramEnd"/>
      <w:r w:rsidR="00A9244E">
        <w:rPr>
          <w:rFonts w:asciiTheme="majorEastAsia" w:eastAsiaTheme="majorEastAsia" w:hAnsiTheme="majorEastAsia" w:hint="eastAsia"/>
        </w:rPr>
        <w:t>之說不必成立。朱熹</w:t>
      </w:r>
      <w:proofErr w:type="gramStart"/>
      <w:r w:rsidR="00A9244E">
        <w:rPr>
          <w:rFonts w:asciiTheme="majorEastAsia" w:eastAsiaTheme="majorEastAsia" w:hAnsiTheme="majorEastAsia" w:hint="eastAsia"/>
        </w:rPr>
        <w:t>言心統性情</w:t>
      </w:r>
      <w:proofErr w:type="gramEnd"/>
      <w:r w:rsidR="00A9244E">
        <w:rPr>
          <w:rFonts w:asciiTheme="majorEastAsia" w:eastAsiaTheme="majorEastAsia" w:hAnsiTheme="majorEastAsia" w:hint="eastAsia"/>
        </w:rPr>
        <w:t>，而</w:t>
      </w:r>
      <w:proofErr w:type="gramStart"/>
      <w:r w:rsidR="00A9244E">
        <w:rPr>
          <w:rFonts w:asciiTheme="majorEastAsia" w:eastAsiaTheme="majorEastAsia" w:hAnsiTheme="majorEastAsia" w:hint="eastAsia"/>
        </w:rPr>
        <w:t>性即理</w:t>
      </w:r>
      <w:proofErr w:type="gramEnd"/>
      <w:r w:rsidR="00A9244E">
        <w:rPr>
          <w:rFonts w:asciiTheme="majorEastAsia" w:eastAsiaTheme="majorEastAsia" w:hAnsiTheme="majorEastAsia" w:hint="eastAsia"/>
        </w:rPr>
        <w:t>，故而心中先天地具共同之太極性善之理，故而必可發為行動</w:t>
      </w:r>
      <w:proofErr w:type="gramStart"/>
      <w:r w:rsidR="00A9244E">
        <w:rPr>
          <w:rFonts w:asciiTheme="majorEastAsia" w:eastAsiaTheme="majorEastAsia" w:hAnsiTheme="majorEastAsia" w:hint="eastAsia"/>
        </w:rPr>
        <w:t>而求善成聖</w:t>
      </w:r>
      <w:proofErr w:type="gramEnd"/>
      <w:r w:rsidR="00A9244E">
        <w:rPr>
          <w:rFonts w:asciiTheme="majorEastAsia" w:eastAsiaTheme="majorEastAsia" w:hAnsiTheme="majorEastAsia" w:hint="eastAsia"/>
        </w:rPr>
        <w:t>，</w:t>
      </w:r>
      <w:proofErr w:type="gramStart"/>
      <w:r w:rsidR="00A9244E">
        <w:rPr>
          <w:rFonts w:asciiTheme="majorEastAsia" w:eastAsiaTheme="majorEastAsia" w:hAnsiTheme="majorEastAsia" w:hint="eastAsia"/>
        </w:rPr>
        <w:t>其靈覺能力即含具此</w:t>
      </w:r>
      <w:proofErr w:type="gramEnd"/>
      <w:r w:rsidR="00A9244E">
        <w:rPr>
          <w:rFonts w:asciiTheme="majorEastAsia" w:eastAsiaTheme="majorEastAsia" w:hAnsiTheme="majorEastAsia" w:hint="eastAsia"/>
        </w:rPr>
        <w:t>項關鍵功能，此一理論設計早已清明，關鍵是人有未做工夫而受氣</w:t>
      </w:r>
      <w:proofErr w:type="gramStart"/>
      <w:r w:rsidR="00A9244E">
        <w:rPr>
          <w:rFonts w:asciiTheme="majorEastAsia" w:eastAsiaTheme="majorEastAsia" w:hAnsiTheme="majorEastAsia" w:hint="eastAsia"/>
        </w:rPr>
        <w:t>稟</w:t>
      </w:r>
      <w:proofErr w:type="gramEnd"/>
      <w:r w:rsidR="00A9244E">
        <w:rPr>
          <w:rFonts w:asciiTheme="majorEastAsia" w:eastAsiaTheme="majorEastAsia" w:hAnsiTheme="majorEastAsia" w:hint="eastAsia"/>
        </w:rPr>
        <w:t>及後天習氣影響下的</w:t>
      </w:r>
      <w:proofErr w:type="gramStart"/>
      <w:r w:rsidR="00A9244E">
        <w:rPr>
          <w:rFonts w:asciiTheme="majorEastAsia" w:eastAsiaTheme="majorEastAsia" w:hAnsiTheme="majorEastAsia" w:hint="eastAsia"/>
        </w:rPr>
        <w:t>有善有惡</w:t>
      </w:r>
      <w:proofErr w:type="gramEnd"/>
      <w:r w:rsidR="00A9244E">
        <w:rPr>
          <w:rFonts w:asciiTheme="majorEastAsia" w:eastAsiaTheme="majorEastAsia" w:hAnsiTheme="majorEastAsia" w:hint="eastAsia"/>
        </w:rPr>
        <w:t>的狀態，以及做了工夫以達聖境的純善全然呈現的狀態之別，而其必可成聖的依據即在必有先天之理而</w:t>
      </w:r>
      <w:proofErr w:type="gramStart"/>
      <w:r w:rsidR="00A9244E">
        <w:rPr>
          <w:rFonts w:asciiTheme="majorEastAsia" w:eastAsiaTheme="majorEastAsia" w:hAnsiTheme="majorEastAsia" w:hint="eastAsia"/>
        </w:rPr>
        <w:t>超驗地</w:t>
      </w:r>
      <w:proofErr w:type="gramEnd"/>
      <w:r w:rsidR="00A9244E">
        <w:rPr>
          <w:rFonts w:asciiTheme="majorEastAsia" w:eastAsiaTheme="majorEastAsia" w:hAnsiTheme="majorEastAsia" w:hint="eastAsia"/>
        </w:rPr>
        <w:t>具於心中，所以勞先生說朱熹之心為氣</w:t>
      </w:r>
      <w:proofErr w:type="gramStart"/>
      <w:r w:rsidR="00A9244E">
        <w:rPr>
          <w:rFonts w:asciiTheme="majorEastAsia" w:eastAsiaTheme="majorEastAsia" w:hAnsiTheme="majorEastAsia" w:hint="eastAsia"/>
        </w:rPr>
        <w:t>之精爽故而</w:t>
      </w:r>
      <w:proofErr w:type="gramEnd"/>
      <w:r w:rsidR="00A9244E">
        <w:rPr>
          <w:rFonts w:asciiTheme="majorEastAsia" w:eastAsiaTheme="majorEastAsia" w:hAnsiTheme="majorEastAsia" w:hint="eastAsia"/>
        </w:rPr>
        <w:t>非具</w:t>
      </w:r>
      <w:proofErr w:type="gramStart"/>
      <w:r w:rsidR="00A9244E">
        <w:rPr>
          <w:rFonts w:asciiTheme="majorEastAsia" w:eastAsiaTheme="majorEastAsia" w:hAnsiTheme="majorEastAsia" w:hint="eastAsia"/>
        </w:rPr>
        <w:t>超驗義</w:t>
      </w:r>
      <w:proofErr w:type="gramEnd"/>
      <w:r w:rsidR="00A9244E">
        <w:rPr>
          <w:rFonts w:asciiTheme="majorEastAsia" w:eastAsiaTheme="majorEastAsia" w:hAnsiTheme="majorEastAsia" w:hint="eastAsia"/>
        </w:rPr>
        <w:t>者，筆者不同意。</w:t>
      </w:r>
      <w:proofErr w:type="gramStart"/>
      <w:r w:rsidR="004230CA">
        <w:rPr>
          <w:rFonts w:asciiTheme="majorEastAsia" w:eastAsiaTheme="majorEastAsia" w:hAnsiTheme="majorEastAsia" w:hint="eastAsia"/>
        </w:rPr>
        <w:t>說心為</w:t>
      </w:r>
      <w:proofErr w:type="gramEnd"/>
      <w:r w:rsidR="004230CA">
        <w:rPr>
          <w:rFonts w:asciiTheme="majorEastAsia" w:eastAsiaTheme="majorEastAsia" w:hAnsiTheme="majorEastAsia" w:hint="eastAsia"/>
        </w:rPr>
        <w:t>氣之</w:t>
      </w:r>
      <w:proofErr w:type="gramStart"/>
      <w:r w:rsidR="004230CA">
        <w:rPr>
          <w:rFonts w:asciiTheme="majorEastAsia" w:eastAsiaTheme="majorEastAsia" w:hAnsiTheme="majorEastAsia" w:hint="eastAsia"/>
        </w:rPr>
        <w:t>精爽是</w:t>
      </w:r>
      <w:proofErr w:type="gramEnd"/>
      <w:r w:rsidR="004230CA">
        <w:rPr>
          <w:rFonts w:asciiTheme="majorEastAsia" w:eastAsiaTheme="majorEastAsia" w:hAnsiTheme="majorEastAsia" w:hint="eastAsia"/>
        </w:rPr>
        <w:t>要回答人存有者的物質形體義的存在的問題，但此存在已有太極天理本性</w:t>
      </w:r>
      <w:proofErr w:type="gramStart"/>
      <w:r w:rsidR="004230CA">
        <w:rPr>
          <w:rFonts w:asciiTheme="majorEastAsia" w:eastAsiaTheme="majorEastAsia" w:hAnsiTheme="majorEastAsia" w:hint="eastAsia"/>
        </w:rPr>
        <w:t>之賦命其中</w:t>
      </w:r>
      <w:proofErr w:type="gramEnd"/>
      <w:r w:rsidR="004230CA">
        <w:rPr>
          <w:rFonts w:asciiTheme="majorEastAsia" w:eastAsiaTheme="majorEastAsia" w:hAnsiTheme="majorEastAsia" w:hint="eastAsia"/>
        </w:rPr>
        <w:t>，</w:t>
      </w:r>
      <w:proofErr w:type="gramStart"/>
      <w:r w:rsidR="004230CA">
        <w:rPr>
          <w:rFonts w:asciiTheme="majorEastAsia" w:eastAsiaTheme="majorEastAsia" w:hAnsiTheme="majorEastAsia" w:hint="eastAsia"/>
        </w:rPr>
        <w:t>故心可提起性理以為</w:t>
      </w:r>
      <w:proofErr w:type="gramEnd"/>
      <w:r w:rsidR="004230CA">
        <w:rPr>
          <w:rFonts w:asciiTheme="majorEastAsia" w:eastAsiaTheme="majorEastAsia" w:hAnsiTheme="majorEastAsia" w:hint="eastAsia"/>
        </w:rPr>
        <w:t>純善之工夫。</w:t>
      </w:r>
      <w:r w:rsidR="00A9244E">
        <w:rPr>
          <w:rFonts w:asciiTheme="majorEastAsia" w:eastAsiaTheme="majorEastAsia" w:hAnsiTheme="majorEastAsia" w:hint="eastAsia"/>
        </w:rPr>
        <w:t>正是朱熹之如此處理，</w:t>
      </w:r>
      <w:proofErr w:type="gramStart"/>
      <w:r w:rsidR="00A9244E">
        <w:rPr>
          <w:rFonts w:asciiTheme="majorEastAsia" w:eastAsiaTheme="majorEastAsia" w:hAnsiTheme="majorEastAsia" w:hint="eastAsia"/>
        </w:rPr>
        <w:t>故而言於心</w:t>
      </w:r>
      <w:proofErr w:type="gramEnd"/>
      <w:r w:rsidR="00A9244E">
        <w:rPr>
          <w:rFonts w:asciiTheme="majorEastAsia" w:eastAsiaTheme="majorEastAsia" w:hAnsiTheme="majorEastAsia" w:hint="eastAsia"/>
        </w:rPr>
        <w:t>之工夫時，話語流暢，勞</w:t>
      </w:r>
      <w:r w:rsidR="00B92233">
        <w:rPr>
          <w:rFonts w:asciiTheme="majorEastAsia" w:eastAsiaTheme="majorEastAsia" w:hAnsiTheme="majorEastAsia" w:hint="eastAsia"/>
        </w:rPr>
        <w:t>先生並引朱熹之語</w:t>
      </w:r>
      <w:r w:rsidR="00A9244E">
        <w:rPr>
          <w:rFonts w:asciiTheme="majorEastAsia" w:eastAsiaTheme="majorEastAsia" w:hAnsiTheme="majorEastAsia" w:hint="eastAsia"/>
        </w:rPr>
        <w:t>，</w:t>
      </w:r>
      <w:r w:rsidR="00B92233">
        <w:rPr>
          <w:rFonts w:asciiTheme="majorEastAsia" w:eastAsiaTheme="majorEastAsia" w:hAnsiTheme="majorEastAsia" w:hint="eastAsia"/>
        </w:rPr>
        <w:t>而謂其言</w:t>
      </w:r>
      <w:r w:rsidR="00A9244E">
        <w:rPr>
          <w:rFonts w:asciiTheme="majorEastAsia" w:eastAsiaTheme="majorEastAsia" w:hAnsiTheme="majorEastAsia" w:hint="eastAsia"/>
        </w:rPr>
        <w:t>之</w:t>
      </w:r>
      <w:r w:rsidR="00B92233">
        <w:rPr>
          <w:rFonts w:asciiTheme="majorEastAsia" w:eastAsiaTheme="majorEastAsia" w:hAnsiTheme="majorEastAsia" w:hint="eastAsia"/>
        </w:rPr>
        <w:t>幾與</w:t>
      </w:r>
      <w:proofErr w:type="gramStart"/>
      <w:r w:rsidR="00B92233">
        <w:rPr>
          <w:rFonts w:asciiTheme="majorEastAsia" w:eastAsiaTheme="majorEastAsia" w:hAnsiTheme="majorEastAsia" w:hint="eastAsia"/>
        </w:rPr>
        <w:t>象山同</w:t>
      </w:r>
      <w:r w:rsidR="00A9244E">
        <w:rPr>
          <w:rFonts w:asciiTheme="majorEastAsia" w:eastAsiaTheme="majorEastAsia" w:hAnsiTheme="majorEastAsia" w:hint="eastAsia"/>
        </w:rPr>
        <w:t>者</w:t>
      </w:r>
      <w:proofErr w:type="gramEnd"/>
      <w:r w:rsidR="00A9244E">
        <w:rPr>
          <w:rFonts w:asciiTheme="majorEastAsia" w:eastAsiaTheme="majorEastAsia" w:hAnsiTheme="majorEastAsia" w:hint="eastAsia"/>
        </w:rPr>
        <w:t>，參見勞先生</w:t>
      </w:r>
      <w:r w:rsidR="004E4A2D">
        <w:rPr>
          <w:rFonts w:asciiTheme="majorEastAsia" w:eastAsiaTheme="majorEastAsia" w:hAnsiTheme="majorEastAsia" w:hint="eastAsia"/>
        </w:rPr>
        <w:t>言：</w:t>
      </w:r>
    </w:p>
    <w:p w:rsidR="004E4A2D" w:rsidRPr="00A9244E" w:rsidRDefault="004E4A2D" w:rsidP="00025A7D">
      <w:pPr>
        <w:rPr>
          <w:rFonts w:asciiTheme="majorEastAsia" w:eastAsiaTheme="majorEastAsia" w:hAnsiTheme="majorEastAsia"/>
        </w:rPr>
      </w:pPr>
    </w:p>
    <w:p w:rsidR="004E4A2D" w:rsidRDefault="00247A48" w:rsidP="004E4A2D">
      <w:pPr>
        <w:ind w:leftChars="300" w:left="720"/>
        <w:rPr>
          <w:rFonts w:asciiTheme="majorEastAsia" w:eastAsiaTheme="majorEastAsia" w:hAnsiTheme="majorEastAsia"/>
        </w:rPr>
      </w:pPr>
      <w:r w:rsidRPr="004E4A2D">
        <w:rPr>
          <w:rFonts w:ascii="標楷體" w:eastAsia="標楷體" w:hAnsi="標楷體" w:hint="eastAsia"/>
        </w:rPr>
        <w:t>此說單獨看，幾令人</w:t>
      </w:r>
      <w:proofErr w:type="gramStart"/>
      <w:r w:rsidRPr="004E4A2D">
        <w:rPr>
          <w:rFonts w:ascii="標楷體" w:eastAsia="標楷體" w:hAnsi="標楷體" w:hint="eastAsia"/>
        </w:rPr>
        <w:t>疑</w:t>
      </w:r>
      <w:proofErr w:type="gramEnd"/>
      <w:r w:rsidRPr="004E4A2D">
        <w:rPr>
          <w:rFonts w:ascii="標楷體" w:eastAsia="標楷體" w:hAnsi="標楷體" w:hint="eastAsia"/>
        </w:rPr>
        <w:t>為象山陽明之作</w:t>
      </w:r>
      <w:r w:rsidR="007E760F" w:rsidRPr="004E4A2D">
        <w:rPr>
          <w:rFonts w:ascii="標楷體" w:eastAsia="標楷體" w:hAnsi="標楷體" w:hint="eastAsia"/>
        </w:rPr>
        <w:t>；</w:t>
      </w:r>
      <w:r w:rsidRPr="004E4A2D">
        <w:rPr>
          <w:rFonts w:ascii="標楷體" w:eastAsia="標楷體" w:hAnsi="標楷體" w:hint="eastAsia"/>
        </w:rPr>
        <w:t>然朱氏如此強調</w:t>
      </w:r>
      <w:r w:rsidR="005E3753" w:rsidRPr="004E4A2D">
        <w:rPr>
          <w:rFonts w:ascii="標楷體" w:eastAsia="標楷體" w:hAnsi="標楷體" w:hint="eastAsia"/>
        </w:rPr>
        <w:t>「</w:t>
      </w:r>
      <w:r w:rsidRPr="004E4A2D">
        <w:rPr>
          <w:rFonts w:ascii="標楷體" w:eastAsia="標楷體" w:hAnsi="標楷體" w:hint="eastAsia"/>
        </w:rPr>
        <w:t>心</w:t>
      </w:r>
      <w:r w:rsidR="005E3753" w:rsidRPr="004E4A2D">
        <w:rPr>
          <w:rFonts w:ascii="標楷體" w:eastAsia="標楷體" w:hAnsi="標楷體" w:hint="eastAsia"/>
        </w:rPr>
        <w:t>」</w:t>
      </w:r>
      <w:r w:rsidRPr="004E4A2D">
        <w:rPr>
          <w:rFonts w:ascii="標楷體" w:eastAsia="標楷體" w:hAnsi="標楷體" w:hint="eastAsia"/>
        </w:rPr>
        <w:t>之地位，實仍只就工夫言</w:t>
      </w:r>
      <w:r w:rsidR="007E760F" w:rsidRPr="004E4A2D">
        <w:rPr>
          <w:rFonts w:ascii="標楷體" w:eastAsia="標楷體" w:hAnsi="標楷體" w:hint="eastAsia"/>
        </w:rPr>
        <w:t>；</w:t>
      </w:r>
      <w:r w:rsidRPr="004E4A2D">
        <w:rPr>
          <w:rFonts w:ascii="標楷體" w:eastAsia="標楷體" w:hAnsi="標楷體" w:hint="eastAsia"/>
        </w:rPr>
        <w:t>不</w:t>
      </w:r>
      <w:r w:rsidR="004E4A2D" w:rsidRPr="004E4A2D">
        <w:rPr>
          <w:rFonts w:ascii="標楷體" w:eastAsia="標楷體" w:hAnsi="標楷體" w:hint="eastAsia"/>
        </w:rPr>
        <w:t>碍</w:t>
      </w:r>
      <w:r w:rsidR="005E3753" w:rsidRPr="004E4A2D">
        <w:rPr>
          <w:rFonts w:ascii="標楷體" w:eastAsia="標楷體" w:hAnsi="標楷體" w:hint="eastAsia"/>
        </w:rPr>
        <w:t>「</w:t>
      </w:r>
      <w:r w:rsidRPr="004E4A2D">
        <w:rPr>
          <w:rFonts w:ascii="標楷體" w:eastAsia="標楷體" w:hAnsi="標楷體" w:hint="eastAsia"/>
        </w:rPr>
        <w:t>理</w:t>
      </w:r>
      <w:r w:rsidR="005E3753" w:rsidRPr="004E4A2D">
        <w:rPr>
          <w:rFonts w:ascii="標楷體" w:eastAsia="標楷體" w:hAnsi="標楷體" w:hint="eastAsia"/>
        </w:rPr>
        <w:t>」</w:t>
      </w:r>
      <w:r w:rsidRPr="004E4A2D">
        <w:rPr>
          <w:rFonts w:ascii="標楷體" w:eastAsia="標楷體" w:hAnsi="標楷體" w:hint="eastAsia"/>
        </w:rPr>
        <w:t>在其系統中為最高實有也。</w:t>
      </w:r>
      <w:r w:rsidR="00B92233">
        <w:rPr>
          <w:rStyle w:val="a6"/>
          <w:rFonts w:asciiTheme="majorEastAsia" w:eastAsiaTheme="majorEastAsia" w:hAnsiTheme="majorEastAsia"/>
        </w:rPr>
        <w:footnoteReference w:id="49"/>
      </w:r>
    </w:p>
    <w:p w:rsidR="004E4A2D" w:rsidRDefault="004E4A2D" w:rsidP="00025A7D">
      <w:pPr>
        <w:rPr>
          <w:rFonts w:asciiTheme="majorEastAsia" w:eastAsiaTheme="majorEastAsia" w:hAnsiTheme="majorEastAsia"/>
        </w:rPr>
      </w:pPr>
    </w:p>
    <w:p w:rsidR="00A9244E" w:rsidRDefault="00B92233" w:rsidP="00E16692">
      <w:pPr>
        <w:ind w:firstLineChars="200" w:firstLine="480"/>
        <w:rPr>
          <w:rFonts w:asciiTheme="majorEastAsia" w:eastAsiaTheme="majorEastAsia" w:hAnsiTheme="majorEastAsia"/>
        </w:rPr>
      </w:pPr>
      <w:r>
        <w:rPr>
          <w:rFonts w:asciiTheme="majorEastAsia" w:eastAsiaTheme="majorEastAsia" w:hAnsiTheme="majorEastAsia" w:hint="eastAsia"/>
        </w:rPr>
        <w:t>其實，朱熹就人性實存</w:t>
      </w:r>
      <w:proofErr w:type="gramStart"/>
      <w:r>
        <w:rPr>
          <w:rFonts w:asciiTheme="majorEastAsia" w:eastAsiaTheme="majorEastAsia" w:hAnsiTheme="majorEastAsia" w:hint="eastAsia"/>
        </w:rPr>
        <w:t>現狀說此心</w:t>
      </w:r>
      <w:proofErr w:type="gramEnd"/>
      <w:r>
        <w:rPr>
          <w:rFonts w:asciiTheme="majorEastAsia" w:eastAsiaTheme="majorEastAsia" w:hAnsiTheme="majorEastAsia" w:hint="eastAsia"/>
        </w:rPr>
        <w:t>，故</w:t>
      </w:r>
      <w:proofErr w:type="gramStart"/>
      <w:r>
        <w:rPr>
          <w:rFonts w:asciiTheme="majorEastAsia" w:eastAsiaTheme="majorEastAsia" w:hAnsiTheme="majorEastAsia" w:hint="eastAsia"/>
        </w:rPr>
        <w:t>有善有不善</w:t>
      </w:r>
      <w:proofErr w:type="gramEnd"/>
      <w:r>
        <w:rPr>
          <w:rFonts w:asciiTheme="majorEastAsia" w:eastAsiaTheme="majorEastAsia" w:hAnsiTheme="majorEastAsia" w:hint="eastAsia"/>
        </w:rPr>
        <w:t>，但任</w:t>
      </w:r>
      <w:proofErr w:type="gramStart"/>
      <w:r>
        <w:rPr>
          <w:rFonts w:asciiTheme="majorEastAsia" w:eastAsiaTheme="majorEastAsia" w:hAnsiTheme="majorEastAsia" w:hint="eastAsia"/>
        </w:rPr>
        <w:t>一</w:t>
      </w:r>
      <w:proofErr w:type="gramEnd"/>
      <w:r>
        <w:rPr>
          <w:rFonts w:asciiTheme="majorEastAsia" w:eastAsiaTheme="majorEastAsia" w:hAnsiTheme="majorEastAsia" w:hint="eastAsia"/>
        </w:rPr>
        <w:t>存有皆</w:t>
      </w:r>
      <w:proofErr w:type="gramStart"/>
      <w:r>
        <w:rPr>
          <w:rFonts w:asciiTheme="majorEastAsia" w:eastAsiaTheme="majorEastAsia" w:hAnsiTheme="majorEastAsia" w:hint="eastAsia"/>
        </w:rPr>
        <w:t>稟</w:t>
      </w:r>
      <w:proofErr w:type="gramEnd"/>
      <w:r>
        <w:rPr>
          <w:rFonts w:asciiTheme="majorEastAsia" w:eastAsiaTheme="majorEastAsia" w:hAnsiTheme="majorEastAsia" w:hint="eastAsia"/>
        </w:rPr>
        <w:t>受天地之性，即天理，即共同之理，故而有其規範，但此一規範，亦在人身上，</w:t>
      </w:r>
      <w:proofErr w:type="gramStart"/>
      <w:r>
        <w:rPr>
          <w:rFonts w:asciiTheme="majorEastAsia" w:eastAsiaTheme="majorEastAsia" w:hAnsiTheme="majorEastAsia" w:hint="eastAsia"/>
        </w:rPr>
        <w:t>嚴格言</w:t>
      </w:r>
      <w:proofErr w:type="gramEnd"/>
      <w:r>
        <w:rPr>
          <w:rFonts w:asciiTheme="majorEastAsia" w:eastAsiaTheme="majorEastAsia" w:hAnsiTheme="majorEastAsia" w:hint="eastAsia"/>
        </w:rPr>
        <w:t>之，即在心之本體中，故不可謂心無規範，否則性或理之規範義如何落實？如何</w:t>
      </w:r>
      <w:r>
        <w:rPr>
          <w:rFonts w:asciiTheme="majorEastAsia" w:eastAsiaTheme="majorEastAsia" w:hAnsiTheme="majorEastAsia" w:hint="eastAsia"/>
        </w:rPr>
        <w:lastRenderedPageBreak/>
        <w:t>進行運作？說到底，都是同一</w:t>
      </w:r>
      <w:proofErr w:type="gramStart"/>
      <w:r>
        <w:rPr>
          <w:rFonts w:asciiTheme="majorEastAsia" w:eastAsiaTheme="majorEastAsia" w:hAnsiTheme="majorEastAsia" w:hint="eastAsia"/>
        </w:rPr>
        <w:t>個</w:t>
      </w:r>
      <w:proofErr w:type="gramEnd"/>
      <w:r>
        <w:rPr>
          <w:rFonts w:asciiTheme="majorEastAsia" w:eastAsiaTheme="majorEastAsia" w:hAnsiTheme="majorEastAsia" w:hint="eastAsia"/>
        </w:rPr>
        <w:t>心在做的，如此規範才有地方去落實。</w:t>
      </w:r>
      <w:r w:rsidR="00686E73">
        <w:rPr>
          <w:rFonts w:asciiTheme="majorEastAsia" w:eastAsiaTheme="majorEastAsia" w:hAnsiTheme="majorEastAsia" w:hint="eastAsia"/>
        </w:rPr>
        <w:t>因此筆者反對勞先生說朱熹之心只有經驗義沒有超越義</w:t>
      </w:r>
      <w:r w:rsidR="00A9244E">
        <w:rPr>
          <w:rFonts w:asciiTheme="majorEastAsia" w:eastAsiaTheme="majorEastAsia" w:hAnsiTheme="majorEastAsia" w:hint="eastAsia"/>
        </w:rPr>
        <w:t>、</w:t>
      </w:r>
      <w:r w:rsidR="00686E73">
        <w:rPr>
          <w:rFonts w:asciiTheme="majorEastAsia" w:eastAsiaTheme="majorEastAsia" w:hAnsiTheme="majorEastAsia" w:hint="eastAsia"/>
        </w:rPr>
        <w:t>不能為規範</w:t>
      </w:r>
      <w:r w:rsidR="00A9244E">
        <w:rPr>
          <w:rFonts w:asciiTheme="majorEastAsia" w:eastAsiaTheme="majorEastAsia" w:hAnsiTheme="majorEastAsia" w:hint="eastAsia"/>
        </w:rPr>
        <w:t>、</w:t>
      </w:r>
      <w:proofErr w:type="gramStart"/>
      <w:r w:rsidR="00686E73">
        <w:rPr>
          <w:rFonts w:asciiTheme="majorEastAsia" w:eastAsiaTheme="majorEastAsia" w:hAnsiTheme="majorEastAsia" w:hint="eastAsia"/>
        </w:rPr>
        <w:t>不是超驗主體</w:t>
      </w:r>
      <w:proofErr w:type="gramEnd"/>
      <w:r w:rsidR="00A9244E">
        <w:rPr>
          <w:rFonts w:asciiTheme="majorEastAsia" w:eastAsiaTheme="majorEastAsia" w:hAnsiTheme="majorEastAsia" w:hint="eastAsia"/>
        </w:rPr>
        <w:t>之說</w:t>
      </w:r>
      <w:r w:rsidR="00686E73">
        <w:rPr>
          <w:rFonts w:asciiTheme="majorEastAsia" w:eastAsiaTheme="majorEastAsia" w:hAnsiTheme="majorEastAsia" w:hint="eastAsia"/>
        </w:rPr>
        <w:t>，若不是心在做工夫</w:t>
      </w:r>
      <w:r w:rsidR="00A9244E">
        <w:rPr>
          <w:rFonts w:asciiTheme="majorEastAsia" w:eastAsiaTheme="majorEastAsia" w:hAnsiTheme="majorEastAsia" w:hint="eastAsia"/>
        </w:rPr>
        <w:t>？</w:t>
      </w:r>
      <w:r w:rsidR="00686E73">
        <w:rPr>
          <w:rFonts w:asciiTheme="majorEastAsia" w:eastAsiaTheme="majorEastAsia" w:hAnsiTheme="majorEastAsia" w:hint="eastAsia"/>
        </w:rPr>
        <w:t>則誰在做工夫呢？難道是理</w:t>
      </w:r>
      <w:proofErr w:type="gramStart"/>
      <w:r w:rsidR="00686E73">
        <w:rPr>
          <w:rFonts w:asciiTheme="majorEastAsia" w:eastAsiaTheme="majorEastAsia" w:hAnsiTheme="majorEastAsia" w:hint="eastAsia"/>
        </w:rPr>
        <w:t>是性嗎</w:t>
      </w:r>
      <w:proofErr w:type="gramEnd"/>
      <w:r w:rsidR="00686E73">
        <w:rPr>
          <w:rFonts w:asciiTheme="majorEastAsia" w:eastAsiaTheme="majorEastAsia" w:hAnsiTheme="majorEastAsia" w:hint="eastAsia"/>
        </w:rPr>
        <w:t>？</w:t>
      </w:r>
      <w:proofErr w:type="gramStart"/>
      <w:r w:rsidR="00686E73">
        <w:rPr>
          <w:rFonts w:asciiTheme="majorEastAsia" w:eastAsiaTheme="majorEastAsia" w:hAnsiTheme="majorEastAsia" w:hint="eastAsia"/>
        </w:rPr>
        <w:t>則理與</w:t>
      </w:r>
      <w:proofErr w:type="gramEnd"/>
      <w:r w:rsidR="00686E73">
        <w:rPr>
          <w:rFonts w:asciiTheme="majorEastAsia" w:eastAsiaTheme="majorEastAsia" w:hAnsiTheme="majorEastAsia" w:hint="eastAsia"/>
        </w:rPr>
        <w:t>性作為一存有它們是掛搭在那</w:t>
      </w:r>
      <w:proofErr w:type="gramStart"/>
      <w:r w:rsidR="00686E73">
        <w:rPr>
          <w:rFonts w:asciiTheme="majorEastAsia" w:eastAsiaTheme="majorEastAsia" w:hAnsiTheme="majorEastAsia" w:hint="eastAsia"/>
        </w:rPr>
        <w:t>裏</w:t>
      </w:r>
      <w:proofErr w:type="gramEnd"/>
      <w:r w:rsidR="00686E73">
        <w:rPr>
          <w:rFonts w:asciiTheme="majorEastAsia" w:eastAsiaTheme="majorEastAsia" w:hAnsiTheme="majorEastAsia" w:hint="eastAsia"/>
        </w:rPr>
        <w:t>呢？難道</w:t>
      </w:r>
      <w:proofErr w:type="gramStart"/>
      <w:r w:rsidR="00686E73">
        <w:rPr>
          <w:rFonts w:asciiTheme="majorEastAsia" w:eastAsiaTheme="majorEastAsia" w:hAnsiTheme="majorEastAsia" w:hint="eastAsia"/>
        </w:rPr>
        <w:t>一</w:t>
      </w:r>
      <w:proofErr w:type="gramEnd"/>
      <w:r w:rsidR="00686E73">
        <w:rPr>
          <w:rFonts w:asciiTheme="majorEastAsia" w:eastAsiaTheme="majorEastAsia" w:hAnsiTheme="majorEastAsia" w:hint="eastAsia"/>
        </w:rPr>
        <w:t>個人心中既有心之經驗存有而另有性與理</w:t>
      </w:r>
      <w:proofErr w:type="gramStart"/>
      <w:r w:rsidR="00686E73">
        <w:rPr>
          <w:rFonts w:asciiTheme="majorEastAsia" w:eastAsiaTheme="majorEastAsia" w:hAnsiTheme="majorEastAsia" w:hint="eastAsia"/>
        </w:rPr>
        <w:t>的超驗的</w:t>
      </w:r>
      <w:proofErr w:type="gramEnd"/>
      <w:r w:rsidR="00686E73">
        <w:rPr>
          <w:rFonts w:asciiTheme="majorEastAsia" w:eastAsiaTheme="majorEastAsia" w:hAnsiTheme="majorEastAsia" w:hint="eastAsia"/>
        </w:rPr>
        <w:t>主體在主導嗎？若是這樣</w:t>
      </w:r>
      <w:r w:rsidR="00A9244E">
        <w:rPr>
          <w:rFonts w:asciiTheme="majorEastAsia" w:eastAsiaTheme="majorEastAsia" w:hAnsiTheme="majorEastAsia" w:hint="eastAsia"/>
        </w:rPr>
        <w:t>，</w:t>
      </w:r>
      <w:proofErr w:type="gramStart"/>
      <w:r w:rsidR="00686E73">
        <w:rPr>
          <w:rFonts w:asciiTheme="majorEastAsia" w:eastAsiaTheme="majorEastAsia" w:hAnsiTheme="majorEastAsia" w:hint="eastAsia"/>
        </w:rPr>
        <w:t>這超驗</w:t>
      </w:r>
      <w:proofErr w:type="gramEnd"/>
      <w:r w:rsidR="00686E73">
        <w:rPr>
          <w:rFonts w:asciiTheme="majorEastAsia" w:eastAsiaTheme="majorEastAsia" w:hAnsiTheme="majorEastAsia" w:hint="eastAsia"/>
        </w:rPr>
        <w:t>的性與理</w:t>
      </w:r>
      <w:r w:rsidR="00A9244E">
        <w:rPr>
          <w:rFonts w:asciiTheme="majorEastAsia" w:eastAsiaTheme="majorEastAsia" w:hAnsiTheme="majorEastAsia" w:hint="eastAsia"/>
        </w:rPr>
        <w:t>也就是</w:t>
      </w:r>
      <w:r w:rsidR="00686E73">
        <w:rPr>
          <w:rFonts w:asciiTheme="majorEastAsia" w:eastAsiaTheme="majorEastAsia" w:hAnsiTheme="majorEastAsia" w:hint="eastAsia"/>
        </w:rPr>
        <w:t>心</w:t>
      </w:r>
      <w:r w:rsidR="00A9244E">
        <w:rPr>
          <w:rFonts w:asciiTheme="majorEastAsia" w:eastAsiaTheme="majorEastAsia" w:hAnsiTheme="majorEastAsia" w:hint="eastAsia"/>
        </w:rPr>
        <w:t>了</w:t>
      </w:r>
      <w:r w:rsidR="00686E73">
        <w:rPr>
          <w:rFonts w:asciiTheme="majorEastAsia" w:eastAsiaTheme="majorEastAsia" w:hAnsiTheme="majorEastAsia" w:hint="eastAsia"/>
        </w:rPr>
        <w:t>，但這就落入了語意約定的泥</w:t>
      </w:r>
      <w:proofErr w:type="gramStart"/>
      <w:r w:rsidR="00686E73">
        <w:rPr>
          <w:rFonts w:asciiTheme="majorEastAsia" w:eastAsiaTheme="majorEastAsia" w:hAnsiTheme="majorEastAsia" w:hint="eastAsia"/>
        </w:rPr>
        <w:t>淖</w:t>
      </w:r>
      <w:proofErr w:type="gramEnd"/>
      <w:r w:rsidR="00686E73">
        <w:rPr>
          <w:rFonts w:asciiTheme="majorEastAsia" w:eastAsiaTheme="majorEastAsia" w:hAnsiTheme="majorEastAsia" w:hint="eastAsia"/>
        </w:rPr>
        <w:t>裡了，所以就是一個心，</w:t>
      </w:r>
      <w:proofErr w:type="gramStart"/>
      <w:r w:rsidR="00686E73">
        <w:rPr>
          <w:rFonts w:asciiTheme="majorEastAsia" w:eastAsiaTheme="majorEastAsia" w:hAnsiTheme="majorEastAsia" w:hint="eastAsia"/>
        </w:rPr>
        <w:t>有超驗的</w:t>
      </w:r>
      <w:proofErr w:type="gramEnd"/>
      <w:r w:rsidR="00686E73">
        <w:rPr>
          <w:rFonts w:asciiTheme="majorEastAsia" w:eastAsiaTheme="majorEastAsia" w:hAnsiTheme="majorEastAsia" w:hint="eastAsia"/>
        </w:rPr>
        <w:t>主體性即</w:t>
      </w:r>
      <w:r w:rsidR="00B111B5">
        <w:rPr>
          <w:rFonts w:asciiTheme="majorEastAsia" w:eastAsiaTheme="majorEastAsia" w:hAnsiTheme="majorEastAsia" w:hint="eastAsia"/>
        </w:rPr>
        <w:t>其</w:t>
      </w:r>
      <w:r w:rsidR="00686E73">
        <w:rPr>
          <w:rFonts w:asciiTheme="majorEastAsia" w:eastAsiaTheme="majorEastAsia" w:hAnsiTheme="majorEastAsia" w:hint="eastAsia"/>
        </w:rPr>
        <w:t>天理者在，又</w:t>
      </w:r>
      <w:proofErr w:type="gramStart"/>
      <w:r w:rsidR="00686E73">
        <w:rPr>
          <w:rFonts w:asciiTheme="majorEastAsia" w:eastAsiaTheme="majorEastAsia" w:hAnsiTheme="majorEastAsia" w:hint="eastAsia"/>
        </w:rPr>
        <w:t>有</w:t>
      </w:r>
      <w:r w:rsidR="00682604">
        <w:rPr>
          <w:rFonts w:asciiTheme="majorEastAsia" w:eastAsiaTheme="majorEastAsia" w:hAnsiTheme="majorEastAsia" w:hint="eastAsia"/>
        </w:rPr>
        <w:t>賦氣</w:t>
      </w:r>
      <w:proofErr w:type="gramEnd"/>
      <w:r w:rsidR="00682604">
        <w:rPr>
          <w:rFonts w:asciiTheme="majorEastAsia" w:eastAsiaTheme="majorEastAsia" w:hAnsiTheme="majorEastAsia" w:hint="eastAsia"/>
        </w:rPr>
        <w:t>成形之氣</w:t>
      </w:r>
      <w:proofErr w:type="gramStart"/>
      <w:r w:rsidR="00682604">
        <w:rPr>
          <w:rFonts w:asciiTheme="majorEastAsia" w:eastAsiaTheme="majorEastAsia" w:hAnsiTheme="majorEastAsia" w:hint="eastAsia"/>
        </w:rPr>
        <w:t>稟</w:t>
      </w:r>
      <w:proofErr w:type="gramEnd"/>
      <w:r w:rsidR="00682604">
        <w:rPr>
          <w:rFonts w:asciiTheme="majorEastAsia" w:eastAsiaTheme="majorEastAsia" w:hAnsiTheme="majorEastAsia" w:hint="eastAsia"/>
        </w:rPr>
        <w:t>限制，故而有過度之惡，主體心即需做工夫</w:t>
      </w:r>
      <w:proofErr w:type="gramStart"/>
      <w:r w:rsidR="00682604">
        <w:rPr>
          <w:rFonts w:asciiTheme="majorEastAsia" w:eastAsiaTheme="majorEastAsia" w:hAnsiTheme="majorEastAsia" w:hint="eastAsia"/>
        </w:rPr>
        <w:t>以復其純</w:t>
      </w:r>
      <w:proofErr w:type="gramEnd"/>
      <w:r w:rsidR="00682604">
        <w:rPr>
          <w:rFonts w:asciiTheme="majorEastAsia" w:eastAsiaTheme="majorEastAsia" w:hAnsiTheme="majorEastAsia" w:hint="eastAsia"/>
        </w:rPr>
        <w:t>善。故</w:t>
      </w:r>
      <w:proofErr w:type="gramStart"/>
      <w:r w:rsidR="00682604">
        <w:rPr>
          <w:rFonts w:asciiTheme="majorEastAsia" w:eastAsiaTheme="majorEastAsia" w:hAnsiTheme="majorEastAsia" w:hint="eastAsia"/>
        </w:rPr>
        <w:t>朱熹言於聖人之心時</w:t>
      </w:r>
      <w:proofErr w:type="gramEnd"/>
      <w:r w:rsidR="00682604">
        <w:rPr>
          <w:rFonts w:asciiTheme="majorEastAsia" w:eastAsiaTheme="majorEastAsia" w:hAnsiTheme="majorEastAsia" w:hint="eastAsia"/>
        </w:rPr>
        <w:t>，莫怪乎勞先生以為幾為象山語。其實，象山直接就做工夫</w:t>
      </w:r>
      <w:proofErr w:type="gramStart"/>
      <w:r w:rsidR="00682604">
        <w:rPr>
          <w:rFonts w:asciiTheme="majorEastAsia" w:eastAsiaTheme="majorEastAsia" w:hAnsiTheme="majorEastAsia" w:hint="eastAsia"/>
        </w:rPr>
        <w:t>時說心的</w:t>
      </w:r>
      <w:proofErr w:type="gramEnd"/>
      <w:r w:rsidR="00682604">
        <w:rPr>
          <w:rFonts w:asciiTheme="majorEastAsia" w:eastAsiaTheme="majorEastAsia" w:hAnsiTheme="majorEastAsia" w:hint="eastAsia"/>
        </w:rPr>
        <w:t>狀態，甚至是工夫完成時之主體境界狀態，故而</w:t>
      </w:r>
      <w:proofErr w:type="gramStart"/>
      <w:r w:rsidR="00682604">
        <w:rPr>
          <w:rFonts w:asciiTheme="majorEastAsia" w:eastAsiaTheme="majorEastAsia" w:hAnsiTheme="majorEastAsia" w:hint="eastAsia"/>
        </w:rPr>
        <w:t>此心必是</w:t>
      </w:r>
      <w:proofErr w:type="gramEnd"/>
      <w:r w:rsidR="00682604">
        <w:rPr>
          <w:rFonts w:asciiTheme="majorEastAsia" w:eastAsiaTheme="majorEastAsia" w:hAnsiTheme="majorEastAsia" w:hint="eastAsia"/>
        </w:rPr>
        <w:t>純</w:t>
      </w:r>
      <w:proofErr w:type="gramStart"/>
      <w:r w:rsidR="00682604">
        <w:rPr>
          <w:rFonts w:asciiTheme="majorEastAsia" w:eastAsiaTheme="majorEastAsia" w:hAnsiTheme="majorEastAsia" w:hint="eastAsia"/>
        </w:rPr>
        <w:t>善無惡</w:t>
      </w:r>
      <w:proofErr w:type="gramEnd"/>
      <w:r w:rsidR="00A9244E">
        <w:rPr>
          <w:rFonts w:asciiTheme="majorEastAsia" w:eastAsiaTheme="majorEastAsia" w:hAnsiTheme="majorEastAsia" w:hint="eastAsia"/>
        </w:rPr>
        <w:t>的</w:t>
      </w:r>
      <w:r w:rsidR="00682604">
        <w:rPr>
          <w:rFonts w:asciiTheme="majorEastAsia" w:eastAsiaTheme="majorEastAsia" w:hAnsiTheme="majorEastAsia" w:hint="eastAsia"/>
        </w:rPr>
        <w:t>，且</w:t>
      </w:r>
      <w:proofErr w:type="gramStart"/>
      <w:r w:rsidR="00682604">
        <w:rPr>
          <w:rFonts w:asciiTheme="majorEastAsia" w:eastAsiaTheme="majorEastAsia" w:hAnsiTheme="majorEastAsia" w:hint="eastAsia"/>
        </w:rPr>
        <w:t>為超驗主體</w:t>
      </w:r>
      <w:proofErr w:type="gramEnd"/>
      <w:r w:rsidR="00682604">
        <w:rPr>
          <w:rFonts w:asciiTheme="majorEastAsia" w:eastAsiaTheme="majorEastAsia" w:hAnsiTheme="majorEastAsia" w:hint="eastAsia"/>
        </w:rPr>
        <w:t>，因此，朱陸</w:t>
      </w:r>
      <w:proofErr w:type="gramStart"/>
      <w:r w:rsidR="00682604">
        <w:rPr>
          <w:rFonts w:asciiTheme="majorEastAsia" w:eastAsiaTheme="majorEastAsia" w:hAnsiTheme="majorEastAsia" w:hint="eastAsia"/>
        </w:rPr>
        <w:t>之間言於心</w:t>
      </w:r>
      <w:proofErr w:type="gramEnd"/>
      <w:r w:rsidR="00682604">
        <w:rPr>
          <w:rFonts w:asciiTheme="majorEastAsia" w:eastAsiaTheme="majorEastAsia" w:hAnsiTheme="majorEastAsia" w:hint="eastAsia"/>
        </w:rPr>
        <w:t>者，要看是就哪一個問題的層面說，而不是朱陸的理論有根本型態的差異甚至對立</w:t>
      </w:r>
      <w:r w:rsidR="00A9244E">
        <w:rPr>
          <w:rFonts w:asciiTheme="majorEastAsia" w:eastAsiaTheme="majorEastAsia" w:hAnsiTheme="majorEastAsia" w:hint="eastAsia"/>
        </w:rPr>
        <w:t>在</w:t>
      </w:r>
      <w:r w:rsidR="00682604">
        <w:rPr>
          <w:rFonts w:asciiTheme="majorEastAsia" w:eastAsiaTheme="majorEastAsia" w:hAnsiTheme="majorEastAsia" w:hint="eastAsia"/>
        </w:rPr>
        <w:t>。</w:t>
      </w:r>
    </w:p>
    <w:p w:rsidR="00A9244E" w:rsidRDefault="00A9244E" w:rsidP="00E16692">
      <w:pPr>
        <w:ind w:firstLineChars="200" w:firstLine="480"/>
        <w:rPr>
          <w:rFonts w:asciiTheme="majorEastAsia" w:eastAsiaTheme="majorEastAsia" w:hAnsiTheme="majorEastAsia"/>
        </w:rPr>
      </w:pPr>
    </w:p>
    <w:p w:rsidR="00B92233" w:rsidRDefault="00682604" w:rsidP="00E16692">
      <w:pPr>
        <w:ind w:firstLineChars="200" w:firstLine="480"/>
        <w:rPr>
          <w:rFonts w:asciiTheme="majorEastAsia" w:eastAsiaTheme="majorEastAsia" w:hAnsiTheme="majorEastAsia"/>
        </w:rPr>
      </w:pPr>
      <w:r>
        <w:rPr>
          <w:rFonts w:asciiTheme="majorEastAsia" w:eastAsiaTheme="majorEastAsia" w:hAnsiTheme="majorEastAsia" w:hint="eastAsia"/>
        </w:rPr>
        <w:t>勞先生接著便對</w:t>
      </w:r>
      <w:proofErr w:type="gramStart"/>
      <w:r>
        <w:rPr>
          <w:rFonts w:asciiTheme="majorEastAsia" w:eastAsiaTheme="majorEastAsia" w:hAnsiTheme="majorEastAsia" w:hint="eastAsia"/>
        </w:rPr>
        <w:t>朱熹言於心</w:t>
      </w:r>
      <w:proofErr w:type="gramEnd"/>
      <w:r>
        <w:rPr>
          <w:rFonts w:asciiTheme="majorEastAsia" w:eastAsiaTheme="majorEastAsia" w:hAnsiTheme="majorEastAsia" w:hint="eastAsia"/>
        </w:rPr>
        <w:t>性情關係的架構進行解釋，</w:t>
      </w:r>
      <w:r w:rsidR="00A9244E">
        <w:rPr>
          <w:rFonts w:asciiTheme="majorEastAsia" w:eastAsiaTheme="majorEastAsia" w:hAnsiTheme="majorEastAsia" w:hint="eastAsia"/>
        </w:rPr>
        <w:t>在</w:t>
      </w:r>
      <w:r>
        <w:rPr>
          <w:rFonts w:asciiTheme="majorEastAsia" w:eastAsiaTheme="majorEastAsia" w:hAnsiTheme="majorEastAsia" w:hint="eastAsia"/>
        </w:rPr>
        <w:t>勞先生的討論中，無法見出朱熹的理論有任何不對之處，則朱熹</w:t>
      </w:r>
      <w:r w:rsidR="00A9244E">
        <w:rPr>
          <w:rFonts w:asciiTheme="majorEastAsia" w:eastAsiaTheme="majorEastAsia" w:hAnsiTheme="majorEastAsia" w:hint="eastAsia"/>
        </w:rPr>
        <w:t>的「</w:t>
      </w:r>
      <w:r>
        <w:rPr>
          <w:rFonts w:asciiTheme="majorEastAsia" w:eastAsiaTheme="majorEastAsia" w:hAnsiTheme="majorEastAsia" w:hint="eastAsia"/>
        </w:rPr>
        <w:t>心性情論</w:t>
      </w:r>
      <w:r w:rsidR="00A9244E">
        <w:rPr>
          <w:rFonts w:asciiTheme="majorEastAsia" w:eastAsiaTheme="majorEastAsia" w:hAnsiTheme="majorEastAsia" w:hint="eastAsia"/>
        </w:rPr>
        <w:t>」</w:t>
      </w:r>
      <w:r>
        <w:rPr>
          <w:rFonts w:asciiTheme="majorEastAsia" w:eastAsiaTheme="majorEastAsia" w:hAnsiTheme="majorEastAsia" w:hint="eastAsia"/>
        </w:rPr>
        <w:t>究竟是</w:t>
      </w:r>
      <w:proofErr w:type="gramStart"/>
      <w:r>
        <w:rPr>
          <w:rFonts w:asciiTheme="majorEastAsia" w:eastAsiaTheme="majorEastAsia" w:hAnsiTheme="majorEastAsia" w:hint="eastAsia"/>
        </w:rPr>
        <w:t>天道論呼</w:t>
      </w:r>
      <w:proofErr w:type="gramEnd"/>
      <w:r>
        <w:rPr>
          <w:rFonts w:asciiTheme="majorEastAsia" w:eastAsiaTheme="majorEastAsia" w:hAnsiTheme="majorEastAsia" w:hint="eastAsia"/>
        </w:rPr>
        <w:t>？</w:t>
      </w:r>
      <w:proofErr w:type="gramStart"/>
      <w:r>
        <w:rPr>
          <w:rFonts w:asciiTheme="majorEastAsia" w:eastAsiaTheme="majorEastAsia" w:hAnsiTheme="majorEastAsia" w:hint="eastAsia"/>
        </w:rPr>
        <w:t>本性論呼</w:t>
      </w:r>
      <w:proofErr w:type="gramEnd"/>
      <w:r>
        <w:rPr>
          <w:rFonts w:asciiTheme="majorEastAsia" w:eastAsiaTheme="majorEastAsia" w:hAnsiTheme="majorEastAsia" w:hint="eastAsia"/>
        </w:rPr>
        <w:t>？</w:t>
      </w:r>
      <w:proofErr w:type="gramStart"/>
      <w:r>
        <w:rPr>
          <w:rFonts w:asciiTheme="majorEastAsia" w:eastAsiaTheme="majorEastAsia" w:hAnsiTheme="majorEastAsia" w:hint="eastAsia"/>
        </w:rPr>
        <w:t>心性論呼</w:t>
      </w:r>
      <w:proofErr w:type="gramEnd"/>
      <w:r>
        <w:rPr>
          <w:rFonts w:asciiTheme="majorEastAsia" w:eastAsiaTheme="majorEastAsia" w:hAnsiTheme="majorEastAsia" w:hint="eastAsia"/>
        </w:rPr>
        <w:t>？筆者以為，在勞先生自己的說明中，已將之引為心性論了。參見其言：</w:t>
      </w:r>
    </w:p>
    <w:p w:rsidR="00682604" w:rsidRPr="00EE0210" w:rsidRDefault="00682604" w:rsidP="00EE0210">
      <w:pPr>
        <w:ind w:leftChars="300" w:left="720"/>
        <w:rPr>
          <w:rFonts w:ascii="標楷體" w:eastAsia="標楷體" w:hAnsi="標楷體"/>
        </w:rPr>
      </w:pPr>
    </w:p>
    <w:p w:rsidR="00682604" w:rsidRDefault="005E3753" w:rsidP="00EE0210">
      <w:pPr>
        <w:ind w:leftChars="300" w:left="720"/>
        <w:rPr>
          <w:rFonts w:asciiTheme="majorEastAsia" w:eastAsiaTheme="majorEastAsia" w:hAnsiTheme="majorEastAsia"/>
        </w:rPr>
      </w:pPr>
      <w:r w:rsidRPr="00EE0210">
        <w:rPr>
          <w:rFonts w:ascii="標楷體" w:eastAsia="標楷體" w:hAnsi="標楷體" w:hint="eastAsia"/>
        </w:rPr>
        <w:t>「</w:t>
      </w:r>
      <w:r w:rsidR="00247A48" w:rsidRPr="00EE0210">
        <w:rPr>
          <w:rFonts w:ascii="標楷體" w:eastAsia="標楷體" w:hAnsi="標楷體" w:hint="eastAsia"/>
        </w:rPr>
        <w:t>學</w:t>
      </w:r>
      <w:r w:rsidRPr="00EE0210">
        <w:rPr>
          <w:rFonts w:ascii="標楷體" w:eastAsia="標楷體" w:hAnsi="標楷體" w:hint="eastAsia"/>
        </w:rPr>
        <w:t>」</w:t>
      </w:r>
      <w:r w:rsidR="00247A48" w:rsidRPr="00EE0210">
        <w:rPr>
          <w:rFonts w:ascii="標楷體" w:eastAsia="標楷體" w:hAnsi="標楷體" w:hint="eastAsia"/>
        </w:rPr>
        <w:t>及</w:t>
      </w:r>
      <w:r w:rsidRPr="00EE0210">
        <w:rPr>
          <w:rFonts w:ascii="標楷體" w:eastAsia="標楷體" w:hAnsi="標楷體" w:hint="eastAsia"/>
        </w:rPr>
        <w:t>「</w:t>
      </w:r>
      <w:r w:rsidR="00247A48" w:rsidRPr="00EE0210">
        <w:rPr>
          <w:rFonts w:ascii="標楷體" w:eastAsia="標楷體" w:hAnsi="標楷體" w:hint="eastAsia"/>
        </w:rPr>
        <w:t>工夫</w:t>
      </w:r>
      <w:r w:rsidRPr="00EE0210">
        <w:rPr>
          <w:rFonts w:ascii="標楷體" w:eastAsia="標楷體" w:hAnsi="標楷體" w:hint="eastAsia"/>
        </w:rPr>
        <w:t>」</w:t>
      </w:r>
      <w:proofErr w:type="gramStart"/>
      <w:r w:rsidR="00247A48" w:rsidRPr="00EE0210">
        <w:rPr>
          <w:rFonts w:ascii="標楷體" w:eastAsia="標楷體" w:hAnsi="標楷體" w:hint="eastAsia"/>
        </w:rPr>
        <w:t>既皆落</w:t>
      </w:r>
      <w:proofErr w:type="gramEnd"/>
      <w:r w:rsidR="00247A48" w:rsidRPr="00EE0210">
        <w:rPr>
          <w:rFonts w:ascii="標楷體" w:eastAsia="標楷體" w:hAnsi="標楷體" w:hint="eastAsia"/>
        </w:rPr>
        <w:t>在</w:t>
      </w:r>
      <w:r w:rsidRPr="00EE0210">
        <w:rPr>
          <w:rFonts w:ascii="標楷體" w:eastAsia="標楷體" w:hAnsi="標楷體" w:hint="eastAsia"/>
        </w:rPr>
        <w:t>「</w:t>
      </w:r>
      <w:r w:rsidR="00247A48" w:rsidRPr="00EE0210">
        <w:rPr>
          <w:rFonts w:ascii="標楷體" w:eastAsia="標楷體" w:hAnsi="標楷體" w:hint="eastAsia"/>
        </w:rPr>
        <w:t>心</w:t>
      </w:r>
      <w:r w:rsidRPr="00EE0210">
        <w:rPr>
          <w:rFonts w:ascii="標楷體" w:eastAsia="標楷體" w:hAnsi="標楷體" w:hint="eastAsia"/>
        </w:rPr>
        <w:t>」</w:t>
      </w:r>
      <w:r w:rsidR="00247A48" w:rsidRPr="00EE0210">
        <w:rPr>
          <w:rFonts w:ascii="標楷體" w:eastAsia="標楷體" w:hAnsi="標楷體" w:hint="eastAsia"/>
        </w:rPr>
        <w:t>上說，然則如何方能使</w:t>
      </w:r>
      <w:r w:rsidRPr="00EE0210">
        <w:rPr>
          <w:rFonts w:ascii="標楷體" w:eastAsia="標楷體" w:hAnsi="標楷體" w:hint="eastAsia"/>
        </w:rPr>
        <w:t>「</w:t>
      </w:r>
      <w:r w:rsidR="00247A48" w:rsidRPr="00EE0210">
        <w:rPr>
          <w:rFonts w:ascii="標楷體" w:eastAsia="標楷體" w:hAnsi="標楷體" w:hint="eastAsia"/>
        </w:rPr>
        <w:t>吾</w:t>
      </w:r>
      <w:proofErr w:type="gramStart"/>
      <w:r w:rsidR="00247A48" w:rsidRPr="00EE0210">
        <w:rPr>
          <w:rFonts w:ascii="標楷體" w:eastAsia="標楷體" w:hAnsi="標楷體" w:hint="eastAsia"/>
        </w:rPr>
        <w:t>之</w:t>
      </w:r>
      <w:proofErr w:type="gramEnd"/>
      <w:r w:rsidR="00247A48" w:rsidRPr="00EE0210">
        <w:rPr>
          <w:rFonts w:ascii="標楷體" w:eastAsia="標楷體" w:hAnsi="標楷體" w:hint="eastAsia"/>
        </w:rPr>
        <w:t>心</w:t>
      </w:r>
      <w:r w:rsidRPr="00EE0210">
        <w:rPr>
          <w:rFonts w:ascii="標楷體" w:eastAsia="標楷體" w:hAnsi="標楷體" w:hint="eastAsia"/>
        </w:rPr>
        <w:t>」</w:t>
      </w:r>
      <w:r w:rsidR="00247A48" w:rsidRPr="00EE0210">
        <w:rPr>
          <w:rFonts w:ascii="標楷體" w:eastAsia="標楷體" w:hAnsi="標楷體" w:hint="eastAsia"/>
        </w:rPr>
        <w:t>成為</w:t>
      </w:r>
      <w:r w:rsidRPr="00EE0210">
        <w:rPr>
          <w:rFonts w:ascii="標楷體" w:eastAsia="標楷體" w:hAnsi="標楷體" w:hint="eastAsia"/>
        </w:rPr>
        <w:t>「</w:t>
      </w:r>
      <w:r w:rsidR="00247A48" w:rsidRPr="00EE0210">
        <w:rPr>
          <w:rFonts w:ascii="標楷體" w:eastAsia="標楷體" w:hAnsi="標楷體" w:hint="eastAsia"/>
        </w:rPr>
        <w:t>聖人之心</w:t>
      </w:r>
      <w:r w:rsidRPr="00EE0210">
        <w:rPr>
          <w:rFonts w:ascii="標楷體" w:eastAsia="標楷體" w:hAnsi="標楷體" w:hint="eastAsia"/>
        </w:rPr>
        <w:t>」</w:t>
      </w:r>
      <w:r w:rsidR="00247A48" w:rsidRPr="00EE0210">
        <w:rPr>
          <w:rFonts w:ascii="標楷體" w:eastAsia="標楷體" w:hAnsi="標楷體" w:hint="eastAsia"/>
        </w:rPr>
        <w:t>?依朱氏</w:t>
      </w:r>
      <w:r w:rsidRPr="00EE0210">
        <w:rPr>
          <w:rFonts w:ascii="標楷體" w:eastAsia="標楷體" w:hAnsi="標楷體" w:hint="eastAsia"/>
        </w:rPr>
        <w:t>「</w:t>
      </w:r>
      <w:proofErr w:type="gramStart"/>
      <w:r w:rsidR="00247A48" w:rsidRPr="00EE0210">
        <w:rPr>
          <w:rFonts w:ascii="標楷體" w:eastAsia="標楷體" w:hAnsi="標楷體" w:hint="eastAsia"/>
        </w:rPr>
        <w:t>理欲</w:t>
      </w:r>
      <w:proofErr w:type="gramEnd"/>
      <w:r w:rsidRPr="00EE0210">
        <w:rPr>
          <w:rFonts w:ascii="標楷體" w:eastAsia="標楷體" w:hAnsi="標楷體" w:hint="eastAsia"/>
        </w:rPr>
        <w:t>」</w:t>
      </w:r>
      <w:r w:rsidR="00247A48" w:rsidRPr="00EE0210">
        <w:rPr>
          <w:rFonts w:ascii="標楷體" w:eastAsia="標楷體" w:hAnsi="標楷體" w:hint="eastAsia"/>
        </w:rPr>
        <w:t>觀念看，自是須使此心完全循理而動</w:t>
      </w:r>
      <w:r w:rsidR="007E760F" w:rsidRPr="00EE0210">
        <w:rPr>
          <w:rFonts w:ascii="標楷體" w:eastAsia="標楷體" w:hAnsi="標楷體" w:hint="eastAsia"/>
        </w:rPr>
        <w:t>；</w:t>
      </w:r>
      <w:r w:rsidR="00247A48" w:rsidRPr="00EE0210">
        <w:rPr>
          <w:rFonts w:ascii="標楷體" w:eastAsia="標楷體" w:hAnsi="標楷體" w:hint="eastAsia"/>
        </w:rPr>
        <w:t>蓋</w:t>
      </w:r>
      <w:r w:rsidRPr="00EE0210">
        <w:rPr>
          <w:rFonts w:ascii="標楷體" w:eastAsia="標楷體" w:hAnsi="標楷體" w:hint="eastAsia"/>
        </w:rPr>
        <w:t>「</w:t>
      </w:r>
      <w:r w:rsidR="00247A48" w:rsidRPr="00EE0210">
        <w:rPr>
          <w:rFonts w:ascii="標楷體" w:eastAsia="標楷體" w:hAnsi="標楷體" w:hint="eastAsia"/>
        </w:rPr>
        <w:t>心</w:t>
      </w:r>
      <w:r w:rsidRPr="00EE0210">
        <w:rPr>
          <w:rFonts w:ascii="標楷體" w:eastAsia="標楷體" w:hAnsi="標楷體" w:hint="eastAsia"/>
        </w:rPr>
        <w:t>」</w:t>
      </w:r>
      <w:r w:rsidR="00247A48" w:rsidRPr="00EE0210">
        <w:rPr>
          <w:rFonts w:ascii="標楷體" w:eastAsia="標楷體" w:hAnsi="標楷體" w:hint="eastAsia"/>
        </w:rPr>
        <w:t>之是否循理，完全在</w:t>
      </w:r>
      <w:r w:rsidRPr="00EE0210">
        <w:rPr>
          <w:rFonts w:ascii="標楷體" w:eastAsia="標楷體" w:hAnsi="標楷體" w:hint="eastAsia"/>
        </w:rPr>
        <w:t>「</w:t>
      </w:r>
      <w:r w:rsidR="00247A48" w:rsidRPr="00EE0210">
        <w:rPr>
          <w:rFonts w:ascii="標楷體" w:eastAsia="標楷體" w:hAnsi="標楷體" w:hint="eastAsia"/>
        </w:rPr>
        <w:t>動</w:t>
      </w:r>
      <w:r w:rsidRPr="00EE0210">
        <w:rPr>
          <w:rFonts w:ascii="標楷體" w:eastAsia="標楷體" w:hAnsi="標楷體" w:hint="eastAsia"/>
        </w:rPr>
        <w:t>」</w:t>
      </w:r>
      <w:r w:rsidR="00247A48" w:rsidRPr="00EE0210">
        <w:rPr>
          <w:rFonts w:ascii="標楷體" w:eastAsia="標楷體" w:hAnsi="標楷體" w:hint="eastAsia"/>
        </w:rPr>
        <w:t>處說。於此，</w:t>
      </w:r>
      <w:proofErr w:type="gramStart"/>
      <w:r w:rsidR="00247A48" w:rsidRPr="00EE0210">
        <w:rPr>
          <w:rFonts w:ascii="標楷體" w:eastAsia="標楷體" w:hAnsi="標楷體" w:hint="eastAsia"/>
        </w:rPr>
        <w:t>遂可轉</w:t>
      </w:r>
      <w:proofErr w:type="gramEnd"/>
      <w:r w:rsidR="00247A48" w:rsidRPr="00EE0210">
        <w:rPr>
          <w:rFonts w:ascii="標楷體" w:eastAsia="標楷體" w:hAnsi="標楷體" w:hint="eastAsia"/>
        </w:rPr>
        <w:t>至</w:t>
      </w:r>
      <w:r w:rsidR="00812D30" w:rsidRPr="00EE0210">
        <w:rPr>
          <w:rFonts w:ascii="標楷體" w:eastAsia="標楷體" w:hAnsi="標楷體" w:hint="eastAsia"/>
        </w:rPr>
        <w:t>「</w:t>
      </w:r>
      <w:r w:rsidR="00247A48" w:rsidRPr="00EE0210">
        <w:rPr>
          <w:rFonts w:ascii="標楷體" w:eastAsia="標楷體" w:hAnsi="標楷體" w:hint="eastAsia"/>
        </w:rPr>
        <w:t>情</w:t>
      </w:r>
      <w:r w:rsidRPr="00EE0210">
        <w:rPr>
          <w:rFonts w:ascii="標楷體" w:eastAsia="標楷體" w:hAnsi="標楷體" w:hint="eastAsia"/>
        </w:rPr>
        <w:t>」</w:t>
      </w:r>
      <w:r w:rsidR="00247A48" w:rsidRPr="00EE0210">
        <w:rPr>
          <w:rFonts w:ascii="標楷體" w:eastAsia="標楷體" w:hAnsi="標楷體" w:hint="eastAsia"/>
        </w:rPr>
        <w:t>觀念</w:t>
      </w:r>
      <w:r w:rsidR="007E760F" w:rsidRPr="00EE0210">
        <w:rPr>
          <w:rFonts w:ascii="標楷體" w:eastAsia="標楷體" w:hAnsi="標楷體" w:hint="eastAsia"/>
        </w:rPr>
        <w:t>；</w:t>
      </w:r>
      <w:r w:rsidR="00247A48" w:rsidRPr="00EE0210">
        <w:rPr>
          <w:rFonts w:ascii="標楷體" w:eastAsia="標楷體" w:hAnsi="標楷體" w:hint="eastAsia"/>
        </w:rPr>
        <w:t>因朱氏原以</w:t>
      </w:r>
      <w:r w:rsidRPr="00EE0210">
        <w:rPr>
          <w:rFonts w:ascii="標楷體" w:eastAsia="標楷體" w:hAnsi="標楷體" w:hint="eastAsia"/>
        </w:rPr>
        <w:t>「</w:t>
      </w:r>
      <w:r w:rsidR="00247A48" w:rsidRPr="00EE0210">
        <w:rPr>
          <w:rFonts w:ascii="標楷體" w:eastAsia="標楷體" w:hAnsi="標楷體" w:hint="eastAsia"/>
        </w:rPr>
        <w:t>心之動</w:t>
      </w:r>
      <w:r w:rsidRPr="00EE0210">
        <w:rPr>
          <w:rFonts w:ascii="標楷體" w:eastAsia="標楷體" w:hAnsi="標楷體" w:hint="eastAsia"/>
        </w:rPr>
        <w:t>」</w:t>
      </w:r>
      <w:r w:rsidR="00247A48" w:rsidRPr="00EE0210">
        <w:rPr>
          <w:rFonts w:ascii="標楷體" w:eastAsia="標楷體" w:hAnsi="標楷體" w:hint="eastAsia"/>
        </w:rPr>
        <w:t>釋</w:t>
      </w:r>
      <w:r w:rsidRPr="00EE0210">
        <w:rPr>
          <w:rFonts w:ascii="標楷體" w:eastAsia="標楷體" w:hAnsi="標楷體" w:hint="eastAsia"/>
        </w:rPr>
        <w:t>「</w:t>
      </w:r>
      <w:r w:rsidR="00247A48" w:rsidRPr="00EE0210">
        <w:rPr>
          <w:rFonts w:ascii="標楷體" w:eastAsia="標楷體" w:hAnsi="標楷體" w:hint="eastAsia"/>
        </w:rPr>
        <w:t>情</w:t>
      </w:r>
      <w:r w:rsidRPr="00EE0210">
        <w:rPr>
          <w:rFonts w:ascii="標楷體" w:eastAsia="標楷體" w:hAnsi="標楷體" w:hint="eastAsia"/>
        </w:rPr>
        <w:t>」</w:t>
      </w:r>
      <w:r w:rsidR="00247A48" w:rsidRPr="00EE0210">
        <w:rPr>
          <w:rFonts w:ascii="標楷體" w:eastAsia="標楷體" w:hAnsi="標楷體" w:hint="eastAsia"/>
        </w:rPr>
        <w:t>也。</w:t>
      </w:r>
      <w:r w:rsidR="00812D30" w:rsidRPr="00EE0210">
        <w:rPr>
          <w:rFonts w:ascii="標楷體" w:eastAsia="標楷體" w:hAnsi="標楷體" w:hint="eastAsia"/>
        </w:rPr>
        <w:t>…</w:t>
      </w:r>
      <w:proofErr w:type="gramStart"/>
      <w:r w:rsidR="00812D30" w:rsidRPr="00EE0210">
        <w:rPr>
          <w:rFonts w:ascii="標楷體" w:eastAsia="標楷體" w:hAnsi="標楷體" w:hint="eastAsia"/>
        </w:rPr>
        <w:t>……</w:t>
      </w:r>
      <w:r w:rsidR="00247A48" w:rsidRPr="00EE0210">
        <w:rPr>
          <w:rFonts w:ascii="標楷體" w:eastAsia="標楷體" w:hAnsi="標楷體" w:hint="eastAsia"/>
        </w:rPr>
        <w:t>故言</w:t>
      </w:r>
      <w:proofErr w:type="gramEnd"/>
      <w:r w:rsidRPr="00EE0210">
        <w:rPr>
          <w:rFonts w:ascii="標楷體" w:eastAsia="標楷體" w:hAnsi="標楷體" w:hint="eastAsia"/>
        </w:rPr>
        <w:t>「</w:t>
      </w:r>
      <w:r w:rsidR="00247A48" w:rsidRPr="00EE0210">
        <w:rPr>
          <w:rFonts w:ascii="標楷體" w:eastAsia="標楷體" w:hAnsi="標楷體" w:hint="eastAsia"/>
        </w:rPr>
        <w:t>心</w:t>
      </w:r>
      <w:r w:rsidRPr="00EE0210">
        <w:rPr>
          <w:rFonts w:ascii="標楷體" w:eastAsia="標楷體" w:hAnsi="標楷體" w:hint="eastAsia"/>
        </w:rPr>
        <w:t>」</w:t>
      </w:r>
      <w:r w:rsidR="00247A48" w:rsidRPr="00EE0210">
        <w:rPr>
          <w:rFonts w:ascii="標楷體" w:eastAsia="標楷體" w:hAnsi="標楷體" w:hint="eastAsia"/>
        </w:rPr>
        <w:t>時，其本性乃所謂</w:t>
      </w:r>
      <w:r w:rsidRPr="00EE0210">
        <w:rPr>
          <w:rFonts w:ascii="標楷體" w:eastAsia="標楷體" w:hAnsi="標楷體" w:hint="eastAsia"/>
        </w:rPr>
        <w:t>「</w:t>
      </w:r>
      <w:r w:rsidR="00247A48" w:rsidRPr="00EE0210">
        <w:rPr>
          <w:rFonts w:ascii="標楷體" w:eastAsia="標楷體" w:hAnsi="標楷體" w:hint="eastAsia"/>
        </w:rPr>
        <w:t>性</w:t>
      </w:r>
      <w:r w:rsidRPr="00EE0210">
        <w:rPr>
          <w:rFonts w:ascii="標楷體" w:eastAsia="標楷體" w:hAnsi="標楷體" w:hint="eastAsia"/>
        </w:rPr>
        <w:t>」</w:t>
      </w:r>
      <w:r w:rsidR="00247A48" w:rsidRPr="00EE0210">
        <w:rPr>
          <w:rFonts w:ascii="標楷體" w:eastAsia="標楷體" w:hAnsi="標楷體" w:hint="eastAsia"/>
        </w:rPr>
        <w:t>，而其動處即是</w:t>
      </w:r>
      <w:r w:rsidRPr="00EE0210">
        <w:rPr>
          <w:rFonts w:ascii="標楷體" w:eastAsia="標楷體" w:hAnsi="標楷體" w:hint="eastAsia"/>
        </w:rPr>
        <w:t>「</w:t>
      </w:r>
      <w:r w:rsidR="00247A48" w:rsidRPr="00EE0210">
        <w:rPr>
          <w:rFonts w:ascii="標楷體" w:eastAsia="標楷體" w:hAnsi="標楷體" w:hint="eastAsia"/>
        </w:rPr>
        <w:t>情</w:t>
      </w:r>
      <w:r w:rsidRPr="00EE0210">
        <w:rPr>
          <w:rFonts w:ascii="標楷體" w:eastAsia="標楷體" w:hAnsi="標楷體" w:hint="eastAsia"/>
        </w:rPr>
        <w:t>」</w:t>
      </w:r>
      <w:r w:rsidR="007E760F" w:rsidRPr="00EE0210">
        <w:rPr>
          <w:rFonts w:ascii="標楷體" w:eastAsia="標楷體" w:hAnsi="標楷體" w:hint="eastAsia"/>
        </w:rPr>
        <w:t>；</w:t>
      </w:r>
      <w:r w:rsidR="00247A48" w:rsidRPr="00EE0210">
        <w:rPr>
          <w:rFonts w:ascii="標楷體" w:eastAsia="標楷體" w:hAnsi="標楷體" w:hint="eastAsia"/>
        </w:rPr>
        <w:t>如此，則</w:t>
      </w:r>
      <w:r w:rsidRPr="00EE0210">
        <w:rPr>
          <w:rFonts w:ascii="標楷體" w:eastAsia="標楷體" w:hAnsi="標楷體" w:hint="eastAsia"/>
        </w:rPr>
        <w:t>「</w:t>
      </w:r>
      <w:r w:rsidR="00247A48" w:rsidRPr="00EE0210">
        <w:rPr>
          <w:rFonts w:ascii="標楷體" w:eastAsia="標楷體" w:hAnsi="標楷體" w:hint="eastAsia"/>
        </w:rPr>
        <w:t>心</w:t>
      </w:r>
      <w:r w:rsidRPr="00EE0210">
        <w:rPr>
          <w:rFonts w:ascii="標楷體" w:eastAsia="標楷體" w:hAnsi="標楷體" w:hint="eastAsia"/>
        </w:rPr>
        <w:t>」</w:t>
      </w:r>
      <w:r w:rsidR="00247A48" w:rsidRPr="00EE0210">
        <w:rPr>
          <w:rFonts w:ascii="標楷體" w:eastAsia="標楷體" w:hAnsi="標楷體" w:hint="eastAsia"/>
        </w:rPr>
        <w:t>以</w:t>
      </w:r>
      <w:r w:rsidRPr="00EE0210">
        <w:rPr>
          <w:rFonts w:ascii="標楷體" w:eastAsia="標楷體" w:hAnsi="標楷體" w:hint="eastAsia"/>
        </w:rPr>
        <w:t>「</w:t>
      </w:r>
      <w:r w:rsidR="00247A48" w:rsidRPr="00EE0210">
        <w:rPr>
          <w:rFonts w:ascii="標楷體" w:eastAsia="標楷體" w:hAnsi="標楷體" w:hint="eastAsia"/>
        </w:rPr>
        <w:t>性</w:t>
      </w:r>
      <w:r w:rsidRPr="00EE0210">
        <w:rPr>
          <w:rFonts w:ascii="標楷體" w:eastAsia="標楷體" w:hAnsi="標楷體" w:hint="eastAsia"/>
        </w:rPr>
        <w:t>」</w:t>
      </w:r>
      <w:r w:rsidR="00247A48" w:rsidRPr="00EE0210">
        <w:rPr>
          <w:rFonts w:ascii="標楷體" w:eastAsia="標楷體" w:hAnsi="標楷體" w:hint="eastAsia"/>
        </w:rPr>
        <w:t>及</w:t>
      </w:r>
      <w:r w:rsidRPr="00EE0210">
        <w:rPr>
          <w:rFonts w:ascii="標楷體" w:eastAsia="標楷體" w:hAnsi="標楷體" w:hint="eastAsia"/>
        </w:rPr>
        <w:t>「</w:t>
      </w:r>
      <w:r w:rsidR="00247A48" w:rsidRPr="00EE0210">
        <w:rPr>
          <w:rFonts w:ascii="標楷體" w:eastAsia="標楷體" w:hAnsi="標楷體" w:hint="eastAsia"/>
        </w:rPr>
        <w:t>情</w:t>
      </w:r>
      <w:r w:rsidRPr="00EE0210">
        <w:rPr>
          <w:rFonts w:ascii="標楷體" w:eastAsia="標楷體" w:hAnsi="標楷體" w:hint="eastAsia"/>
        </w:rPr>
        <w:t>」</w:t>
      </w:r>
      <w:r w:rsidR="00247A48" w:rsidRPr="00EE0210">
        <w:rPr>
          <w:rFonts w:ascii="標楷體" w:eastAsia="標楷體" w:hAnsi="標楷體" w:hint="eastAsia"/>
        </w:rPr>
        <w:t>為</w:t>
      </w:r>
      <w:r w:rsidR="00812D30" w:rsidRPr="00EE0210">
        <w:rPr>
          <w:rFonts w:ascii="標楷體" w:eastAsia="標楷體" w:hAnsi="標楷體" w:hint="eastAsia"/>
        </w:rPr>
        <w:t>其</w:t>
      </w:r>
      <w:proofErr w:type="gramStart"/>
      <w:r w:rsidR="00247A48" w:rsidRPr="00EE0210">
        <w:rPr>
          <w:rFonts w:ascii="標楷體" w:eastAsia="標楷體" w:hAnsi="標楷體" w:hint="eastAsia"/>
        </w:rPr>
        <w:t>兩面，</w:t>
      </w:r>
      <w:proofErr w:type="gramEnd"/>
      <w:r w:rsidR="00247A48" w:rsidRPr="00EE0210">
        <w:rPr>
          <w:rFonts w:ascii="標楷體" w:eastAsia="標楷體" w:hAnsi="標楷體" w:hint="eastAsia"/>
        </w:rPr>
        <w:t>故張</w:t>
      </w:r>
      <w:r w:rsidR="00812D30" w:rsidRPr="00EE0210">
        <w:rPr>
          <w:rFonts w:ascii="標楷體" w:eastAsia="標楷體" w:hAnsi="標楷體" w:hint="eastAsia"/>
        </w:rPr>
        <w:t>橫</w:t>
      </w:r>
      <w:r w:rsidR="00247A48" w:rsidRPr="00EE0210">
        <w:rPr>
          <w:rFonts w:ascii="標楷體" w:eastAsia="標楷體" w:hAnsi="標楷體" w:hint="eastAsia"/>
        </w:rPr>
        <w:t>渠所言</w:t>
      </w:r>
      <w:r w:rsidRPr="00EE0210">
        <w:rPr>
          <w:rFonts w:ascii="標楷體" w:eastAsia="標楷體" w:hAnsi="標楷體" w:hint="eastAsia"/>
        </w:rPr>
        <w:t>「</w:t>
      </w:r>
      <w:proofErr w:type="gramStart"/>
      <w:r w:rsidR="00247A48" w:rsidRPr="00EE0210">
        <w:rPr>
          <w:rFonts w:ascii="標楷體" w:eastAsia="標楷體" w:hAnsi="標楷體" w:hint="eastAsia"/>
        </w:rPr>
        <w:t>心統性情</w:t>
      </w:r>
      <w:proofErr w:type="gramEnd"/>
      <w:r w:rsidRPr="00EE0210">
        <w:rPr>
          <w:rFonts w:ascii="標楷體" w:eastAsia="標楷體" w:hAnsi="標楷體" w:hint="eastAsia"/>
        </w:rPr>
        <w:t>」</w:t>
      </w:r>
      <w:r w:rsidR="00247A48" w:rsidRPr="00EE0210">
        <w:rPr>
          <w:rFonts w:ascii="標楷體" w:eastAsia="標楷體" w:hAnsi="標楷體" w:hint="eastAsia"/>
        </w:rPr>
        <w:t>一說，最為朱氏所贊</w:t>
      </w:r>
      <w:r w:rsidR="00812D30" w:rsidRPr="00EE0210">
        <w:rPr>
          <w:rFonts w:ascii="標楷體" w:eastAsia="標楷體" w:hAnsi="標楷體" w:hint="eastAsia"/>
        </w:rPr>
        <w:t>許。…</w:t>
      </w:r>
      <w:proofErr w:type="gramStart"/>
      <w:r w:rsidR="00812D30" w:rsidRPr="00EE0210">
        <w:rPr>
          <w:rFonts w:ascii="標楷體" w:eastAsia="標楷體" w:hAnsi="標楷體" w:hint="eastAsia"/>
        </w:rPr>
        <w:t>……</w:t>
      </w:r>
      <w:proofErr w:type="gramEnd"/>
      <w:r w:rsidR="00247A48" w:rsidRPr="00EE0210">
        <w:rPr>
          <w:rFonts w:ascii="標楷體" w:eastAsia="標楷體" w:hAnsi="標楷體" w:hint="eastAsia"/>
        </w:rPr>
        <w:t>心就</w:t>
      </w:r>
      <w:r w:rsidRPr="00EE0210">
        <w:rPr>
          <w:rFonts w:ascii="標楷體" w:eastAsia="標楷體" w:hAnsi="標楷體" w:hint="eastAsia"/>
        </w:rPr>
        <w:t>「</w:t>
      </w:r>
      <w:r w:rsidR="00247A48" w:rsidRPr="00EE0210">
        <w:rPr>
          <w:rFonts w:ascii="標楷體" w:eastAsia="標楷體" w:hAnsi="標楷體" w:hint="eastAsia"/>
        </w:rPr>
        <w:t>性</w:t>
      </w:r>
      <w:r w:rsidRPr="00EE0210">
        <w:rPr>
          <w:rFonts w:ascii="標楷體" w:eastAsia="標楷體" w:hAnsi="標楷體" w:hint="eastAsia"/>
        </w:rPr>
        <w:t>」</w:t>
      </w:r>
      <w:r w:rsidR="00247A48" w:rsidRPr="00EE0210">
        <w:rPr>
          <w:rFonts w:ascii="標楷體" w:eastAsia="標楷體" w:hAnsi="標楷體" w:hint="eastAsia"/>
        </w:rPr>
        <w:t>一面言，即是覺</w:t>
      </w:r>
      <w:r w:rsidRPr="00EE0210">
        <w:rPr>
          <w:rFonts w:ascii="標楷體" w:eastAsia="標楷體" w:hAnsi="標楷體" w:hint="eastAsia"/>
        </w:rPr>
        <w:t>「</w:t>
      </w:r>
      <w:r w:rsidR="00247A48" w:rsidRPr="00EE0210">
        <w:rPr>
          <w:rFonts w:ascii="標楷體" w:eastAsia="標楷體" w:hAnsi="標楷體" w:hint="eastAsia"/>
        </w:rPr>
        <w:t>理</w:t>
      </w:r>
      <w:r w:rsidRPr="00EE0210">
        <w:rPr>
          <w:rFonts w:ascii="標楷體" w:eastAsia="標楷體" w:hAnsi="標楷體" w:hint="eastAsia"/>
        </w:rPr>
        <w:t>」</w:t>
      </w:r>
      <w:r w:rsidR="00247A48" w:rsidRPr="00EE0210">
        <w:rPr>
          <w:rFonts w:ascii="標楷體" w:eastAsia="標楷體" w:hAnsi="標楷體" w:hint="eastAsia"/>
        </w:rPr>
        <w:t>之能力</w:t>
      </w:r>
      <w:r w:rsidR="007E760F" w:rsidRPr="00EE0210">
        <w:rPr>
          <w:rFonts w:ascii="標楷體" w:eastAsia="標楷體" w:hAnsi="標楷體" w:hint="eastAsia"/>
        </w:rPr>
        <w:t>；</w:t>
      </w:r>
      <w:r w:rsidR="00247A48" w:rsidRPr="00EE0210">
        <w:rPr>
          <w:rFonts w:ascii="標楷體" w:eastAsia="標楷體" w:hAnsi="標楷體" w:hint="eastAsia"/>
        </w:rPr>
        <w:t>故無不善。</w:t>
      </w:r>
      <w:proofErr w:type="gramStart"/>
      <w:r w:rsidR="00247A48" w:rsidRPr="00EE0210">
        <w:rPr>
          <w:rFonts w:ascii="標楷體" w:eastAsia="標楷體" w:hAnsi="標楷體" w:hint="eastAsia"/>
        </w:rPr>
        <w:t>其發處</w:t>
      </w:r>
      <w:proofErr w:type="gramEnd"/>
      <w:r w:rsidR="00247A48" w:rsidRPr="00EE0210">
        <w:rPr>
          <w:rFonts w:ascii="標楷體" w:eastAsia="標楷體" w:hAnsi="標楷體" w:hint="eastAsia"/>
        </w:rPr>
        <w:t>成為具體活動，即是</w:t>
      </w:r>
      <w:r w:rsidRPr="00EE0210">
        <w:rPr>
          <w:rFonts w:ascii="標楷體" w:eastAsia="標楷體" w:hAnsi="標楷體" w:hint="eastAsia"/>
        </w:rPr>
        <w:t>「</w:t>
      </w:r>
      <w:r w:rsidR="00247A48" w:rsidRPr="00EE0210">
        <w:rPr>
          <w:rFonts w:ascii="標楷體" w:eastAsia="標楷體" w:hAnsi="標楷體" w:hint="eastAsia"/>
        </w:rPr>
        <w:t>情</w:t>
      </w:r>
      <w:r w:rsidRPr="00EE0210">
        <w:rPr>
          <w:rFonts w:ascii="標楷體" w:eastAsia="標楷體" w:hAnsi="標楷體" w:hint="eastAsia"/>
        </w:rPr>
        <w:t>」</w:t>
      </w:r>
      <w:r w:rsidR="00247A48" w:rsidRPr="00EE0210">
        <w:rPr>
          <w:rFonts w:ascii="標楷體" w:eastAsia="標楷體" w:hAnsi="標楷體" w:hint="eastAsia"/>
        </w:rPr>
        <w:t>。</w:t>
      </w:r>
      <w:r w:rsidR="00EE0210" w:rsidRPr="00EE0210">
        <w:rPr>
          <w:rFonts w:ascii="標楷體" w:eastAsia="標楷體" w:hAnsi="標楷體" w:hint="eastAsia"/>
        </w:rPr>
        <w:t>「</w:t>
      </w:r>
      <w:r w:rsidR="00247A48" w:rsidRPr="00EE0210">
        <w:rPr>
          <w:rFonts w:ascii="標楷體" w:eastAsia="標楷體" w:hAnsi="標楷體" w:hint="eastAsia"/>
        </w:rPr>
        <w:t>情</w:t>
      </w:r>
      <w:r w:rsidRPr="00EE0210">
        <w:rPr>
          <w:rFonts w:ascii="標楷體" w:eastAsia="標楷體" w:hAnsi="標楷體" w:hint="eastAsia"/>
        </w:rPr>
        <w:t>」</w:t>
      </w:r>
      <w:r w:rsidR="00247A48" w:rsidRPr="00EE0210">
        <w:rPr>
          <w:rFonts w:ascii="標楷體" w:eastAsia="標楷體" w:hAnsi="標楷體" w:hint="eastAsia"/>
        </w:rPr>
        <w:t>則可以合理或不合理，</w:t>
      </w:r>
      <w:proofErr w:type="gramStart"/>
      <w:r w:rsidR="00247A48" w:rsidRPr="00EE0210">
        <w:rPr>
          <w:rFonts w:ascii="標楷體" w:eastAsia="標楷體" w:hAnsi="標楷體" w:hint="eastAsia"/>
        </w:rPr>
        <w:t>此處乃有善或</w:t>
      </w:r>
      <w:proofErr w:type="gramEnd"/>
      <w:r w:rsidR="00247A48" w:rsidRPr="00EE0210">
        <w:rPr>
          <w:rFonts w:ascii="標楷體" w:eastAsia="標楷體" w:hAnsi="標楷體" w:hint="eastAsia"/>
        </w:rPr>
        <w:t>不善之問題。於是所謂</w:t>
      </w:r>
      <w:r w:rsidRPr="00EE0210">
        <w:rPr>
          <w:rFonts w:ascii="標楷體" w:eastAsia="標楷體" w:hAnsi="標楷體" w:hint="eastAsia"/>
        </w:rPr>
        <w:t>「</w:t>
      </w:r>
      <w:r w:rsidR="00247A48" w:rsidRPr="00EE0210">
        <w:rPr>
          <w:rFonts w:ascii="標楷體" w:eastAsia="標楷體" w:hAnsi="標楷體" w:hint="eastAsia"/>
        </w:rPr>
        <w:t>學</w:t>
      </w:r>
      <w:r w:rsidRPr="00EE0210">
        <w:rPr>
          <w:rFonts w:ascii="標楷體" w:eastAsia="標楷體" w:hAnsi="標楷體" w:hint="eastAsia"/>
        </w:rPr>
        <w:t>」</w:t>
      </w:r>
      <w:r w:rsidR="00247A48" w:rsidRPr="00EE0210">
        <w:rPr>
          <w:rFonts w:ascii="標楷體" w:eastAsia="標楷體" w:hAnsi="標楷體" w:hint="eastAsia"/>
        </w:rPr>
        <w:t>或</w:t>
      </w:r>
      <w:r w:rsidRPr="00EE0210">
        <w:rPr>
          <w:rFonts w:ascii="標楷體" w:eastAsia="標楷體" w:hAnsi="標楷體" w:hint="eastAsia"/>
        </w:rPr>
        <w:t>「</w:t>
      </w:r>
      <w:r w:rsidR="00247A48" w:rsidRPr="00EE0210">
        <w:rPr>
          <w:rFonts w:ascii="標楷體" w:eastAsia="標楷體" w:hAnsi="標楷體" w:hint="eastAsia"/>
        </w:rPr>
        <w:t>工夫</w:t>
      </w:r>
      <w:r w:rsidRPr="00EE0210">
        <w:rPr>
          <w:rFonts w:ascii="標楷體" w:eastAsia="標楷體" w:hAnsi="標楷體" w:hint="eastAsia"/>
        </w:rPr>
        <w:t>」</w:t>
      </w:r>
      <w:r w:rsidR="00247A48" w:rsidRPr="00EE0210">
        <w:rPr>
          <w:rFonts w:ascii="標楷體" w:eastAsia="標楷體" w:hAnsi="標楷體" w:hint="eastAsia"/>
        </w:rPr>
        <w:t>，皆須以使心之</w:t>
      </w:r>
      <w:proofErr w:type="gramStart"/>
      <w:r w:rsidR="00247A48" w:rsidRPr="00EE0210">
        <w:rPr>
          <w:rFonts w:ascii="標楷體" w:eastAsia="標楷體" w:hAnsi="標楷體" w:hint="eastAsia"/>
        </w:rPr>
        <w:t>所發皆能</w:t>
      </w:r>
      <w:proofErr w:type="gramEnd"/>
      <w:r w:rsidR="00247A48" w:rsidRPr="00EE0210">
        <w:rPr>
          <w:rFonts w:ascii="標楷體" w:eastAsia="標楷體" w:hAnsi="標楷體" w:hint="eastAsia"/>
        </w:rPr>
        <w:t>合理為日的</w:t>
      </w:r>
      <w:r w:rsidR="007E760F" w:rsidRPr="00EE0210">
        <w:rPr>
          <w:rFonts w:ascii="標楷體" w:eastAsia="標楷體" w:hAnsi="標楷體" w:hint="eastAsia"/>
        </w:rPr>
        <w:t>；</w:t>
      </w:r>
      <w:r w:rsidR="00247A48" w:rsidRPr="00EE0210">
        <w:rPr>
          <w:rFonts w:ascii="標楷體" w:eastAsia="標楷體" w:hAnsi="標楷體" w:hint="eastAsia"/>
        </w:rPr>
        <w:t>換言之，在</w:t>
      </w:r>
      <w:r w:rsidRPr="00EE0210">
        <w:rPr>
          <w:rFonts w:ascii="標楷體" w:eastAsia="標楷體" w:hAnsi="標楷體" w:hint="eastAsia"/>
        </w:rPr>
        <w:t>「</w:t>
      </w:r>
      <w:r w:rsidR="00247A48" w:rsidRPr="00EE0210">
        <w:rPr>
          <w:rFonts w:ascii="標楷體" w:eastAsia="標楷體" w:hAnsi="標楷體" w:hint="eastAsia"/>
        </w:rPr>
        <w:t>心</w:t>
      </w:r>
      <w:r w:rsidRPr="00EE0210">
        <w:rPr>
          <w:rFonts w:ascii="標楷體" w:eastAsia="標楷體" w:hAnsi="標楷體" w:hint="eastAsia"/>
        </w:rPr>
        <w:t>」</w:t>
      </w:r>
      <w:r w:rsidR="00247A48" w:rsidRPr="00EE0210">
        <w:rPr>
          <w:rFonts w:ascii="標楷體" w:eastAsia="標楷體" w:hAnsi="標楷體" w:hint="eastAsia"/>
        </w:rPr>
        <w:t>上所講之工夫，又在</w:t>
      </w:r>
      <w:r w:rsidRPr="00EE0210">
        <w:rPr>
          <w:rFonts w:ascii="標楷體" w:eastAsia="標楷體" w:hAnsi="標楷體" w:hint="eastAsia"/>
        </w:rPr>
        <w:t>「</w:t>
      </w:r>
      <w:r w:rsidR="00247A48" w:rsidRPr="00EE0210">
        <w:rPr>
          <w:rFonts w:ascii="標楷體" w:eastAsia="標楷體" w:hAnsi="標楷體" w:hint="eastAsia"/>
        </w:rPr>
        <w:t>情</w:t>
      </w:r>
      <w:r w:rsidRPr="00EE0210">
        <w:rPr>
          <w:rFonts w:ascii="標楷體" w:eastAsia="標楷體" w:hAnsi="標楷體" w:hint="eastAsia"/>
        </w:rPr>
        <w:t>」</w:t>
      </w:r>
      <w:r w:rsidR="00247A48" w:rsidRPr="00EE0210">
        <w:rPr>
          <w:rFonts w:ascii="標楷體" w:eastAsia="標楷體" w:hAnsi="標楷體" w:hint="eastAsia"/>
        </w:rPr>
        <w:t>上落實。此是在工夫論中講</w:t>
      </w:r>
      <w:r w:rsidRPr="00EE0210">
        <w:rPr>
          <w:rFonts w:ascii="標楷體" w:eastAsia="標楷體" w:hAnsi="標楷體" w:hint="eastAsia"/>
        </w:rPr>
        <w:t>「</w:t>
      </w:r>
      <w:r w:rsidR="00247A48" w:rsidRPr="00EE0210">
        <w:rPr>
          <w:rFonts w:ascii="標楷體" w:eastAsia="標楷體" w:hAnsi="標楷體" w:hint="eastAsia"/>
        </w:rPr>
        <w:t>心、性、情</w:t>
      </w:r>
      <w:r w:rsidRPr="00EE0210">
        <w:rPr>
          <w:rFonts w:ascii="標楷體" w:eastAsia="標楷體" w:hAnsi="標楷體" w:hint="eastAsia"/>
        </w:rPr>
        <w:t>」</w:t>
      </w:r>
      <w:r w:rsidR="00247A48" w:rsidRPr="00EE0210">
        <w:rPr>
          <w:rFonts w:ascii="標楷體" w:eastAsia="標楷體" w:hAnsi="標楷體" w:hint="eastAsia"/>
        </w:rPr>
        <w:t>之主要理論線</w:t>
      </w:r>
      <w:r w:rsidR="00EE0210" w:rsidRPr="00EE0210">
        <w:rPr>
          <w:rFonts w:ascii="標楷體" w:eastAsia="標楷體" w:hAnsi="標楷體" w:hint="eastAsia"/>
        </w:rPr>
        <w:t>索</w:t>
      </w:r>
      <w:r w:rsidR="00EE0210">
        <w:rPr>
          <w:rFonts w:asciiTheme="majorEastAsia" w:eastAsiaTheme="majorEastAsia" w:hAnsiTheme="majorEastAsia" w:hint="eastAsia"/>
        </w:rPr>
        <w:t>。</w:t>
      </w:r>
      <w:r w:rsidR="00812D30">
        <w:rPr>
          <w:rStyle w:val="a6"/>
          <w:rFonts w:asciiTheme="majorEastAsia" w:eastAsiaTheme="majorEastAsia" w:hAnsiTheme="majorEastAsia"/>
        </w:rPr>
        <w:footnoteReference w:id="50"/>
      </w:r>
    </w:p>
    <w:p w:rsidR="008B4A11" w:rsidRDefault="008B4A11" w:rsidP="00025A7D">
      <w:pPr>
        <w:rPr>
          <w:rFonts w:asciiTheme="majorEastAsia" w:eastAsiaTheme="majorEastAsia" w:hAnsiTheme="majorEastAsia"/>
        </w:rPr>
      </w:pPr>
    </w:p>
    <w:p w:rsidR="008B4A11" w:rsidRDefault="0013124B" w:rsidP="00EE0210">
      <w:pPr>
        <w:ind w:firstLineChars="200" w:firstLine="480"/>
        <w:rPr>
          <w:rFonts w:asciiTheme="majorEastAsia" w:eastAsiaTheme="majorEastAsia" w:hAnsiTheme="majorEastAsia"/>
        </w:rPr>
      </w:pPr>
      <w:r>
        <w:rPr>
          <w:rFonts w:asciiTheme="majorEastAsia" w:eastAsiaTheme="majorEastAsia" w:hAnsiTheme="majorEastAsia" w:hint="eastAsia"/>
        </w:rPr>
        <w:t>從上文可見，朱熹理論的合理處全在勞先生的陳述中表露無疑，這不就正是繼承孟子性善論立場的存有論發展嗎？程朱之為孔孟的嫡傳，</w:t>
      </w:r>
      <w:proofErr w:type="gramStart"/>
      <w:r>
        <w:rPr>
          <w:rFonts w:asciiTheme="majorEastAsia" w:eastAsiaTheme="majorEastAsia" w:hAnsiTheme="majorEastAsia" w:hint="eastAsia"/>
        </w:rPr>
        <w:t>紮紮實</w:t>
      </w:r>
      <w:proofErr w:type="gramEnd"/>
      <w:r>
        <w:rPr>
          <w:rFonts w:asciiTheme="majorEastAsia" w:eastAsiaTheme="majorEastAsia" w:hAnsiTheme="majorEastAsia" w:hint="eastAsia"/>
        </w:rPr>
        <w:t>實。</w:t>
      </w:r>
      <w:proofErr w:type="gramStart"/>
      <w:r w:rsidR="008B4A11">
        <w:rPr>
          <w:rFonts w:asciiTheme="majorEastAsia" w:eastAsiaTheme="majorEastAsia" w:hAnsiTheme="majorEastAsia" w:hint="eastAsia"/>
        </w:rPr>
        <w:t>總之，</w:t>
      </w:r>
      <w:proofErr w:type="gramEnd"/>
      <w:r w:rsidR="008B4A11">
        <w:rPr>
          <w:rFonts w:asciiTheme="majorEastAsia" w:eastAsiaTheme="majorEastAsia" w:hAnsiTheme="majorEastAsia" w:hint="eastAsia"/>
        </w:rPr>
        <w:t>談心性情概念是談主體結構的存有論，真正要談工夫論者，朱熹的命題就是程</w:t>
      </w:r>
      <w:r>
        <w:rPr>
          <w:rFonts w:asciiTheme="majorEastAsia" w:eastAsiaTheme="majorEastAsia" w:hAnsiTheme="majorEastAsia" w:hint="eastAsia"/>
        </w:rPr>
        <w:t>頤</w:t>
      </w:r>
      <w:r w:rsidR="008B4A11">
        <w:rPr>
          <w:rFonts w:asciiTheme="majorEastAsia" w:eastAsiaTheme="majorEastAsia" w:hAnsiTheme="majorEastAsia" w:hint="eastAsia"/>
        </w:rPr>
        <w:t>的兩句話為綱領</w:t>
      </w:r>
      <w:r w:rsidR="00EE0210">
        <w:rPr>
          <w:rFonts w:asciiTheme="majorEastAsia" w:eastAsiaTheme="majorEastAsia" w:hAnsiTheme="majorEastAsia" w:hint="eastAsia"/>
        </w:rPr>
        <w:t>：「</w:t>
      </w:r>
      <w:r w:rsidR="008B4A11">
        <w:rPr>
          <w:rFonts w:asciiTheme="majorEastAsia" w:eastAsiaTheme="majorEastAsia" w:hAnsiTheme="majorEastAsia" w:hint="eastAsia"/>
        </w:rPr>
        <w:t>涵養需用敬</w:t>
      </w:r>
      <w:r w:rsidR="00EE0210">
        <w:rPr>
          <w:rFonts w:asciiTheme="majorEastAsia" w:eastAsiaTheme="majorEastAsia" w:hAnsiTheme="majorEastAsia" w:hint="eastAsia"/>
        </w:rPr>
        <w:t>，</w:t>
      </w:r>
      <w:proofErr w:type="gramStart"/>
      <w:r w:rsidR="008B4A11">
        <w:rPr>
          <w:rFonts w:asciiTheme="majorEastAsia" w:eastAsiaTheme="majorEastAsia" w:hAnsiTheme="majorEastAsia" w:hint="eastAsia"/>
        </w:rPr>
        <w:t>進學在</w:t>
      </w:r>
      <w:proofErr w:type="gramEnd"/>
      <w:r w:rsidR="008B4A11">
        <w:rPr>
          <w:rFonts w:asciiTheme="majorEastAsia" w:eastAsiaTheme="majorEastAsia" w:hAnsiTheme="majorEastAsia" w:hint="eastAsia"/>
        </w:rPr>
        <w:t>致知。</w:t>
      </w:r>
      <w:r w:rsidR="00EE0210">
        <w:rPr>
          <w:rFonts w:asciiTheme="majorEastAsia" w:eastAsiaTheme="majorEastAsia" w:hAnsiTheme="majorEastAsia" w:hint="eastAsia"/>
        </w:rPr>
        <w:t>」</w:t>
      </w:r>
      <w:r w:rsidR="008B4A11">
        <w:rPr>
          <w:rFonts w:asciiTheme="majorEastAsia" w:eastAsiaTheme="majorEastAsia" w:hAnsiTheme="majorEastAsia" w:hint="eastAsia"/>
        </w:rPr>
        <w:t>此即</w:t>
      </w:r>
      <w:proofErr w:type="gramStart"/>
      <w:r w:rsidR="008B4A11">
        <w:rPr>
          <w:rFonts w:asciiTheme="majorEastAsia" w:eastAsiaTheme="majorEastAsia" w:hAnsiTheme="majorEastAsia" w:hint="eastAsia"/>
        </w:rPr>
        <w:t>是主敬的</w:t>
      </w:r>
      <w:proofErr w:type="gramEnd"/>
      <w:r w:rsidR="008B4A11">
        <w:rPr>
          <w:rFonts w:asciiTheme="majorEastAsia" w:eastAsiaTheme="majorEastAsia" w:hAnsiTheme="majorEastAsia" w:hint="eastAsia"/>
        </w:rPr>
        <w:t>本體工夫，與格物致知的工夫次第觀，參見勞先生言：</w:t>
      </w:r>
    </w:p>
    <w:p w:rsidR="008B4A11" w:rsidRPr="008B4A11" w:rsidRDefault="008B4A11" w:rsidP="00025A7D">
      <w:pPr>
        <w:rPr>
          <w:rFonts w:asciiTheme="majorEastAsia" w:eastAsiaTheme="majorEastAsia" w:hAnsiTheme="majorEastAsia"/>
        </w:rPr>
      </w:pPr>
    </w:p>
    <w:p w:rsidR="008B4A11" w:rsidRDefault="005E3753" w:rsidP="00EE0210">
      <w:pPr>
        <w:ind w:leftChars="300" w:left="720"/>
        <w:rPr>
          <w:rFonts w:asciiTheme="majorEastAsia" w:eastAsiaTheme="majorEastAsia" w:hAnsiTheme="majorEastAsia"/>
        </w:rPr>
      </w:pPr>
      <w:r w:rsidRPr="00EE0210">
        <w:rPr>
          <w:rFonts w:ascii="標楷體" w:eastAsia="標楷體" w:hAnsi="標楷體" w:hint="eastAsia"/>
        </w:rPr>
        <w:t>「</w:t>
      </w:r>
      <w:r w:rsidR="00247A48" w:rsidRPr="00EE0210">
        <w:rPr>
          <w:rFonts w:ascii="標楷體" w:eastAsia="標楷體" w:hAnsi="標楷體" w:hint="eastAsia"/>
        </w:rPr>
        <w:t>心、性、情</w:t>
      </w:r>
      <w:r w:rsidRPr="00EE0210">
        <w:rPr>
          <w:rFonts w:ascii="標楷體" w:eastAsia="標楷體" w:hAnsi="標楷體" w:hint="eastAsia"/>
        </w:rPr>
        <w:t>」</w:t>
      </w:r>
      <w:r w:rsidR="00247A48" w:rsidRPr="00EE0210">
        <w:rPr>
          <w:rFonts w:ascii="標楷體" w:eastAsia="標楷體" w:hAnsi="標楷體" w:hint="eastAsia"/>
        </w:rPr>
        <w:t>之說，只提</w:t>
      </w:r>
      <w:r w:rsidR="00EE0210" w:rsidRPr="00EE0210">
        <w:rPr>
          <w:rFonts w:ascii="標楷體" w:eastAsia="標楷體" w:hAnsi="標楷體" w:hint="eastAsia"/>
        </w:rPr>
        <w:t>供</w:t>
      </w:r>
      <w:r w:rsidR="00247A48" w:rsidRPr="00EE0210">
        <w:rPr>
          <w:rFonts w:ascii="標楷體" w:eastAsia="標楷體" w:hAnsi="標楷體" w:hint="eastAsia"/>
        </w:rPr>
        <w:t>朱</w:t>
      </w:r>
      <w:r w:rsidR="00EE0210" w:rsidRPr="00EE0210">
        <w:rPr>
          <w:rFonts w:ascii="標楷體" w:eastAsia="標楷體" w:hAnsi="標楷體" w:hint="eastAsia"/>
        </w:rPr>
        <w:t>氏工</w:t>
      </w:r>
      <w:r w:rsidR="00247A48" w:rsidRPr="00EE0210">
        <w:rPr>
          <w:rFonts w:ascii="標楷體" w:eastAsia="標楷體" w:hAnsi="標楷體" w:hint="eastAsia"/>
        </w:rPr>
        <w:t>夫理論之大線索，若具體實踐過程，</w:t>
      </w:r>
      <w:r w:rsidR="00247A48" w:rsidRPr="00EE0210">
        <w:rPr>
          <w:rFonts w:ascii="標楷體" w:eastAsia="標楷體" w:hAnsi="標楷體" w:hint="eastAsia"/>
        </w:rPr>
        <w:lastRenderedPageBreak/>
        <w:t>則須通過</w:t>
      </w:r>
      <w:r w:rsidRPr="00EE0210">
        <w:rPr>
          <w:rFonts w:ascii="標楷體" w:eastAsia="標楷體" w:hAnsi="標楷體" w:hint="eastAsia"/>
        </w:rPr>
        <w:t>「</w:t>
      </w:r>
      <w:r w:rsidR="00247A48" w:rsidRPr="00EE0210">
        <w:rPr>
          <w:rFonts w:ascii="標楷體" w:eastAsia="標楷體" w:hAnsi="標楷體" w:hint="eastAsia"/>
        </w:rPr>
        <w:t>窮理</w:t>
      </w:r>
      <w:r w:rsidRPr="00EE0210">
        <w:rPr>
          <w:rFonts w:ascii="標楷體" w:eastAsia="標楷體" w:hAnsi="標楷體" w:hint="eastAsia"/>
        </w:rPr>
        <w:t>」</w:t>
      </w:r>
      <w:r w:rsidR="00247A48" w:rsidRPr="00EE0210">
        <w:rPr>
          <w:rFonts w:ascii="標楷體" w:eastAsia="標楷體" w:hAnsi="標楷體" w:hint="eastAsia"/>
        </w:rPr>
        <w:t>、</w:t>
      </w:r>
      <w:r w:rsidRPr="00EE0210">
        <w:rPr>
          <w:rFonts w:ascii="標楷體" w:eastAsia="標楷體" w:hAnsi="標楷體" w:hint="eastAsia"/>
        </w:rPr>
        <w:t>「</w:t>
      </w:r>
      <w:r w:rsidR="00247A48" w:rsidRPr="00EE0210">
        <w:rPr>
          <w:rFonts w:ascii="標楷體" w:eastAsia="標楷體" w:hAnsi="標楷體" w:hint="eastAsia"/>
        </w:rPr>
        <w:t>居敬</w:t>
      </w:r>
      <w:r w:rsidRPr="00EE0210">
        <w:rPr>
          <w:rFonts w:ascii="標楷體" w:eastAsia="標楷體" w:hAnsi="標楷體" w:hint="eastAsia"/>
        </w:rPr>
        <w:t>」</w:t>
      </w:r>
      <w:r w:rsidR="00247A48" w:rsidRPr="00EE0210">
        <w:rPr>
          <w:rFonts w:ascii="標楷體" w:eastAsia="標楷體" w:hAnsi="標楷體" w:hint="eastAsia"/>
        </w:rPr>
        <w:t>、</w:t>
      </w:r>
      <w:r w:rsidRPr="00EE0210">
        <w:rPr>
          <w:rFonts w:ascii="標楷體" w:eastAsia="標楷體" w:hAnsi="標楷體" w:hint="eastAsia"/>
        </w:rPr>
        <w:t>「</w:t>
      </w:r>
      <w:r w:rsidR="00247A48" w:rsidRPr="00EE0210">
        <w:rPr>
          <w:rFonts w:ascii="標楷體" w:eastAsia="標楷體" w:hAnsi="標楷體" w:hint="eastAsia"/>
        </w:rPr>
        <w:t>致知</w:t>
      </w:r>
      <w:r w:rsidRPr="00EE0210">
        <w:rPr>
          <w:rFonts w:ascii="標楷體" w:eastAsia="標楷體" w:hAnsi="標楷體" w:hint="eastAsia"/>
        </w:rPr>
        <w:t>」</w:t>
      </w:r>
      <w:r w:rsidR="00247A48" w:rsidRPr="00EE0210">
        <w:rPr>
          <w:rFonts w:ascii="標楷體" w:eastAsia="標楷體" w:hAnsi="標楷體" w:hint="eastAsia"/>
        </w:rPr>
        <w:t>、</w:t>
      </w:r>
      <w:r w:rsidRPr="00EE0210">
        <w:rPr>
          <w:rFonts w:ascii="標楷體" w:eastAsia="標楷體" w:hAnsi="標楷體" w:hint="eastAsia"/>
        </w:rPr>
        <w:t>「</w:t>
      </w:r>
      <w:r w:rsidR="00247A48" w:rsidRPr="00EE0210">
        <w:rPr>
          <w:rFonts w:ascii="標楷體" w:eastAsia="標楷體" w:hAnsi="標楷體" w:hint="eastAsia"/>
        </w:rPr>
        <w:t>格物</w:t>
      </w:r>
      <w:r w:rsidRPr="00EE0210">
        <w:rPr>
          <w:rFonts w:ascii="標楷體" w:eastAsia="標楷體" w:hAnsi="標楷體" w:hint="eastAsia"/>
        </w:rPr>
        <w:t>」</w:t>
      </w:r>
      <w:proofErr w:type="gramStart"/>
      <w:r w:rsidR="00247A48" w:rsidRPr="00EE0210">
        <w:rPr>
          <w:rFonts w:ascii="標楷體" w:eastAsia="標楷體" w:hAnsi="標楷體" w:hint="eastAsia"/>
        </w:rPr>
        <w:t>等說以展示</w:t>
      </w:r>
      <w:proofErr w:type="gramEnd"/>
      <w:r w:rsidR="00247A48" w:rsidRPr="00EE0210">
        <w:rPr>
          <w:rFonts w:ascii="標楷體" w:eastAsia="標楷體" w:hAnsi="標楷體" w:hint="eastAsia"/>
        </w:rPr>
        <w:t>之</w:t>
      </w:r>
      <w:r w:rsidR="00247A48" w:rsidRPr="00247A48">
        <w:rPr>
          <w:rFonts w:asciiTheme="majorEastAsia" w:eastAsiaTheme="majorEastAsia" w:hAnsiTheme="majorEastAsia" w:hint="eastAsia"/>
        </w:rPr>
        <w:t>。</w:t>
      </w:r>
      <w:r w:rsidR="00EE0210">
        <w:rPr>
          <w:rStyle w:val="a6"/>
          <w:rFonts w:asciiTheme="majorEastAsia" w:eastAsiaTheme="majorEastAsia" w:hAnsiTheme="majorEastAsia"/>
        </w:rPr>
        <w:footnoteReference w:id="51"/>
      </w:r>
    </w:p>
    <w:p w:rsidR="00EE0210" w:rsidRDefault="00EE0210" w:rsidP="00025A7D">
      <w:pPr>
        <w:rPr>
          <w:rFonts w:asciiTheme="majorEastAsia" w:eastAsiaTheme="majorEastAsia" w:hAnsiTheme="majorEastAsia"/>
        </w:rPr>
      </w:pPr>
    </w:p>
    <w:p w:rsidR="00742AA7" w:rsidRPr="00742AA7" w:rsidRDefault="008B4A11" w:rsidP="00B97B09">
      <w:pPr>
        <w:ind w:firstLineChars="200" w:firstLine="480"/>
        <w:rPr>
          <w:rFonts w:asciiTheme="majorEastAsia" w:eastAsiaTheme="majorEastAsia" w:hAnsiTheme="majorEastAsia"/>
        </w:rPr>
      </w:pPr>
      <w:proofErr w:type="gramStart"/>
      <w:r>
        <w:rPr>
          <w:rFonts w:asciiTheme="majorEastAsia" w:eastAsiaTheme="majorEastAsia" w:hAnsiTheme="majorEastAsia" w:hint="eastAsia"/>
        </w:rPr>
        <w:t>勞先生說心性情</w:t>
      </w:r>
      <w:proofErr w:type="gramEnd"/>
      <w:r>
        <w:rPr>
          <w:rFonts w:asciiTheme="majorEastAsia" w:eastAsiaTheme="majorEastAsia" w:hAnsiTheme="majorEastAsia" w:hint="eastAsia"/>
        </w:rPr>
        <w:t>是提供線索，所謂線索是何事？勞先生未能定位好。筆者主張，談心性情甚至理</w:t>
      </w:r>
      <w:proofErr w:type="gramStart"/>
      <w:r>
        <w:rPr>
          <w:rFonts w:asciiTheme="majorEastAsia" w:eastAsiaTheme="majorEastAsia" w:hAnsiTheme="majorEastAsia" w:hint="eastAsia"/>
        </w:rPr>
        <w:t>氣道物等等</w:t>
      </w:r>
      <w:proofErr w:type="gramEnd"/>
      <w:r>
        <w:rPr>
          <w:rFonts w:asciiTheme="majorEastAsia" w:eastAsiaTheme="majorEastAsia" w:hAnsiTheme="majorEastAsia" w:hint="eastAsia"/>
        </w:rPr>
        <w:t>，都是存有論，都是概念範疇的存有論，是對存有範疇進行概念定義及關係約定，這是實踐哲學及思辨哲學都必須要共同處理的問題，亦即對於最大類項的概念作系統定位，</w:t>
      </w:r>
      <w:r w:rsidR="00F636F8">
        <w:rPr>
          <w:rFonts w:asciiTheme="majorEastAsia" w:eastAsiaTheme="majorEastAsia" w:hAnsiTheme="majorEastAsia" w:hint="eastAsia"/>
        </w:rPr>
        <w:t>這才能進入</w:t>
      </w:r>
      <w:r w:rsidR="004A5D98">
        <w:rPr>
          <w:rFonts w:asciiTheme="majorEastAsia" w:eastAsiaTheme="majorEastAsia" w:hAnsiTheme="majorEastAsia" w:hint="eastAsia"/>
        </w:rPr>
        <w:t>命題的細節，而這類的工作，就是形上學的工作，</w:t>
      </w:r>
      <w:proofErr w:type="gramStart"/>
      <w:r w:rsidR="004A5D98">
        <w:rPr>
          <w:rFonts w:asciiTheme="majorEastAsia" w:eastAsiaTheme="majorEastAsia" w:hAnsiTheme="majorEastAsia" w:hint="eastAsia"/>
        </w:rPr>
        <w:t>說為存有</w:t>
      </w:r>
      <w:proofErr w:type="gramEnd"/>
      <w:r w:rsidR="004A5D98">
        <w:rPr>
          <w:rFonts w:asciiTheme="majorEastAsia" w:eastAsiaTheme="majorEastAsia" w:hAnsiTheme="majorEastAsia" w:hint="eastAsia"/>
        </w:rPr>
        <w:t>論更適合，因為正是對於存有範疇的概念作定義的工作。</w:t>
      </w:r>
      <w:r w:rsidR="00354C13">
        <w:rPr>
          <w:rFonts w:asciiTheme="majorEastAsia" w:eastAsiaTheme="majorEastAsia" w:hAnsiTheme="majorEastAsia" w:hint="eastAsia"/>
        </w:rPr>
        <w:t>定義好了以後，可以談宇宙論</w:t>
      </w:r>
      <w:r w:rsidR="0013124B">
        <w:rPr>
          <w:rFonts w:asciiTheme="majorEastAsia" w:eastAsiaTheme="majorEastAsia" w:hAnsiTheme="majorEastAsia" w:hint="eastAsia"/>
        </w:rPr>
        <w:t>、</w:t>
      </w:r>
      <w:r w:rsidR="00354C13">
        <w:rPr>
          <w:rFonts w:asciiTheme="majorEastAsia" w:eastAsiaTheme="majorEastAsia" w:hAnsiTheme="majorEastAsia" w:hint="eastAsia"/>
        </w:rPr>
        <w:t>本體論</w:t>
      </w:r>
      <w:r w:rsidR="0013124B">
        <w:rPr>
          <w:rFonts w:asciiTheme="majorEastAsia" w:eastAsiaTheme="majorEastAsia" w:hAnsiTheme="majorEastAsia" w:hint="eastAsia"/>
        </w:rPr>
        <w:t>、</w:t>
      </w:r>
      <w:r w:rsidR="00354C13">
        <w:rPr>
          <w:rFonts w:asciiTheme="majorEastAsia" w:eastAsiaTheme="majorEastAsia" w:hAnsiTheme="majorEastAsia" w:hint="eastAsia"/>
        </w:rPr>
        <w:t>工夫論</w:t>
      </w:r>
      <w:r w:rsidR="0013124B">
        <w:rPr>
          <w:rFonts w:asciiTheme="majorEastAsia" w:eastAsiaTheme="majorEastAsia" w:hAnsiTheme="majorEastAsia" w:hint="eastAsia"/>
        </w:rPr>
        <w:t>、</w:t>
      </w:r>
      <w:r w:rsidR="00354C13">
        <w:rPr>
          <w:rFonts w:asciiTheme="majorEastAsia" w:eastAsiaTheme="majorEastAsia" w:hAnsiTheme="majorEastAsia" w:hint="eastAsia"/>
        </w:rPr>
        <w:t>境界論，當然，談這些問題時也可以有其它的概念</w:t>
      </w:r>
      <w:r w:rsidR="0042270B">
        <w:rPr>
          <w:rFonts w:asciiTheme="majorEastAsia" w:eastAsiaTheme="majorEastAsia" w:hAnsiTheme="majorEastAsia" w:hint="eastAsia"/>
        </w:rPr>
        <w:t>來</w:t>
      </w:r>
      <w:r w:rsidR="00354C13">
        <w:rPr>
          <w:rFonts w:asciiTheme="majorEastAsia" w:eastAsiaTheme="majorEastAsia" w:hAnsiTheme="majorEastAsia" w:hint="eastAsia"/>
        </w:rPr>
        <w:t>加入，那就是各學派自己的經驗世界的知識詞彙了。勞先生以窮理</w:t>
      </w:r>
      <w:r w:rsidR="0013124B">
        <w:rPr>
          <w:rFonts w:asciiTheme="majorEastAsia" w:eastAsiaTheme="majorEastAsia" w:hAnsiTheme="majorEastAsia" w:hint="eastAsia"/>
        </w:rPr>
        <w:t>、</w:t>
      </w:r>
      <w:r w:rsidR="00354C13">
        <w:rPr>
          <w:rFonts w:asciiTheme="majorEastAsia" w:eastAsiaTheme="majorEastAsia" w:hAnsiTheme="majorEastAsia" w:hint="eastAsia"/>
        </w:rPr>
        <w:t>居敬</w:t>
      </w:r>
      <w:r w:rsidR="0013124B">
        <w:rPr>
          <w:rFonts w:asciiTheme="majorEastAsia" w:eastAsiaTheme="majorEastAsia" w:hAnsiTheme="majorEastAsia" w:hint="eastAsia"/>
        </w:rPr>
        <w:t>、</w:t>
      </w:r>
      <w:r w:rsidR="00354C13">
        <w:rPr>
          <w:rFonts w:asciiTheme="majorEastAsia" w:eastAsiaTheme="majorEastAsia" w:hAnsiTheme="majorEastAsia" w:hint="eastAsia"/>
        </w:rPr>
        <w:t>致知</w:t>
      </w:r>
      <w:r w:rsidR="0013124B">
        <w:rPr>
          <w:rFonts w:asciiTheme="majorEastAsia" w:eastAsiaTheme="majorEastAsia" w:hAnsiTheme="majorEastAsia" w:hint="eastAsia"/>
        </w:rPr>
        <w:t>、</w:t>
      </w:r>
      <w:r w:rsidR="00354C13">
        <w:rPr>
          <w:rFonts w:asciiTheme="majorEastAsia" w:eastAsiaTheme="majorEastAsia" w:hAnsiTheme="majorEastAsia" w:hint="eastAsia"/>
        </w:rPr>
        <w:t>格物四概念說朱熹的工夫論，其實就是兩類，談本體工夫的</w:t>
      </w:r>
      <w:proofErr w:type="gramStart"/>
      <w:r w:rsidR="00354C13">
        <w:rPr>
          <w:rFonts w:asciiTheme="majorEastAsia" w:eastAsiaTheme="majorEastAsia" w:hAnsiTheme="majorEastAsia" w:hint="eastAsia"/>
        </w:rPr>
        <w:t>主敬一類</w:t>
      </w:r>
      <w:proofErr w:type="gramEnd"/>
      <w:r w:rsidR="0013124B">
        <w:rPr>
          <w:rFonts w:asciiTheme="majorEastAsia" w:eastAsiaTheme="majorEastAsia" w:hAnsiTheme="majorEastAsia" w:hint="eastAsia"/>
        </w:rPr>
        <w:t>，</w:t>
      </w:r>
      <w:r w:rsidR="00354C13">
        <w:rPr>
          <w:rFonts w:asciiTheme="majorEastAsia" w:eastAsiaTheme="majorEastAsia" w:hAnsiTheme="majorEastAsia" w:hint="eastAsia"/>
        </w:rPr>
        <w:t>與談工夫次第的格物致知一類，</w:t>
      </w:r>
      <w:r w:rsidR="0013124B">
        <w:rPr>
          <w:rFonts w:asciiTheme="majorEastAsia" w:eastAsiaTheme="majorEastAsia" w:hAnsiTheme="majorEastAsia" w:hint="eastAsia"/>
        </w:rPr>
        <w:t>至於窮理，亦是格物致知的項目。</w:t>
      </w:r>
      <w:r w:rsidR="00FD19C8">
        <w:rPr>
          <w:rFonts w:asciiTheme="majorEastAsia" w:eastAsiaTheme="majorEastAsia" w:hAnsiTheme="majorEastAsia" w:hint="eastAsia"/>
        </w:rPr>
        <w:t>牟宗三先生不察，把窮理與</w:t>
      </w:r>
      <w:proofErr w:type="gramStart"/>
      <w:r w:rsidR="00FD19C8">
        <w:rPr>
          <w:rFonts w:asciiTheme="majorEastAsia" w:eastAsiaTheme="majorEastAsia" w:hAnsiTheme="majorEastAsia" w:hint="eastAsia"/>
        </w:rPr>
        <w:t>理氣論直接</w:t>
      </w:r>
      <w:proofErr w:type="gramEnd"/>
      <w:r w:rsidR="00FD19C8">
        <w:rPr>
          <w:rFonts w:asciiTheme="majorEastAsia" w:eastAsiaTheme="majorEastAsia" w:hAnsiTheme="majorEastAsia" w:hint="eastAsia"/>
        </w:rPr>
        <w:t>聯繫，把窮理工夫視為談理氣的思辨哲學，於是工夫落入抽象思辨而不及具體經驗，謂之</w:t>
      </w:r>
      <w:proofErr w:type="gramStart"/>
      <w:r w:rsidR="00FD19C8">
        <w:rPr>
          <w:rFonts w:asciiTheme="majorEastAsia" w:eastAsiaTheme="majorEastAsia" w:hAnsiTheme="majorEastAsia" w:hint="eastAsia"/>
        </w:rPr>
        <w:t>歧</w:t>
      </w:r>
      <w:proofErr w:type="gramEnd"/>
      <w:r w:rsidR="00FD19C8">
        <w:rPr>
          <w:rFonts w:asciiTheme="majorEastAsia" w:eastAsiaTheme="majorEastAsia" w:hAnsiTheme="majorEastAsia" w:hint="eastAsia"/>
        </w:rPr>
        <w:t>出</w:t>
      </w:r>
      <w:r w:rsidR="0013124B">
        <w:rPr>
          <w:rStyle w:val="a6"/>
          <w:rFonts w:asciiTheme="majorEastAsia" w:eastAsiaTheme="majorEastAsia" w:hAnsiTheme="majorEastAsia"/>
        </w:rPr>
        <w:footnoteReference w:id="52"/>
      </w:r>
      <w:r w:rsidR="00EA4D35">
        <w:rPr>
          <w:rFonts w:asciiTheme="majorEastAsia" w:eastAsiaTheme="majorEastAsia" w:hAnsiTheme="majorEastAsia" w:hint="eastAsia"/>
        </w:rPr>
        <w:t>。然而，</w:t>
      </w:r>
      <w:r w:rsidR="00FD19C8">
        <w:rPr>
          <w:rFonts w:asciiTheme="majorEastAsia" w:eastAsiaTheme="majorEastAsia" w:hAnsiTheme="majorEastAsia" w:hint="eastAsia"/>
        </w:rPr>
        <w:t>勞先生倒沒有這樣的連結，</w:t>
      </w:r>
      <w:r w:rsidR="00EA4D35">
        <w:rPr>
          <w:rFonts w:asciiTheme="majorEastAsia" w:eastAsiaTheme="majorEastAsia" w:hAnsiTheme="majorEastAsia" w:hint="eastAsia"/>
        </w:rPr>
        <w:t>筆者認為，勞先生對朱熹工夫論的兩條路線把握得甚為精</w:t>
      </w:r>
      <w:proofErr w:type="gramStart"/>
      <w:r w:rsidR="00EA4D35">
        <w:rPr>
          <w:rFonts w:asciiTheme="majorEastAsia" w:eastAsiaTheme="majorEastAsia" w:hAnsiTheme="majorEastAsia" w:hint="eastAsia"/>
        </w:rPr>
        <w:t>準</w:t>
      </w:r>
      <w:proofErr w:type="gramEnd"/>
      <w:r w:rsidR="00EA4D35">
        <w:rPr>
          <w:rFonts w:asciiTheme="majorEastAsia" w:eastAsiaTheme="majorEastAsia" w:hAnsiTheme="majorEastAsia" w:hint="eastAsia"/>
        </w:rPr>
        <w:t>，唯一問題只是，勞先生仍未將之直接視為就是心性論旨。其實，就其中</w:t>
      </w:r>
      <w:r w:rsidR="0013124B">
        <w:rPr>
          <w:rFonts w:asciiTheme="majorEastAsia" w:eastAsiaTheme="majorEastAsia" w:hAnsiTheme="majorEastAsia" w:hint="eastAsia"/>
        </w:rPr>
        <w:t>之</w:t>
      </w:r>
      <w:r w:rsidR="00EA4D35">
        <w:rPr>
          <w:rFonts w:asciiTheme="majorEastAsia" w:eastAsiaTheme="majorEastAsia" w:hAnsiTheme="majorEastAsia" w:hint="eastAsia"/>
        </w:rPr>
        <w:t>所論，就是心性論旨在談的問題及主張的模式，</w:t>
      </w:r>
      <w:r w:rsidR="00742AA7">
        <w:rPr>
          <w:rFonts w:asciiTheme="majorEastAsia" w:eastAsiaTheme="majorEastAsia" w:hAnsiTheme="majorEastAsia" w:hint="eastAsia"/>
        </w:rPr>
        <w:t>勞先生受限於心性論</w:t>
      </w:r>
      <w:r w:rsidR="0013124B">
        <w:rPr>
          <w:rFonts w:asciiTheme="majorEastAsia" w:eastAsiaTheme="majorEastAsia" w:hAnsiTheme="majorEastAsia" w:hint="eastAsia"/>
        </w:rPr>
        <w:t>、</w:t>
      </w:r>
      <w:r w:rsidR="00742AA7">
        <w:rPr>
          <w:rFonts w:asciiTheme="majorEastAsia" w:eastAsiaTheme="majorEastAsia" w:hAnsiTheme="majorEastAsia" w:hint="eastAsia"/>
        </w:rPr>
        <w:t>本性論</w:t>
      </w:r>
      <w:r w:rsidR="0013124B">
        <w:rPr>
          <w:rFonts w:asciiTheme="majorEastAsia" w:eastAsiaTheme="majorEastAsia" w:hAnsiTheme="majorEastAsia" w:hint="eastAsia"/>
        </w:rPr>
        <w:t>、</w:t>
      </w:r>
      <w:r w:rsidR="00742AA7">
        <w:rPr>
          <w:rFonts w:asciiTheme="majorEastAsia" w:eastAsiaTheme="majorEastAsia" w:hAnsiTheme="majorEastAsia" w:hint="eastAsia"/>
        </w:rPr>
        <w:t>天道觀的架構，故而</w:t>
      </w:r>
      <w:r w:rsidR="0013124B">
        <w:rPr>
          <w:rFonts w:asciiTheme="majorEastAsia" w:eastAsiaTheme="majorEastAsia" w:hAnsiTheme="majorEastAsia" w:hint="eastAsia"/>
        </w:rPr>
        <w:t>認為</w:t>
      </w:r>
      <w:r w:rsidR="00742AA7">
        <w:rPr>
          <w:rFonts w:asciiTheme="majorEastAsia" w:eastAsiaTheme="majorEastAsia" w:hAnsiTheme="majorEastAsia" w:hint="eastAsia"/>
        </w:rPr>
        <w:t>朱熹於心概念所談的工夫理論固然甚佳，卻仍是以理概念為系統的最高項目，</w:t>
      </w:r>
      <w:r w:rsidR="0013124B">
        <w:rPr>
          <w:rFonts w:asciiTheme="majorEastAsia" w:eastAsiaTheme="majorEastAsia" w:hAnsiTheme="majorEastAsia" w:hint="eastAsia"/>
        </w:rPr>
        <w:t>筆者認為，</w:t>
      </w:r>
      <w:r w:rsidR="00742AA7">
        <w:rPr>
          <w:rFonts w:asciiTheme="majorEastAsia" w:eastAsiaTheme="majorEastAsia" w:hAnsiTheme="majorEastAsia" w:hint="eastAsia"/>
        </w:rPr>
        <w:t>這真是不必要的意見。關鍵在於，就什麼問題而談，以及一家理論依什麼標準而分類。若是談存有論，朱</w:t>
      </w:r>
      <w:r w:rsidR="0013124B">
        <w:rPr>
          <w:rFonts w:asciiTheme="majorEastAsia" w:eastAsiaTheme="majorEastAsia" w:hAnsiTheme="majorEastAsia" w:hint="eastAsia"/>
        </w:rPr>
        <w:t>、</w:t>
      </w:r>
      <w:proofErr w:type="gramStart"/>
      <w:r w:rsidR="00742AA7">
        <w:rPr>
          <w:rFonts w:asciiTheme="majorEastAsia" w:eastAsiaTheme="majorEastAsia" w:hAnsiTheme="majorEastAsia" w:hint="eastAsia"/>
        </w:rPr>
        <w:t>陸皆須</w:t>
      </w:r>
      <w:proofErr w:type="gramEnd"/>
      <w:r w:rsidR="00742AA7">
        <w:rPr>
          <w:rFonts w:asciiTheme="majorEastAsia" w:eastAsiaTheme="majorEastAsia" w:hAnsiTheme="majorEastAsia" w:hint="eastAsia"/>
        </w:rPr>
        <w:t>是天理</w:t>
      </w:r>
      <w:r w:rsidR="0013124B">
        <w:rPr>
          <w:rFonts w:asciiTheme="majorEastAsia" w:eastAsiaTheme="majorEastAsia" w:hAnsiTheme="majorEastAsia" w:hint="eastAsia"/>
        </w:rPr>
        <w:t>、</w:t>
      </w:r>
      <w:r w:rsidR="00742AA7">
        <w:rPr>
          <w:rFonts w:asciiTheme="majorEastAsia" w:eastAsiaTheme="majorEastAsia" w:hAnsiTheme="majorEastAsia" w:hint="eastAsia"/>
        </w:rPr>
        <w:t>天道為最高範疇</w:t>
      </w:r>
      <w:r w:rsidR="0013124B">
        <w:rPr>
          <w:rFonts w:asciiTheme="majorEastAsia" w:eastAsiaTheme="majorEastAsia" w:hAnsiTheme="majorEastAsia" w:hint="eastAsia"/>
        </w:rPr>
        <w:t>；</w:t>
      </w:r>
      <w:r w:rsidR="00742AA7">
        <w:rPr>
          <w:rFonts w:asciiTheme="majorEastAsia" w:eastAsiaTheme="majorEastAsia" w:hAnsiTheme="majorEastAsia" w:hint="eastAsia"/>
        </w:rPr>
        <w:t>若是談工夫論，朱</w:t>
      </w:r>
      <w:r w:rsidR="0013124B">
        <w:rPr>
          <w:rFonts w:asciiTheme="majorEastAsia" w:eastAsiaTheme="majorEastAsia" w:hAnsiTheme="majorEastAsia" w:hint="eastAsia"/>
        </w:rPr>
        <w:t>、</w:t>
      </w:r>
      <w:proofErr w:type="gramStart"/>
      <w:r w:rsidR="00742AA7">
        <w:rPr>
          <w:rFonts w:asciiTheme="majorEastAsia" w:eastAsiaTheme="majorEastAsia" w:hAnsiTheme="majorEastAsia" w:hint="eastAsia"/>
        </w:rPr>
        <w:t>陸都是</w:t>
      </w:r>
      <w:proofErr w:type="gramEnd"/>
      <w:r w:rsidR="00742AA7">
        <w:rPr>
          <w:rFonts w:asciiTheme="majorEastAsia" w:eastAsiaTheme="majorEastAsia" w:hAnsiTheme="majorEastAsia" w:hint="eastAsia"/>
        </w:rPr>
        <w:t>心在做工夫的</w:t>
      </w:r>
      <w:r w:rsidR="0013124B">
        <w:rPr>
          <w:rFonts w:asciiTheme="majorEastAsia" w:eastAsiaTheme="majorEastAsia" w:hAnsiTheme="majorEastAsia" w:hint="eastAsia"/>
        </w:rPr>
        <w:t>，都是心為主體性的自覺之範疇；</w:t>
      </w:r>
      <w:r w:rsidR="00742AA7">
        <w:rPr>
          <w:rFonts w:asciiTheme="majorEastAsia" w:eastAsiaTheme="majorEastAsia" w:hAnsiTheme="majorEastAsia" w:hint="eastAsia"/>
        </w:rPr>
        <w:t>若是談理論分類，則天道論</w:t>
      </w:r>
      <w:r w:rsidR="0013124B">
        <w:rPr>
          <w:rFonts w:asciiTheme="majorEastAsia" w:eastAsiaTheme="majorEastAsia" w:hAnsiTheme="majorEastAsia" w:hint="eastAsia"/>
        </w:rPr>
        <w:t>、</w:t>
      </w:r>
      <w:r w:rsidR="00742AA7">
        <w:rPr>
          <w:rFonts w:asciiTheme="majorEastAsia" w:eastAsiaTheme="majorEastAsia" w:hAnsiTheme="majorEastAsia" w:hint="eastAsia"/>
        </w:rPr>
        <w:t>本性論</w:t>
      </w:r>
      <w:r w:rsidR="0013124B">
        <w:rPr>
          <w:rFonts w:asciiTheme="majorEastAsia" w:eastAsiaTheme="majorEastAsia" w:hAnsiTheme="majorEastAsia" w:hint="eastAsia"/>
        </w:rPr>
        <w:t>、</w:t>
      </w:r>
      <w:r w:rsidR="00742AA7">
        <w:rPr>
          <w:rFonts w:asciiTheme="majorEastAsia" w:eastAsiaTheme="majorEastAsia" w:hAnsiTheme="majorEastAsia" w:hint="eastAsia"/>
        </w:rPr>
        <w:t>心性論並不是三套不相統屬的理論，不宜做為</w:t>
      </w:r>
      <w:r w:rsidR="0013124B">
        <w:rPr>
          <w:rFonts w:asciiTheme="majorEastAsia" w:eastAsiaTheme="majorEastAsia" w:hAnsiTheme="majorEastAsia" w:hint="eastAsia"/>
        </w:rPr>
        <w:t>各家系統的</w:t>
      </w:r>
      <w:r w:rsidR="00742AA7">
        <w:rPr>
          <w:rFonts w:asciiTheme="majorEastAsia" w:eastAsiaTheme="majorEastAsia" w:hAnsiTheme="majorEastAsia" w:hint="eastAsia"/>
        </w:rPr>
        <w:t>分類標準。</w:t>
      </w:r>
    </w:p>
    <w:p w:rsidR="004A5D98" w:rsidRPr="0013124B" w:rsidRDefault="004A5D98" w:rsidP="00025A7D">
      <w:pPr>
        <w:rPr>
          <w:rFonts w:asciiTheme="majorEastAsia" w:eastAsiaTheme="majorEastAsia" w:hAnsiTheme="majorEastAsia"/>
        </w:rPr>
      </w:pPr>
    </w:p>
    <w:p w:rsidR="00742AA7" w:rsidRDefault="00742AA7" w:rsidP="00B97B09">
      <w:pPr>
        <w:ind w:firstLineChars="200" w:firstLine="480"/>
        <w:rPr>
          <w:rFonts w:asciiTheme="majorEastAsia" w:eastAsiaTheme="majorEastAsia" w:hAnsiTheme="majorEastAsia"/>
        </w:rPr>
      </w:pPr>
      <w:r>
        <w:rPr>
          <w:rFonts w:asciiTheme="majorEastAsia" w:eastAsiaTheme="majorEastAsia" w:hAnsiTheme="majorEastAsia" w:hint="eastAsia"/>
        </w:rPr>
        <w:t>以下，</w:t>
      </w:r>
      <w:r w:rsidR="0013124B">
        <w:rPr>
          <w:rFonts w:asciiTheme="majorEastAsia" w:eastAsiaTheme="majorEastAsia" w:hAnsiTheme="majorEastAsia" w:hint="eastAsia"/>
        </w:rPr>
        <w:t>討論</w:t>
      </w:r>
      <w:r>
        <w:rPr>
          <w:rFonts w:asciiTheme="majorEastAsia" w:eastAsiaTheme="majorEastAsia" w:hAnsiTheme="majorEastAsia" w:hint="eastAsia"/>
        </w:rPr>
        <w:t>勞先生談朱熹</w:t>
      </w:r>
      <w:r w:rsidR="0013124B">
        <w:rPr>
          <w:rFonts w:asciiTheme="majorEastAsia" w:eastAsiaTheme="majorEastAsia" w:hAnsiTheme="majorEastAsia" w:hint="eastAsia"/>
        </w:rPr>
        <w:t>的</w:t>
      </w:r>
      <w:r>
        <w:rPr>
          <w:rFonts w:asciiTheme="majorEastAsia" w:eastAsiaTheme="majorEastAsia" w:hAnsiTheme="majorEastAsia" w:hint="eastAsia"/>
        </w:rPr>
        <w:t>居敬工夫，其言：</w:t>
      </w:r>
    </w:p>
    <w:p w:rsidR="00B71EEB" w:rsidRPr="0013124B" w:rsidRDefault="00B71EEB" w:rsidP="00025A7D">
      <w:pPr>
        <w:rPr>
          <w:rFonts w:asciiTheme="majorEastAsia" w:eastAsiaTheme="majorEastAsia" w:hAnsiTheme="majorEastAsia"/>
        </w:rPr>
      </w:pPr>
    </w:p>
    <w:p w:rsidR="00742AA7" w:rsidRPr="00B97B09" w:rsidRDefault="00247A48" w:rsidP="00B97B09">
      <w:pPr>
        <w:ind w:leftChars="300" w:left="720"/>
        <w:rPr>
          <w:rFonts w:asciiTheme="majorEastAsia" w:eastAsiaTheme="majorEastAsia" w:hAnsiTheme="majorEastAsia"/>
        </w:rPr>
      </w:pPr>
      <w:proofErr w:type="gramStart"/>
      <w:r w:rsidRPr="00B97B09">
        <w:rPr>
          <w:rFonts w:ascii="標楷體" w:eastAsia="標楷體" w:hAnsi="標楷體" w:hint="eastAsia"/>
        </w:rPr>
        <w:t>茲先就</w:t>
      </w:r>
      <w:proofErr w:type="gramEnd"/>
      <w:r w:rsidR="005E3753" w:rsidRPr="00B97B09">
        <w:rPr>
          <w:rFonts w:ascii="標楷體" w:eastAsia="標楷體" w:hAnsi="標楷體" w:hint="eastAsia"/>
        </w:rPr>
        <w:t>「</w:t>
      </w:r>
      <w:r w:rsidRPr="00B97B09">
        <w:rPr>
          <w:rFonts w:ascii="標楷體" w:eastAsia="標楷體" w:hAnsi="標楷體" w:hint="eastAsia"/>
        </w:rPr>
        <w:t>居敬</w:t>
      </w:r>
      <w:r w:rsidR="005E3753" w:rsidRPr="00B97B09">
        <w:rPr>
          <w:rFonts w:ascii="標楷體" w:eastAsia="標楷體" w:hAnsi="標楷體" w:hint="eastAsia"/>
        </w:rPr>
        <w:t>」</w:t>
      </w:r>
      <w:r w:rsidRPr="00B97B09">
        <w:rPr>
          <w:rFonts w:ascii="標楷體" w:eastAsia="標楷體" w:hAnsi="標楷體" w:hint="eastAsia"/>
        </w:rPr>
        <w:t>問題，</w:t>
      </w:r>
      <w:proofErr w:type="gramStart"/>
      <w:r w:rsidRPr="00B97B09">
        <w:rPr>
          <w:rFonts w:ascii="標楷體" w:eastAsia="標楷體" w:hAnsi="標楷體" w:hint="eastAsia"/>
        </w:rPr>
        <w:t>略</w:t>
      </w:r>
      <w:r w:rsidR="00B97B09" w:rsidRPr="00B97B09">
        <w:rPr>
          <w:rFonts w:ascii="標楷體" w:eastAsia="標楷體" w:hAnsi="標楷體" w:hint="eastAsia"/>
        </w:rPr>
        <w:t>加</w:t>
      </w:r>
      <w:r w:rsidRPr="00B97B09">
        <w:rPr>
          <w:rFonts w:ascii="標楷體" w:eastAsia="標楷體" w:hAnsi="標楷體" w:hint="eastAsia"/>
        </w:rPr>
        <w:t>析述</w:t>
      </w:r>
      <w:proofErr w:type="gramEnd"/>
      <w:r w:rsidR="007E760F" w:rsidRPr="00B97B09">
        <w:rPr>
          <w:rFonts w:ascii="標楷體" w:eastAsia="標楷體" w:hAnsi="標楷體" w:hint="eastAsia"/>
        </w:rPr>
        <w:t>；</w:t>
      </w:r>
      <w:r w:rsidR="005E3753" w:rsidRPr="00B97B09">
        <w:rPr>
          <w:rFonts w:ascii="標楷體" w:eastAsia="標楷體" w:hAnsi="標楷體" w:hint="eastAsia"/>
        </w:rPr>
        <w:t>「</w:t>
      </w:r>
      <w:r w:rsidRPr="00B97B09">
        <w:rPr>
          <w:rFonts w:ascii="標楷體" w:eastAsia="標楷體" w:hAnsi="標楷體" w:hint="eastAsia"/>
        </w:rPr>
        <w:t>窮理</w:t>
      </w:r>
      <w:r w:rsidR="005E3753" w:rsidRPr="00B97B09">
        <w:rPr>
          <w:rFonts w:ascii="標楷體" w:eastAsia="標楷體" w:hAnsi="標楷體" w:hint="eastAsia"/>
        </w:rPr>
        <w:t>」</w:t>
      </w:r>
      <w:r w:rsidRPr="00B97B09">
        <w:rPr>
          <w:rFonts w:ascii="標楷體" w:eastAsia="標楷體" w:hAnsi="標楷體" w:hint="eastAsia"/>
        </w:rPr>
        <w:t>可與</w:t>
      </w:r>
      <w:r w:rsidR="005E3753" w:rsidRPr="00B97B09">
        <w:rPr>
          <w:rFonts w:ascii="標楷體" w:eastAsia="標楷體" w:hAnsi="標楷體" w:hint="eastAsia"/>
        </w:rPr>
        <w:t>「</w:t>
      </w:r>
      <w:r w:rsidRPr="00B97B09">
        <w:rPr>
          <w:rFonts w:ascii="標楷體" w:eastAsia="標楷體" w:hAnsi="標楷體" w:hint="eastAsia"/>
        </w:rPr>
        <w:t>格物</w:t>
      </w:r>
      <w:r w:rsidR="005E3753" w:rsidRPr="00B97B09">
        <w:rPr>
          <w:rFonts w:ascii="標楷體" w:eastAsia="標楷體" w:hAnsi="標楷體" w:hint="eastAsia"/>
        </w:rPr>
        <w:t>」</w:t>
      </w:r>
      <w:r w:rsidRPr="00B97B09">
        <w:rPr>
          <w:rFonts w:ascii="標楷體" w:eastAsia="標楷體" w:hAnsi="標楷體" w:hint="eastAsia"/>
        </w:rPr>
        <w:t>、</w:t>
      </w:r>
      <w:r w:rsidR="005E3753" w:rsidRPr="00B97B09">
        <w:rPr>
          <w:rFonts w:ascii="標楷體" w:eastAsia="標楷體" w:hAnsi="標楷體" w:hint="eastAsia"/>
        </w:rPr>
        <w:t>「</w:t>
      </w:r>
      <w:r w:rsidRPr="00B97B09">
        <w:rPr>
          <w:rFonts w:ascii="標楷體" w:eastAsia="標楷體" w:hAnsi="標楷體" w:hint="eastAsia"/>
        </w:rPr>
        <w:t>致知</w:t>
      </w:r>
      <w:r w:rsidR="005E3753" w:rsidRPr="00B97B09">
        <w:rPr>
          <w:rFonts w:ascii="標楷體" w:eastAsia="標楷體" w:hAnsi="標楷體" w:hint="eastAsia"/>
        </w:rPr>
        <w:t>」</w:t>
      </w:r>
      <w:r w:rsidRPr="00B97B09">
        <w:rPr>
          <w:rFonts w:ascii="標楷體" w:eastAsia="標楷體" w:hAnsi="標楷體" w:hint="eastAsia"/>
        </w:rPr>
        <w:t>合論。朱</w:t>
      </w:r>
      <w:r w:rsidR="00B97B09" w:rsidRPr="00B97B09">
        <w:rPr>
          <w:rFonts w:ascii="標楷體" w:eastAsia="標楷體" w:hAnsi="標楷體" w:hint="eastAsia"/>
        </w:rPr>
        <w:t>氏</w:t>
      </w:r>
      <w:r w:rsidRPr="00B97B09">
        <w:rPr>
          <w:rFonts w:ascii="標楷體" w:eastAsia="標楷體" w:hAnsi="標楷體" w:hint="eastAsia"/>
        </w:rPr>
        <w:t>論</w:t>
      </w:r>
      <w:r w:rsidR="005E3753" w:rsidRPr="00B97B09">
        <w:rPr>
          <w:rFonts w:ascii="標楷體" w:eastAsia="標楷體" w:hAnsi="標楷體" w:hint="eastAsia"/>
        </w:rPr>
        <w:t>「</w:t>
      </w:r>
      <w:r w:rsidRPr="00B97B09">
        <w:rPr>
          <w:rFonts w:ascii="標楷體" w:eastAsia="標楷體" w:hAnsi="標楷體" w:hint="eastAsia"/>
        </w:rPr>
        <w:t>敬</w:t>
      </w:r>
      <w:r w:rsidR="005E3753" w:rsidRPr="00B97B09">
        <w:rPr>
          <w:rFonts w:ascii="標楷體" w:eastAsia="標楷體" w:hAnsi="標楷體" w:hint="eastAsia"/>
        </w:rPr>
        <w:t>」</w:t>
      </w:r>
      <w:r w:rsidRPr="00B97B09">
        <w:rPr>
          <w:rFonts w:ascii="標楷體" w:eastAsia="標楷體" w:hAnsi="標楷體" w:hint="eastAsia"/>
        </w:rPr>
        <w:t>之語，大抵與所謂</w:t>
      </w:r>
      <w:r w:rsidR="005E3753" w:rsidRPr="00B97B09">
        <w:rPr>
          <w:rFonts w:ascii="標楷體" w:eastAsia="標楷體" w:hAnsi="標楷體" w:hint="eastAsia"/>
        </w:rPr>
        <w:t>「</w:t>
      </w:r>
      <w:proofErr w:type="gramStart"/>
      <w:r w:rsidRPr="00B97B09">
        <w:rPr>
          <w:rFonts w:ascii="標楷體" w:eastAsia="標楷體" w:hAnsi="標楷體" w:hint="eastAsia"/>
        </w:rPr>
        <w:t>察識</w:t>
      </w:r>
      <w:proofErr w:type="gramEnd"/>
      <w:r w:rsidR="005E3753" w:rsidRPr="00B97B09">
        <w:rPr>
          <w:rFonts w:ascii="標楷體" w:eastAsia="標楷體" w:hAnsi="標楷體" w:hint="eastAsia"/>
        </w:rPr>
        <w:t>」</w:t>
      </w:r>
      <w:r w:rsidRPr="00B97B09">
        <w:rPr>
          <w:rFonts w:ascii="標楷體" w:eastAsia="標楷體" w:hAnsi="標楷體" w:hint="eastAsia"/>
        </w:rPr>
        <w:t>及</w:t>
      </w:r>
      <w:r w:rsidR="005E3753" w:rsidRPr="00B97B09">
        <w:rPr>
          <w:rFonts w:ascii="標楷體" w:eastAsia="標楷體" w:hAnsi="標楷體" w:hint="eastAsia"/>
        </w:rPr>
        <w:t>「</w:t>
      </w:r>
      <w:r w:rsidRPr="00B97B09">
        <w:rPr>
          <w:rFonts w:ascii="標楷體" w:eastAsia="標楷體" w:hAnsi="標楷體" w:hint="eastAsia"/>
        </w:rPr>
        <w:t>涵養</w:t>
      </w:r>
      <w:r w:rsidR="005E3753" w:rsidRPr="00B97B09">
        <w:rPr>
          <w:rFonts w:ascii="標楷體" w:eastAsia="標楷體" w:hAnsi="標楷體" w:hint="eastAsia"/>
        </w:rPr>
        <w:t>」</w:t>
      </w:r>
      <w:r w:rsidRPr="00B97B09">
        <w:rPr>
          <w:rFonts w:ascii="標楷體" w:eastAsia="標楷體" w:hAnsi="標楷體" w:hint="eastAsia"/>
        </w:rPr>
        <w:t>之問題有關。此點涉及朱氏與</w:t>
      </w:r>
      <w:r w:rsidR="005E3753" w:rsidRPr="00B97B09">
        <w:rPr>
          <w:rFonts w:ascii="標楷體" w:eastAsia="標楷體" w:hAnsi="標楷體" w:hint="eastAsia"/>
        </w:rPr>
        <w:t>「</w:t>
      </w:r>
      <w:proofErr w:type="gramStart"/>
      <w:r w:rsidRPr="00B97B09">
        <w:rPr>
          <w:rFonts w:ascii="標楷體" w:eastAsia="標楷體" w:hAnsi="標楷體" w:hint="eastAsia"/>
        </w:rPr>
        <w:t>湖湘學派</w:t>
      </w:r>
      <w:proofErr w:type="gramEnd"/>
      <w:r w:rsidR="005E3753" w:rsidRPr="00B97B09">
        <w:rPr>
          <w:rFonts w:ascii="標楷體" w:eastAsia="標楷體" w:hAnsi="標楷體" w:hint="eastAsia"/>
        </w:rPr>
        <w:t>」</w:t>
      </w:r>
      <w:r w:rsidRPr="00B97B09">
        <w:rPr>
          <w:rFonts w:ascii="標楷體" w:eastAsia="標楷體" w:hAnsi="標楷體" w:hint="eastAsia"/>
        </w:rPr>
        <w:t>之異同，</w:t>
      </w:r>
      <w:proofErr w:type="gramStart"/>
      <w:r w:rsidRPr="00B97B09">
        <w:rPr>
          <w:rFonts w:ascii="標楷體" w:eastAsia="標楷體" w:hAnsi="標楷體" w:hint="eastAsia"/>
        </w:rPr>
        <w:t>後節另</w:t>
      </w:r>
      <w:proofErr w:type="gramEnd"/>
      <w:r w:rsidRPr="00B97B09">
        <w:rPr>
          <w:rFonts w:ascii="標楷體" w:eastAsia="標楷體" w:hAnsi="標楷體" w:hint="eastAsia"/>
        </w:rPr>
        <w:t>有論述。此處只就其言</w:t>
      </w:r>
      <w:r w:rsidR="005E3753" w:rsidRPr="00B97B09">
        <w:rPr>
          <w:rFonts w:ascii="標楷體" w:eastAsia="標楷體" w:hAnsi="標楷體" w:hint="eastAsia"/>
        </w:rPr>
        <w:t>「</w:t>
      </w:r>
      <w:r w:rsidRPr="00B97B09">
        <w:rPr>
          <w:rFonts w:ascii="標楷體" w:eastAsia="標楷體" w:hAnsi="標楷體" w:hint="eastAsia"/>
        </w:rPr>
        <w:t>敬</w:t>
      </w:r>
      <w:r w:rsidR="005E3753" w:rsidRPr="00B97B09">
        <w:rPr>
          <w:rFonts w:ascii="標楷體" w:eastAsia="標楷體" w:hAnsi="標楷體" w:hint="eastAsia"/>
        </w:rPr>
        <w:t>」</w:t>
      </w:r>
      <w:proofErr w:type="gramStart"/>
      <w:r w:rsidRPr="00B97B09">
        <w:rPr>
          <w:rFonts w:ascii="標楷體" w:eastAsia="標楷體" w:hAnsi="標楷體" w:hint="eastAsia"/>
        </w:rPr>
        <w:t>之語略作</w:t>
      </w:r>
      <w:proofErr w:type="gramEnd"/>
      <w:r w:rsidRPr="00B97B09">
        <w:rPr>
          <w:rFonts w:ascii="標楷體" w:eastAsia="標楷體" w:hAnsi="標楷體" w:hint="eastAsia"/>
        </w:rPr>
        <w:t>討</w:t>
      </w:r>
      <w:r w:rsidR="00B97B09" w:rsidRPr="00B97B09">
        <w:rPr>
          <w:rFonts w:ascii="標楷體" w:eastAsia="標楷體" w:hAnsi="標楷體" w:hint="eastAsia"/>
        </w:rPr>
        <w:t>論。朱氏論「敬」，主張</w:t>
      </w:r>
      <w:proofErr w:type="gramStart"/>
      <w:r w:rsidR="00B97B09" w:rsidRPr="00B97B09">
        <w:rPr>
          <w:rFonts w:ascii="標楷體" w:eastAsia="標楷體" w:hAnsi="標楷體" w:hint="eastAsia"/>
        </w:rPr>
        <w:t>貫</w:t>
      </w:r>
      <w:proofErr w:type="gramEnd"/>
      <w:r w:rsidR="00B97B09" w:rsidRPr="00B97B09">
        <w:rPr>
          <w:rFonts w:ascii="標楷體" w:eastAsia="標楷體" w:hAnsi="標楷體" w:hint="eastAsia"/>
        </w:rPr>
        <w:t>動靜而言「敬」；蓋通常由「</w:t>
      </w:r>
      <w:proofErr w:type="gramStart"/>
      <w:r w:rsidR="00B97B09" w:rsidRPr="00B97B09">
        <w:rPr>
          <w:rFonts w:ascii="標楷體" w:eastAsia="標楷體" w:hAnsi="標楷體" w:hint="eastAsia"/>
        </w:rPr>
        <w:t>敬以直內</w:t>
      </w:r>
      <w:proofErr w:type="gramEnd"/>
      <w:r w:rsidR="00B97B09" w:rsidRPr="00B97B09">
        <w:rPr>
          <w:rFonts w:ascii="標楷體" w:eastAsia="標楷體" w:hAnsi="標楷體" w:hint="eastAsia"/>
        </w:rPr>
        <w:t>，義以方</w:t>
      </w:r>
      <w:r w:rsidRPr="00B97B09">
        <w:rPr>
          <w:rFonts w:ascii="標楷體" w:eastAsia="標楷體" w:hAnsi="標楷體" w:hint="eastAsia"/>
        </w:rPr>
        <w:t>外</w:t>
      </w:r>
      <w:r w:rsidR="005E3753" w:rsidRPr="00B97B09">
        <w:rPr>
          <w:rFonts w:ascii="標楷體" w:eastAsia="標楷體" w:hAnsi="標楷體" w:hint="eastAsia"/>
        </w:rPr>
        <w:t>」</w:t>
      </w:r>
      <w:r w:rsidRPr="00B97B09">
        <w:rPr>
          <w:rFonts w:ascii="標楷體" w:eastAsia="標楷體" w:hAnsi="標楷體" w:hint="eastAsia"/>
        </w:rPr>
        <w:t>二語</w:t>
      </w:r>
      <w:proofErr w:type="gramStart"/>
      <w:r w:rsidRPr="00B97B09">
        <w:rPr>
          <w:rFonts w:ascii="標楷體" w:eastAsia="標楷體" w:hAnsi="標楷體" w:hint="eastAsia"/>
        </w:rPr>
        <w:t>為據者</w:t>
      </w:r>
      <w:proofErr w:type="gramEnd"/>
      <w:r w:rsidRPr="00B97B09">
        <w:rPr>
          <w:rFonts w:ascii="標楷體" w:eastAsia="標楷體" w:hAnsi="標楷體" w:hint="eastAsia"/>
        </w:rPr>
        <w:t>，多以為</w:t>
      </w:r>
      <w:r w:rsidR="005E3753" w:rsidRPr="00B97B09">
        <w:rPr>
          <w:rFonts w:ascii="標楷體" w:eastAsia="標楷體" w:hAnsi="標楷體" w:hint="eastAsia"/>
        </w:rPr>
        <w:t>「</w:t>
      </w:r>
      <w:r w:rsidRPr="00B97B09">
        <w:rPr>
          <w:rFonts w:ascii="標楷體" w:eastAsia="標楷體" w:hAnsi="標楷體" w:hint="eastAsia"/>
        </w:rPr>
        <w:t>敬</w:t>
      </w:r>
      <w:r w:rsidR="005E3753" w:rsidRPr="00B97B09">
        <w:rPr>
          <w:rFonts w:ascii="標楷體" w:eastAsia="標楷體" w:hAnsi="標楷體" w:hint="eastAsia"/>
        </w:rPr>
        <w:t>」</w:t>
      </w:r>
      <w:r w:rsidRPr="00B97B09">
        <w:rPr>
          <w:rFonts w:ascii="標楷體" w:eastAsia="標楷體" w:hAnsi="標楷體" w:hint="eastAsia"/>
        </w:rPr>
        <w:t>只就未發處說，</w:t>
      </w:r>
      <w:proofErr w:type="gramStart"/>
      <w:r w:rsidRPr="00B97B09">
        <w:rPr>
          <w:rFonts w:ascii="標楷體" w:eastAsia="標楷體" w:hAnsi="標楷體" w:hint="eastAsia"/>
        </w:rPr>
        <w:t>既發於</w:t>
      </w:r>
      <w:proofErr w:type="gramEnd"/>
      <w:r w:rsidRPr="00B97B09">
        <w:rPr>
          <w:rFonts w:ascii="標楷體" w:eastAsia="標楷體" w:hAnsi="標楷體" w:hint="eastAsia"/>
        </w:rPr>
        <w:t>外，則應屬於</w:t>
      </w:r>
      <w:r w:rsidR="005E3753" w:rsidRPr="00B97B09">
        <w:rPr>
          <w:rFonts w:ascii="標楷體" w:eastAsia="標楷體" w:hAnsi="標楷體" w:hint="eastAsia"/>
        </w:rPr>
        <w:t>「</w:t>
      </w:r>
      <w:r w:rsidRPr="00B97B09">
        <w:rPr>
          <w:rFonts w:ascii="標楷體" w:eastAsia="標楷體" w:hAnsi="標楷體" w:hint="eastAsia"/>
        </w:rPr>
        <w:t>義</w:t>
      </w:r>
      <w:r w:rsidR="005E3753" w:rsidRPr="00B97B09">
        <w:rPr>
          <w:rFonts w:ascii="標楷體" w:eastAsia="標楷體" w:hAnsi="標楷體" w:hint="eastAsia"/>
        </w:rPr>
        <w:t>」</w:t>
      </w:r>
      <w:r w:rsidRPr="00B97B09">
        <w:rPr>
          <w:rFonts w:ascii="標楷體" w:eastAsia="標楷體" w:hAnsi="標楷體" w:hint="eastAsia"/>
        </w:rPr>
        <w:t>之問題</w:t>
      </w:r>
      <w:r w:rsidR="00B97B09">
        <w:rPr>
          <w:rStyle w:val="a6"/>
          <w:rFonts w:asciiTheme="majorEastAsia" w:eastAsiaTheme="majorEastAsia" w:hAnsiTheme="majorEastAsia"/>
        </w:rPr>
        <w:footnoteReference w:id="53"/>
      </w:r>
      <w:r w:rsidR="00B97B09">
        <w:rPr>
          <w:rFonts w:asciiTheme="majorEastAsia" w:eastAsiaTheme="majorEastAsia" w:hAnsiTheme="majorEastAsia" w:hint="eastAsia"/>
        </w:rPr>
        <w:t>。</w:t>
      </w:r>
    </w:p>
    <w:p w:rsidR="008B4A11" w:rsidRDefault="008B4A11" w:rsidP="00025A7D">
      <w:pPr>
        <w:rPr>
          <w:rFonts w:asciiTheme="majorEastAsia" w:eastAsiaTheme="majorEastAsia" w:hAnsiTheme="majorEastAsia"/>
        </w:rPr>
      </w:pPr>
    </w:p>
    <w:p w:rsidR="00B71EEB" w:rsidRDefault="00B71EEB" w:rsidP="005D5A56">
      <w:pPr>
        <w:ind w:firstLineChars="200" w:firstLine="480"/>
        <w:rPr>
          <w:rFonts w:asciiTheme="majorEastAsia" w:eastAsiaTheme="majorEastAsia" w:hAnsiTheme="majorEastAsia"/>
        </w:rPr>
      </w:pPr>
      <w:r>
        <w:rPr>
          <w:rFonts w:asciiTheme="majorEastAsia" w:eastAsiaTheme="majorEastAsia" w:hAnsiTheme="majorEastAsia" w:hint="eastAsia"/>
        </w:rPr>
        <w:t>上文即顯示勞先生定位朱熹工夫論綱領的準確性，即是以窮理格物致知為一</w:t>
      </w:r>
      <w:r>
        <w:rPr>
          <w:rFonts w:asciiTheme="majorEastAsia" w:eastAsiaTheme="majorEastAsia" w:hAnsiTheme="majorEastAsia" w:hint="eastAsia"/>
        </w:rPr>
        <w:lastRenderedPageBreak/>
        <w:t>項，以居敬配合</w:t>
      </w:r>
      <w:proofErr w:type="gramStart"/>
      <w:r>
        <w:rPr>
          <w:rFonts w:asciiTheme="majorEastAsia" w:eastAsiaTheme="majorEastAsia" w:hAnsiTheme="majorEastAsia" w:hint="eastAsia"/>
        </w:rPr>
        <w:t>涵養察識為</w:t>
      </w:r>
      <w:proofErr w:type="gramEnd"/>
      <w:r>
        <w:rPr>
          <w:rFonts w:asciiTheme="majorEastAsia" w:eastAsiaTheme="majorEastAsia" w:hAnsiTheme="majorEastAsia" w:hint="eastAsia"/>
        </w:rPr>
        <w:t>一項。以下先論居敬。勞先生以之</w:t>
      </w:r>
      <w:proofErr w:type="gramStart"/>
      <w:r>
        <w:rPr>
          <w:rFonts w:asciiTheme="majorEastAsia" w:eastAsiaTheme="majorEastAsia" w:hAnsiTheme="majorEastAsia" w:hint="eastAsia"/>
        </w:rPr>
        <w:t>為貫內外</w:t>
      </w:r>
      <w:proofErr w:type="gramEnd"/>
      <w:r>
        <w:rPr>
          <w:rFonts w:asciiTheme="majorEastAsia" w:eastAsiaTheme="majorEastAsia" w:hAnsiTheme="majorEastAsia" w:hint="eastAsia"/>
        </w:rPr>
        <w:t>的工夫，其言：</w:t>
      </w:r>
    </w:p>
    <w:p w:rsidR="00B71EEB" w:rsidRDefault="00B71EEB" w:rsidP="00025A7D">
      <w:pPr>
        <w:rPr>
          <w:rFonts w:asciiTheme="majorEastAsia" w:eastAsiaTheme="majorEastAsia" w:hAnsiTheme="majorEastAsia"/>
        </w:rPr>
      </w:pPr>
    </w:p>
    <w:p w:rsidR="005D5A56" w:rsidRDefault="00247A48" w:rsidP="005D5A56">
      <w:pPr>
        <w:ind w:leftChars="300" w:left="720"/>
        <w:rPr>
          <w:rFonts w:asciiTheme="majorEastAsia" w:eastAsiaTheme="majorEastAsia" w:hAnsiTheme="majorEastAsia"/>
        </w:rPr>
      </w:pPr>
      <w:r w:rsidRPr="005D5A56">
        <w:rPr>
          <w:rFonts w:ascii="標楷體" w:eastAsia="標楷體" w:hAnsi="標楷體" w:hint="eastAsia"/>
        </w:rPr>
        <w:t>本來所謂</w:t>
      </w:r>
      <w:r w:rsidR="005E3753" w:rsidRPr="005D5A56">
        <w:rPr>
          <w:rFonts w:ascii="標楷體" w:eastAsia="標楷體" w:hAnsi="標楷體" w:hint="eastAsia"/>
        </w:rPr>
        <w:t>「</w:t>
      </w:r>
      <w:r w:rsidRPr="005D5A56">
        <w:rPr>
          <w:rFonts w:ascii="標楷體" w:eastAsia="標楷體" w:hAnsi="標楷體" w:hint="eastAsia"/>
        </w:rPr>
        <w:t>敬</w:t>
      </w:r>
      <w:r w:rsidR="005E3753" w:rsidRPr="005D5A56">
        <w:rPr>
          <w:rFonts w:ascii="標楷體" w:eastAsia="標楷體" w:hAnsi="標楷體" w:hint="eastAsia"/>
        </w:rPr>
        <w:t>」</w:t>
      </w:r>
      <w:r w:rsidRPr="005D5A56">
        <w:rPr>
          <w:rFonts w:ascii="標楷體" w:eastAsia="標楷體" w:hAnsi="標楷體" w:hint="eastAsia"/>
        </w:rPr>
        <w:t>，指意志狀態上之工夫言，</w:t>
      </w:r>
      <w:proofErr w:type="gramStart"/>
      <w:r w:rsidRPr="005D5A56">
        <w:rPr>
          <w:rFonts w:ascii="標楷體" w:eastAsia="標楷體" w:hAnsi="標楷體" w:hint="eastAsia"/>
        </w:rPr>
        <w:t>即伊川</w:t>
      </w:r>
      <w:proofErr w:type="gramEnd"/>
      <w:r w:rsidRPr="005D5A56">
        <w:rPr>
          <w:rFonts w:ascii="標楷體" w:eastAsia="標楷體" w:hAnsi="標楷體" w:hint="eastAsia"/>
        </w:rPr>
        <w:t>所謂</w:t>
      </w:r>
      <w:r w:rsidR="005E3753" w:rsidRPr="005D5A56">
        <w:rPr>
          <w:rFonts w:ascii="標楷體" w:eastAsia="標楷體" w:hAnsi="標楷體" w:hint="eastAsia"/>
        </w:rPr>
        <w:t>「</w:t>
      </w:r>
      <w:r w:rsidRPr="005D5A56">
        <w:rPr>
          <w:rFonts w:ascii="標楷體" w:eastAsia="標楷體" w:hAnsi="標楷體" w:hint="eastAsia"/>
        </w:rPr>
        <w:t>涵養</w:t>
      </w:r>
      <w:r w:rsidR="005E3753" w:rsidRPr="005D5A56">
        <w:rPr>
          <w:rFonts w:ascii="標楷體" w:eastAsia="標楷體" w:hAnsi="標楷體" w:hint="eastAsia"/>
        </w:rPr>
        <w:t>」</w:t>
      </w:r>
      <w:r w:rsidRPr="005D5A56">
        <w:rPr>
          <w:rFonts w:ascii="標楷體" w:eastAsia="標楷體" w:hAnsi="標楷體" w:hint="eastAsia"/>
        </w:rPr>
        <w:t>之事。朱氏如此說法，則以</w:t>
      </w:r>
      <w:r w:rsidR="005E3753" w:rsidRPr="005D5A56">
        <w:rPr>
          <w:rFonts w:ascii="標楷體" w:eastAsia="標楷體" w:hAnsi="標楷體" w:hint="eastAsia"/>
        </w:rPr>
        <w:t>「</w:t>
      </w:r>
      <w:r w:rsidRPr="005D5A56">
        <w:rPr>
          <w:rFonts w:ascii="標楷體" w:eastAsia="標楷體" w:hAnsi="標楷體" w:hint="eastAsia"/>
        </w:rPr>
        <w:t>敬</w:t>
      </w:r>
      <w:r w:rsidR="005E3753" w:rsidRPr="005D5A56">
        <w:rPr>
          <w:rFonts w:ascii="標楷體" w:eastAsia="標楷體" w:hAnsi="標楷體" w:hint="eastAsia"/>
        </w:rPr>
        <w:t>」</w:t>
      </w:r>
      <w:r w:rsidRPr="005D5A56">
        <w:rPr>
          <w:rFonts w:ascii="標楷體" w:eastAsia="標楷體" w:hAnsi="標楷體" w:hint="eastAsia"/>
        </w:rPr>
        <w:t>分體用，以未發所涵養為體，</w:t>
      </w:r>
      <w:proofErr w:type="gramStart"/>
      <w:r w:rsidRPr="005D5A56">
        <w:rPr>
          <w:rFonts w:ascii="標楷體" w:eastAsia="標楷體" w:hAnsi="標楷體" w:hint="eastAsia"/>
        </w:rPr>
        <w:t>既發之</w:t>
      </w:r>
      <w:proofErr w:type="gramEnd"/>
      <w:r w:rsidRPr="005D5A56">
        <w:rPr>
          <w:rFonts w:ascii="標楷體" w:eastAsia="標楷體" w:hAnsi="標楷體" w:hint="eastAsia"/>
        </w:rPr>
        <w:t>省察為用</w:t>
      </w:r>
      <w:r w:rsidR="007E760F" w:rsidRPr="005D5A56">
        <w:rPr>
          <w:rFonts w:ascii="標楷體" w:eastAsia="標楷體" w:hAnsi="標楷體" w:hint="eastAsia"/>
        </w:rPr>
        <w:t>；</w:t>
      </w:r>
      <w:r w:rsidRPr="005D5A56">
        <w:rPr>
          <w:rFonts w:ascii="標楷體" w:eastAsia="標楷體" w:hAnsi="標楷體" w:hint="eastAsia"/>
        </w:rPr>
        <w:t>於是</w:t>
      </w:r>
      <w:r w:rsidR="005E3753" w:rsidRPr="005D5A56">
        <w:rPr>
          <w:rFonts w:ascii="標楷體" w:eastAsia="標楷體" w:hAnsi="標楷體" w:hint="eastAsia"/>
        </w:rPr>
        <w:t>「</w:t>
      </w:r>
      <w:r w:rsidRPr="005D5A56">
        <w:rPr>
          <w:rFonts w:ascii="標楷體" w:eastAsia="標楷體" w:hAnsi="標楷體" w:hint="eastAsia"/>
        </w:rPr>
        <w:t>敬</w:t>
      </w:r>
      <w:r w:rsidR="005E3753" w:rsidRPr="005D5A56">
        <w:rPr>
          <w:rFonts w:ascii="標楷體" w:eastAsia="標楷體" w:hAnsi="標楷體" w:hint="eastAsia"/>
        </w:rPr>
        <w:t>」</w:t>
      </w:r>
      <w:r w:rsidRPr="005D5A56">
        <w:rPr>
          <w:rFonts w:ascii="標楷體" w:eastAsia="標楷體" w:hAnsi="標楷體" w:hint="eastAsia"/>
        </w:rPr>
        <w:t>乃成為</w:t>
      </w:r>
      <w:proofErr w:type="gramStart"/>
      <w:r w:rsidRPr="005D5A56">
        <w:rPr>
          <w:rFonts w:ascii="標楷體" w:eastAsia="標楷體" w:hAnsi="標楷體" w:hint="eastAsia"/>
        </w:rPr>
        <w:t>貫</w:t>
      </w:r>
      <w:proofErr w:type="gramEnd"/>
      <w:r w:rsidRPr="005D5A56">
        <w:rPr>
          <w:rFonts w:ascii="標楷體" w:eastAsia="標楷體" w:hAnsi="標楷體" w:hint="eastAsia"/>
        </w:rPr>
        <w:t>內外之工夫，且又為格物、致知等工夫之動力條件</w:t>
      </w:r>
      <w:r w:rsidR="005D5A56">
        <w:rPr>
          <w:rFonts w:asciiTheme="majorEastAsia" w:eastAsiaTheme="majorEastAsia" w:hAnsiTheme="majorEastAsia" w:hint="eastAsia"/>
        </w:rPr>
        <w:t>。</w:t>
      </w:r>
      <w:r w:rsidR="005D5A56">
        <w:rPr>
          <w:rStyle w:val="a6"/>
          <w:rFonts w:asciiTheme="majorEastAsia" w:eastAsiaTheme="majorEastAsia" w:hAnsiTheme="majorEastAsia"/>
        </w:rPr>
        <w:footnoteReference w:id="54"/>
      </w:r>
    </w:p>
    <w:p w:rsidR="00B71EEB" w:rsidRDefault="00B71EEB" w:rsidP="00025A7D">
      <w:pPr>
        <w:rPr>
          <w:rFonts w:asciiTheme="majorEastAsia" w:eastAsiaTheme="majorEastAsia" w:hAnsiTheme="majorEastAsia"/>
        </w:rPr>
      </w:pPr>
    </w:p>
    <w:p w:rsidR="00605924" w:rsidRDefault="00B71EEB" w:rsidP="005D5A56">
      <w:pPr>
        <w:ind w:firstLineChars="200" w:firstLine="480"/>
        <w:rPr>
          <w:rFonts w:asciiTheme="majorEastAsia" w:eastAsiaTheme="majorEastAsia" w:hAnsiTheme="majorEastAsia"/>
        </w:rPr>
      </w:pPr>
      <w:r>
        <w:rPr>
          <w:rFonts w:asciiTheme="majorEastAsia" w:eastAsiaTheme="majorEastAsia" w:hAnsiTheme="majorEastAsia" w:hint="eastAsia"/>
        </w:rPr>
        <w:t>筆者甚為同意勞先生的詮釋，問題在於，</w:t>
      </w:r>
      <w:proofErr w:type="gramStart"/>
      <w:r>
        <w:rPr>
          <w:rFonts w:asciiTheme="majorEastAsia" w:eastAsiaTheme="majorEastAsia" w:hAnsiTheme="majorEastAsia" w:hint="eastAsia"/>
        </w:rPr>
        <w:t>敬非只一</w:t>
      </w:r>
      <w:proofErr w:type="gramEnd"/>
      <w:r>
        <w:rPr>
          <w:rFonts w:asciiTheme="majorEastAsia" w:eastAsiaTheme="majorEastAsia" w:hAnsiTheme="majorEastAsia" w:hint="eastAsia"/>
        </w:rPr>
        <w:t>形式義的工夫，</w:t>
      </w:r>
      <w:proofErr w:type="gramStart"/>
      <w:r>
        <w:rPr>
          <w:rFonts w:asciiTheme="majorEastAsia" w:eastAsiaTheme="majorEastAsia" w:hAnsiTheme="majorEastAsia" w:hint="eastAsia"/>
        </w:rPr>
        <w:t>敬非無</w:t>
      </w:r>
      <w:proofErr w:type="gramEnd"/>
      <w:r>
        <w:rPr>
          <w:rFonts w:asciiTheme="majorEastAsia" w:eastAsiaTheme="majorEastAsia" w:hAnsiTheme="majorEastAsia" w:hint="eastAsia"/>
        </w:rPr>
        <w:t>涉價值自覺的工夫。</w:t>
      </w:r>
      <w:r w:rsidR="00666B2B">
        <w:rPr>
          <w:rFonts w:asciiTheme="majorEastAsia" w:eastAsiaTheme="majorEastAsia" w:hAnsiTheme="majorEastAsia" w:hint="eastAsia"/>
        </w:rPr>
        <w:t>敬</w:t>
      </w:r>
      <w:r>
        <w:rPr>
          <w:rFonts w:asciiTheme="majorEastAsia" w:eastAsiaTheme="majorEastAsia" w:hAnsiTheme="majorEastAsia" w:hint="eastAsia"/>
        </w:rPr>
        <w:t>就是以儒家</w:t>
      </w:r>
      <w:proofErr w:type="gramStart"/>
      <w:r>
        <w:rPr>
          <w:rFonts w:asciiTheme="majorEastAsia" w:eastAsiaTheme="majorEastAsia" w:hAnsiTheme="majorEastAsia" w:hint="eastAsia"/>
        </w:rPr>
        <w:t>誠善仁義禮知</w:t>
      </w:r>
      <w:proofErr w:type="gramEnd"/>
      <w:r>
        <w:rPr>
          <w:rFonts w:asciiTheme="majorEastAsia" w:eastAsiaTheme="majorEastAsia" w:hAnsiTheme="majorEastAsia" w:hint="eastAsia"/>
        </w:rPr>
        <w:t>之價值</w:t>
      </w:r>
      <w:r w:rsidR="00A16653">
        <w:rPr>
          <w:rFonts w:asciiTheme="majorEastAsia" w:eastAsiaTheme="majorEastAsia" w:hAnsiTheme="majorEastAsia" w:hint="eastAsia"/>
        </w:rPr>
        <w:t>的</w:t>
      </w:r>
      <w:r>
        <w:rPr>
          <w:rFonts w:asciiTheme="majorEastAsia" w:eastAsiaTheme="majorEastAsia" w:hAnsiTheme="majorEastAsia" w:hint="eastAsia"/>
        </w:rPr>
        <w:t>自覺下所做的居敬</w:t>
      </w:r>
      <w:r w:rsidR="00666B2B">
        <w:rPr>
          <w:rFonts w:asciiTheme="majorEastAsia" w:eastAsiaTheme="majorEastAsia" w:hAnsiTheme="majorEastAsia" w:hint="eastAsia"/>
        </w:rPr>
        <w:t>、</w:t>
      </w:r>
      <w:r>
        <w:rPr>
          <w:rFonts w:asciiTheme="majorEastAsia" w:eastAsiaTheme="majorEastAsia" w:hAnsiTheme="majorEastAsia" w:hint="eastAsia"/>
        </w:rPr>
        <w:t>警</w:t>
      </w:r>
      <w:proofErr w:type="gramStart"/>
      <w:r>
        <w:rPr>
          <w:rFonts w:asciiTheme="majorEastAsia" w:eastAsiaTheme="majorEastAsia" w:hAnsiTheme="majorEastAsia" w:hint="eastAsia"/>
        </w:rPr>
        <w:t>凜</w:t>
      </w:r>
      <w:proofErr w:type="gramEnd"/>
      <w:r w:rsidR="00666B2B">
        <w:rPr>
          <w:rFonts w:asciiTheme="majorEastAsia" w:eastAsiaTheme="majorEastAsia" w:hAnsiTheme="majorEastAsia" w:hint="eastAsia"/>
        </w:rPr>
        <w:t>、</w:t>
      </w:r>
      <w:r>
        <w:rPr>
          <w:rFonts w:asciiTheme="majorEastAsia" w:eastAsiaTheme="majorEastAsia" w:hAnsiTheme="majorEastAsia" w:hint="eastAsia"/>
        </w:rPr>
        <w:t>收斂</w:t>
      </w:r>
      <w:r w:rsidR="00666B2B">
        <w:rPr>
          <w:rFonts w:asciiTheme="majorEastAsia" w:eastAsiaTheme="majorEastAsia" w:hAnsiTheme="majorEastAsia" w:hint="eastAsia"/>
        </w:rPr>
        <w:t>、</w:t>
      </w:r>
      <w:proofErr w:type="gramStart"/>
      <w:r>
        <w:rPr>
          <w:rFonts w:asciiTheme="majorEastAsia" w:eastAsiaTheme="majorEastAsia" w:hAnsiTheme="majorEastAsia" w:hint="eastAsia"/>
        </w:rPr>
        <w:t>謹畏等等</w:t>
      </w:r>
      <w:proofErr w:type="gramEnd"/>
      <w:r w:rsidR="00A16653">
        <w:rPr>
          <w:rFonts w:asciiTheme="majorEastAsia" w:eastAsiaTheme="majorEastAsia" w:hAnsiTheme="majorEastAsia" w:hint="eastAsia"/>
        </w:rPr>
        <w:t>義涵</w:t>
      </w:r>
      <w:r>
        <w:rPr>
          <w:rFonts w:asciiTheme="majorEastAsia" w:eastAsiaTheme="majorEastAsia" w:hAnsiTheme="majorEastAsia" w:hint="eastAsia"/>
        </w:rPr>
        <w:t>的工夫，可以說就是盡心工夫的操做型定義，</w:t>
      </w:r>
      <w:r w:rsidR="00666B2B">
        <w:rPr>
          <w:rFonts w:asciiTheme="majorEastAsia" w:eastAsiaTheme="majorEastAsia" w:hAnsiTheme="majorEastAsia" w:hint="eastAsia"/>
        </w:rPr>
        <w:t>所以已經預設價值自覺，並貫通未發已發，因為未發涵養</w:t>
      </w:r>
      <w:proofErr w:type="gramStart"/>
      <w:r w:rsidR="00666B2B">
        <w:rPr>
          <w:rFonts w:asciiTheme="majorEastAsia" w:eastAsiaTheme="majorEastAsia" w:hAnsiTheme="majorEastAsia" w:hint="eastAsia"/>
        </w:rPr>
        <w:t>也是個敬</w:t>
      </w:r>
      <w:proofErr w:type="gramEnd"/>
      <w:r w:rsidR="00666B2B">
        <w:rPr>
          <w:rFonts w:asciiTheme="majorEastAsia" w:eastAsiaTheme="majorEastAsia" w:hAnsiTheme="majorEastAsia" w:hint="eastAsia"/>
        </w:rPr>
        <w:t>，已</w:t>
      </w:r>
      <w:proofErr w:type="gramStart"/>
      <w:r w:rsidR="00666B2B">
        <w:rPr>
          <w:rFonts w:asciiTheme="majorEastAsia" w:eastAsiaTheme="majorEastAsia" w:hAnsiTheme="majorEastAsia" w:hint="eastAsia"/>
        </w:rPr>
        <w:t>發察識也是個敬</w:t>
      </w:r>
      <w:proofErr w:type="gramEnd"/>
      <w:r w:rsidR="00666B2B">
        <w:rPr>
          <w:rFonts w:asciiTheme="majorEastAsia" w:eastAsiaTheme="majorEastAsia" w:hAnsiTheme="majorEastAsia" w:hint="eastAsia"/>
        </w:rPr>
        <w:t>，</w:t>
      </w:r>
      <w:r w:rsidR="00605924">
        <w:rPr>
          <w:rFonts w:asciiTheme="majorEastAsia" w:eastAsiaTheme="majorEastAsia" w:hAnsiTheme="majorEastAsia" w:hint="eastAsia"/>
        </w:rPr>
        <w:t>未發已發分別的是主體面對的情境，但只要是做工夫，就是心神的收斂警</w:t>
      </w:r>
      <w:proofErr w:type="gramStart"/>
      <w:r w:rsidR="00605924">
        <w:rPr>
          <w:rFonts w:asciiTheme="majorEastAsia" w:eastAsiaTheme="majorEastAsia" w:hAnsiTheme="majorEastAsia" w:hint="eastAsia"/>
        </w:rPr>
        <w:t>凜</w:t>
      </w:r>
      <w:proofErr w:type="gramEnd"/>
      <w:r w:rsidR="00605924">
        <w:rPr>
          <w:rFonts w:asciiTheme="majorEastAsia" w:eastAsiaTheme="majorEastAsia" w:hAnsiTheme="majorEastAsia" w:hint="eastAsia"/>
        </w:rPr>
        <w:t>，這就是敬，「又敬</w:t>
      </w:r>
      <w:proofErr w:type="gramStart"/>
      <w:r w:rsidR="00605924">
        <w:rPr>
          <w:rFonts w:asciiTheme="majorEastAsia" w:eastAsiaTheme="majorEastAsia" w:hAnsiTheme="majorEastAsia" w:hint="eastAsia"/>
        </w:rPr>
        <w:t>不</w:t>
      </w:r>
      <w:proofErr w:type="gramEnd"/>
      <w:r w:rsidR="00605924">
        <w:rPr>
          <w:rFonts w:asciiTheme="majorEastAsia" w:eastAsiaTheme="majorEastAsia" w:hAnsiTheme="majorEastAsia" w:hint="eastAsia"/>
        </w:rPr>
        <w:t>違」，所以敬等於是在做純粹化主體意志的工夫，而這就是本體工夫的操做型定義了。</w:t>
      </w:r>
    </w:p>
    <w:p w:rsidR="00605924" w:rsidRDefault="00605924" w:rsidP="00025A7D">
      <w:pPr>
        <w:rPr>
          <w:rFonts w:asciiTheme="majorEastAsia" w:eastAsiaTheme="majorEastAsia" w:hAnsiTheme="majorEastAsia"/>
        </w:rPr>
      </w:pPr>
    </w:p>
    <w:p w:rsidR="00D02333" w:rsidRDefault="00605924" w:rsidP="005D5A56">
      <w:pPr>
        <w:ind w:firstLineChars="200" w:firstLine="480"/>
        <w:rPr>
          <w:rFonts w:asciiTheme="majorEastAsia" w:eastAsiaTheme="majorEastAsia" w:hAnsiTheme="majorEastAsia"/>
        </w:rPr>
      </w:pPr>
      <w:proofErr w:type="gramStart"/>
      <w:r>
        <w:rPr>
          <w:rFonts w:asciiTheme="majorEastAsia" w:eastAsiaTheme="majorEastAsia" w:hAnsiTheme="majorEastAsia" w:hint="eastAsia"/>
        </w:rPr>
        <w:t>朱熹論於工夫</w:t>
      </w:r>
      <w:proofErr w:type="gramEnd"/>
      <w:r>
        <w:rPr>
          <w:rFonts w:asciiTheme="majorEastAsia" w:eastAsiaTheme="majorEastAsia" w:hAnsiTheme="majorEastAsia" w:hint="eastAsia"/>
        </w:rPr>
        <w:t>，重視這個未發涵養之敬，另一項，則是工夫次第中的先知後行義，可以說兩項都是對入手處的講究。幾乎當代所有討論朱熹的學者，都不能在工夫次第問題上強調。其實，談格物致知就是八目之次第中的先行者，「物有本末，事有終始，知所先後，</w:t>
      </w:r>
      <w:proofErr w:type="gramStart"/>
      <w:r>
        <w:rPr>
          <w:rFonts w:asciiTheme="majorEastAsia" w:eastAsiaTheme="majorEastAsia" w:hAnsiTheme="majorEastAsia" w:hint="eastAsia"/>
        </w:rPr>
        <w:t>則近道矣</w:t>
      </w:r>
      <w:proofErr w:type="gramEnd"/>
      <w:r>
        <w:rPr>
          <w:rFonts w:asciiTheme="majorEastAsia" w:eastAsiaTheme="majorEastAsia" w:hAnsiTheme="majorEastAsia" w:hint="eastAsia"/>
        </w:rPr>
        <w:t>。」</w:t>
      </w:r>
      <w:r w:rsidR="00D02333">
        <w:rPr>
          <w:rFonts w:asciiTheme="majorEastAsia" w:eastAsiaTheme="majorEastAsia" w:hAnsiTheme="majorEastAsia" w:hint="eastAsia"/>
        </w:rPr>
        <w:t>所以格物致知就是為了達到修齊治平，因此，沒有哪家的儒者可以不走這條工夫之路，</w:t>
      </w:r>
      <w:proofErr w:type="gramStart"/>
      <w:r w:rsidR="00D02333">
        <w:rPr>
          <w:rFonts w:asciiTheme="majorEastAsia" w:eastAsiaTheme="majorEastAsia" w:hAnsiTheme="majorEastAsia" w:hint="eastAsia"/>
        </w:rPr>
        <w:t>論於次第</w:t>
      </w:r>
      <w:proofErr w:type="gramEnd"/>
      <w:r w:rsidR="00D02333">
        <w:rPr>
          <w:rFonts w:asciiTheme="majorEastAsia" w:eastAsiaTheme="majorEastAsia" w:hAnsiTheme="majorEastAsia" w:hint="eastAsia"/>
        </w:rPr>
        <w:t>，必是先知後行。至於所有的工夫都需要純粹化主體意志，這也是當然</w:t>
      </w:r>
      <w:r w:rsidR="00A16653">
        <w:rPr>
          <w:rFonts w:asciiTheme="majorEastAsia" w:eastAsiaTheme="majorEastAsia" w:hAnsiTheme="majorEastAsia" w:hint="eastAsia"/>
        </w:rPr>
        <w:t>，</w:t>
      </w:r>
      <w:r w:rsidR="00D02333">
        <w:rPr>
          <w:rFonts w:asciiTheme="majorEastAsia" w:eastAsiaTheme="majorEastAsia" w:hAnsiTheme="majorEastAsia" w:hint="eastAsia"/>
        </w:rPr>
        <w:t>而強調</w:t>
      </w:r>
      <w:r w:rsidR="008C49B1">
        <w:rPr>
          <w:rFonts w:asciiTheme="majorEastAsia" w:eastAsiaTheme="majorEastAsia" w:hAnsiTheme="majorEastAsia" w:hint="eastAsia"/>
        </w:rPr>
        <w:t>純</w:t>
      </w:r>
      <w:r w:rsidR="00D02333">
        <w:rPr>
          <w:rFonts w:asciiTheme="majorEastAsia" w:eastAsiaTheme="majorEastAsia" w:hAnsiTheme="majorEastAsia" w:hint="eastAsia"/>
        </w:rPr>
        <w:t>粹化主體意志，</w:t>
      </w:r>
      <w:proofErr w:type="gramStart"/>
      <w:r w:rsidR="00D02333">
        <w:rPr>
          <w:rFonts w:asciiTheme="majorEastAsia" w:eastAsiaTheme="majorEastAsia" w:hAnsiTheme="majorEastAsia" w:hint="eastAsia"/>
        </w:rPr>
        <w:t>就是主敬</w:t>
      </w:r>
      <w:proofErr w:type="gramEnd"/>
      <w:r w:rsidR="008C49B1">
        <w:rPr>
          <w:rFonts w:asciiTheme="majorEastAsia" w:eastAsiaTheme="majorEastAsia" w:hAnsiTheme="majorEastAsia" w:hint="eastAsia"/>
        </w:rPr>
        <w:t>、</w:t>
      </w:r>
      <w:r w:rsidR="00D02333">
        <w:rPr>
          <w:rFonts w:asciiTheme="majorEastAsia" w:eastAsiaTheme="majorEastAsia" w:hAnsiTheme="majorEastAsia" w:hint="eastAsia"/>
        </w:rPr>
        <w:t>立志</w:t>
      </w:r>
      <w:r w:rsidR="008C49B1">
        <w:rPr>
          <w:rFonts w:asciiTheme="majorEastAsia" w:eastAsiaTheme="majorEastAsia" w:hAnsiTheme="majorEastAsia" w:hint="eastAsia"/>
        </w:rPr>
        <w:t>、</w:t>
      </w:r>
      <w:r w:rsidR="00D02333">
        <w:rPr>
          <w:rFonts w:asciiTheme="majorEastAsia" w:eastAsiaTheme="majorEastAsia" w:hAnsiTheme="majorEastAsia" w:hint="eastAsia"/>
        </w:rPr>
        <w:t>致良知等命題在處理的，王陽明強調於此，將本是講</w:t>
      </w:r>
      <w:r w:rsidR="008C49B1">
        <w:rPr>
          <w:rFonts w:asciiTheme="majorEastAsia" w:eastAsiaTheme="majorEastAsia" w:hAnsiTheme="majorEastAsia" w:hint="eastAsia"/>
        </w:rPr>
        <w:t>次第的《大學》格物致知</w:t>
      </w:r>
      <w:proofErr w:type="gramStart"/>
      <w:r w:rsidR="008C49B1">
        <w:rPr>
          <w:rFonts w:asciiTheme="majorEastAsia" w:eastAsiaTheme="majorEastAsia" w:hAnsiTheme="majorEastAsia" w:hint="eastAsia"/>
        </w:rPr>
        <w:t>轉回講純粹</w:t>
      </w:r>
      <w:proofErr w:type="gramEnd"/>
      <w:r w:rsidR="008C49B1">
        <w:rPr>
          <w:rFonts w:asciiTheme="majorEastAsia" w:eastAsiaTheme="majorEastAsia" w:hAnsiTheme="majorEastAsia" w:hint="eastAsia"/>
        </w:rPr>
        <w:t>化主體意志的本體工夫理論上去，故</w:t>
      </w:r>
      <w:proofErr w:type="gramStart"/>
      <w:r w:rsidR="008C49B1">
        <w:rPr>
          <w:rFonts w:asciiTheme="majorEastAsia" w:eastAsiaTheme="majorEastAsia" w:hAnsiTheme="majorEastAsia" w:hint="eastAsia"/>
        </w:rPr>
        <w:t>有格</w:t>
      </w:r>
      <w:r w:rsidR="00D02333">
        <w:rPr>
          <w:rFonts w:asciiTheme="majorEastAsia" w:eastAsiaTheme="majorEastAsia" w:hAnsiTheme="majorEastAsia" w:hint="eastAsia"/>
        </w:rPr>
        <w:t>除物欲</w:t>
      </w:r>
      <w:proofErr w:type="gramEnd"/>
      <w:r w:rsidR="00D02333">
        <w:rPr>
          <w:rFonts w:asciiTheme="majorEastAsia" w:eastAsiaTheme="majorEastAsia" w:hAnsiTheme="majorEastAsia" w:hint="eastAsia"/>
        </w:rPr>
        <w:t>以致良知於事</w:t>
      </w:r>
      <w:proofErr w:type="gramStart"/>
      <w:r w:rsidR="00D02333">
        <w:rPr>
          <w:rFonts w:asciiTheme="majorEastAsia" w:eastAsiaTheme="majorEastAsia" w:hAnsiTheme="majorEastAsia" w:hint="eastAsia"/>
        </w:rPr>
        <w:t>事物</w:t>
      </w:r>
      <w:proofErr w:type="gramEnd"/>
      <w:r w:rsidR="00D02333">
        <w:rPr>
          <w:rFonts w:asciiTheme="majorEastAsia" w:eastAsiaTheme="majorEastAsia" w:hAnsiTheme="majorEastAsia" w:hint="eastAsia"/>
        </w:rPr>
        <w:t>物之解，其實是對</w:t>
      </w:r>
      <w:r w:rsidR="008C49B1">
        <w:rPr>
          <w:rFonts w:asciiTheme="majorEastAsia" w:eastAsiaTheme="majorEastAsia" w:hAnsiTheme="majorEastAsia" w:hint="eastAsia"/>
        </w:rPr>
        <w:t>《</w:t>
      </w:r>
      <w:r w:rsidR="00D02333">
        <w:rPr>
          <w:rFonts w:asciiTheme="majorEastAsia" w:eastAsiaTheme="majorEastAsia" w:hAnsiTheme="majorEastAsia" w:hint="eastAsia"/>
        </w:rPr>
        <w:t>大學</w:t>
      </w:r>
      <w:r w:rsidR="008C49B1">
        <w:rPr>
          <w:rFonts w:asciiTheme="majorEastAsia" w:eastAsiaTheme="majorEastAsia" w:hAnsiTheme="majorEastAsia" w:hint="eastAsia"/>
        </w:rPr>
        <w:t>》</w:t>
      </w:r>
      <w:r w:rsidR="00D02333">
        <w:rPr>
          <w:rFonts w:asciiTheme="majorEastAsia" w:eastAsiaTheme="majorEastAsia" w:hAnsiTheme="majorEastAsia" w:hint="eastAsia"/>
        </w:rPr>
        <w:t>文本</w:t>
      </w:r>
      <w:proofErr w:type="gramStart"/>
      <w:r w:rsidR="00D02333">
        <w:rPr>
          <w:rFonts w:asciiTheme="majorEastAsia" w:eastAsiaTheme="majorEastAsia" w:hAnsiTheme="majorEastAsia" w:hint="eastAsia"/>
        </w:rPr>
        <w:t>的錯解</w:t>
      </w:r>
      <w:proofErr w:type="gramEnd"/>
      <w:r w:rsidR="00D02333">
        <w:rPr>
          <w:rFonts w:asciiTheme="majorEastAsia" w:eastAsiaTheme="majorEastAsia" w:hAnsiTheme="majorEastAsia" w:hint="eastAsia"/>
        </w:rPr>
        <w:t>，就此而言，朱熹守</w:t>
      </w:r>
      <w:r w:rsidR="008C49B1">
        <w:rPr>
          <w:rFonts w:asciiTheme="majorEastAsia" w:eastAsiaTheme="majorEastAsia" w:hAnsiTheme="majorEastAsia" w:hint="eastAsia"/>
        </w:rPr>
        <w:t>《</w:t>
      </w:r>
      <w:r w:rsidR="00D02333">
        <w:rPr>
          <w:rFonts w:asciiTheme="majorEastAsia" w:eastAsiaTheme="majorEastAsia" w:hAnsiTheme="majorEastAsia" w:hint="eastAsia"/>
        </w:rPr>
        <w:t>大學</w:t>
      </w:r>
      <w:r w:rsidR="008C49B1">
        <w:rPr>
          <w:rFonts w:asciiTheme="majorEastAsia" w:eastAsiaTheme="majorEastAsia" w:hAnsiTheme="majorEastAsia" w:hint="eastAsia"/>
        </w:rPr>
        <w:t>》</w:t>
      </w:r>
      <w:r w:rsidR="00D02333">
        <w:rPr>
          <w:rFonts w:asciiTheme="majorEastAsia" w:eastAsiaTheme="majorEastAsia" w:hAnsiTheme="majorEastAsia" w:hint="eastAsia"/>
        </w:rPr>
        <w:t>言次第之路而解讀，而勞先生對朱熹意旨的理解亦是朱熹原意，未受陽明影響，也未受牟宗三先生依陽明之解而更進一步之影響。其言：</w:t>
      </w:r>
    </w:p>
    <w:p w:rsidR="00D02333" w:rsidRDefault="00D02333" w:rsidP="00025A7D">
      <w:pPr>
        <w:rPr>
          <w:rFonts w:asciiTheme="majorEastAsia" w:eastAsiaTheme="majorEastAsia" w:hAnsiTheme="majorEastAsia"/>
        </w:rPr>
      </w:pPr>
    </w:p>
    <w:p w:rsidR="009754E8" w:rsidRDefault="005E3753" w:rsidP="005D5A56">
      <w:pPr>
        <w:ind w:leftChars="300" w:left="720"/>
        <w:rPr>
          <w:rFonts w:asciiTheme="majorEastAsia" w:eastAsiaTheme="majorEastAsia" w:hAnsiTheme="majorEastAsia"/>
        </w:rPr>
      </w:pPr>
      <w:r w:rsidRPr="005D5A56">
        <w:rPr>
          <w:rFonts w:ascii="標楷體" w:eastAsia="標楷體" w:hAnsi="標楷體" w:hint="eastAsia"/>
        </w:rPr>
        <w:t>「</w:t>
      </w:r>
      <w:r w:rsidR="009754E8" w:rsidRPr="005D5A56">
        <w:rPr>
          <w:rFonts w:ascii="標楷體" w:eastAsia="標楷體" w:hAnsi="標楷體" w:hint="eastAsia"/>
        </w:rPr>
        <w:t>敬</w:t>
      </w:r>
      <w:r w:rsidRPr="005D5A56">
        <w:rPr>
          <w:rFonts w:ascii="標楷體" w:eastAsia="標楷體" w:hAnsi="標楷體" w:hint="eastAsia"/>
        </w:rPr>
        <w:t>」</w:t>
      </w:r>
      <w:r w:rsidR="009754E8" w:rsidRPr="005D5A56">
        <w:rPr>
          <w:rFonts w:ascii="標楷體" w:eastAsia="標楷體" w:hAnsi="標楷體" w:hint="eastAsia"/>
        </w:rPr>
        <w:t>是偏於意志一面之工夫</w:t>
      </w:r>
      <w:r w:rsidR="007E760F" w:rsidRPr="005D5A56">
        <w:rPr>
          <w:rFonts w:ascii="標楷體" w:eastAsia="標楷體" w:hAnsi="標楷體" w:hint="eastAsia"/>
        </w:rPr>
        <w:t>；</w:t>
      </w:r>
      <w:r w:rsidR="009754E8" w:rsidRPr="005D5A56">
        <w:rPr>
          <w:rFonts w:ascii="標楷體" w:eastAsia="標楷體" w:hAnsi="標楷體" w:hint="eastAsia"/>
        </w:rPr>
        <w:t>若就認知上說，則有</w:t>
      </w:r>
      <w:r w:rsidRPr="005D5A56">
        <w:rPr>
          <w:rFonts w:ascii="標楷體" w:eastAsia="標楷體" w:hAnsi="標楷體" w:hint="eastAsia"/>
        </w:rPr>
        <w:t>「</w:t>
      </w:r>
      <w:r w:rsidR="009754E8" w:rsidRPr="005D5A56">
        <w:rPr>
          <w:rFonts w:ascii="標楷體" w:eastAsia="標楷體" w:hAnsi="標楷體" w:hint="eastAsia"/>
        </w:rPr>
        <w:t>窮理、格物、致知</w:t>
      </w:r>
      <w:r>
        <w:rPr>
          <w:rFonts w:asciiTheme="majorEastAsia" w:eastAsiaTheme="majorEastAsia" w:hAnsiTheme="majorEastAsia" w:hint="eastAsia"/>
        </w:rPr>
        <w:t>」</w:t>
      </w:r>
      <w:r w:rsidR="005D5A56">
        <w:rPr>
          <w:rStyle w:val="a6"/>
          <w:rFonts w:asciiTheme="majorEastAsia" w:eastAsiaTheme="majorEastAsia" w:hAnsiTheme="majorEastAsia"/>
        </w:rPr>
        <w:footnoteReference w:id="55"/>
      </w:r>
      <w:r w:rsidR="005D5A56">
        <w:rPr>
          <w:rFonts w:asciiTheme="majorEastAsia" w:eastAsiaTheme="majorEastAsia" w:hAnsiTheme="majorEastAsia" w:hint="eastAsia"/>
        </w:rPr>
        <w:t>。</w:t>
      </w:r>
    </w:p>
    <w:p w:rsidR="002333E6" w:rsidRDefault="002333E6" w:rsidP="00025A7D">
      <w:pPr>
        <w:rPr>
          <w:rFonts w:asciiTheme="majorEastAsia" w:eastAsiaTheme="majorEastAsia" w:hAnsiTheme="majorEastAsia"/>
        </w:rPr>
      </w:pPr>
    </w:p>
    <w:p w:rsidR="002333E6" w:rsidRDefault="002333E6" w:rsidP="005D5A56">
      <w:pPr>
        <w:ind w:firstLineChars="200" w:firstLine="480"/>
        <w:rPr>
          <w:rFonts w:asciiTheme="majorEastAsia" w:eastAsiaTheme="majorEastAsia" w:hAnsiTheme="majorEastAsia"/>
        </w:rPr>
      </w:pPr>
      <w:r>
        <w:rPr>
          <w:rFonts w:asciiTheme="majorEastAsia" w:eastAsiaTheme="majorEastAsia" w:hAnsiTheme="majorEastAsia" w:hint="eastAsia"/>
        </w:rPr>
        <w:t>談認知就是</w:t>
      </w:r>
      <w:proofErr w:type="gramStart"/>
      <w:r w:rsidR="008C49B1">
        <w:rPr>
          <w:rFonts w:asciiTheme="majorEastAsia" w:eastAsiaTheme="majorEastAsia" w:hAnsiTheme="majorEastAsia" w:hint="eastAsia"/>
        </w:rPr>
        <w:t>《</w:t>
      </w:r>
      <w:r>
        <w:rPr>
          <w:rFonts w:asciiTheme="majorEastAsia" w:eastAsiaTheme="majorEastAsia" w:hAnsiTheme="majorEastAsia" w:hint="eastAsia"/>
        </w:rPr>
        <w:t>大學</w:t>
      </w:r>
      <w:r w:rsidR="008C49B1">
        <w:rPr>
          <w:rFonts w:asciiTheme="majorEastAsia" w:eastAsiaTheme="majorEastAsia" w:hAnsiTheme="majorEastAsia" w:hint="eastAsia"/>
        </w:rPr>
        <w:t>》</w:t>
      </w:r>
      <w:r>
        <w:rPr>
          <w:rFonts w:asciiTheme="majorEastAsia" w:eastAsiaTheme="majorEastAsia" w:hAnsiTheme="majorEastAsia" w:hint="eastAsia"/>
        </w:rPr>
        <w:t>言於先知</w:t>
      </w:r>
      <w:proofErr w:type="gramEnd"/>
      <w:r>
        <w:rPr>
          <w:rFonts w:asciiTheme="majorEastAsia" w:eastAsiaTheme="majorEastAsia" w:hAnsiTheme="majorEastAsia" w:hint="eastAsia"/>
        </w:rPr>
        <w:t>後行之認知活動，故而窮理亦屬其內。勞先生對此處的討論，最能掌握</w:t>
      </w:r>
      <w:r w:rsidR="008C49B1">
        <w:rPr>
          <w:rFonts w:asciiTheme="majorEastAsia" w:eastAsiaTheme="majorEastAsia" w:hAnsiTheme="majorEastAsia" w:hint="eastAsia"/>
        </w:rPr>
        <w:t>《</w:t>
      </w:r>
      <w:r>
        <w:rPr>
          <w:rFonts w:asciiTheme="majorEastAsia" w:eastAsiaTheme="majorEastAsia" w:hAnsiTheme="majorEastAsia" w:hint="eastAsia"/>
        </w:rPr>
        <w:t>大學</w:t>
      </w:r>
      <w:r w:rsidR="008C49B1">
        <w:rPr>
          <w:rFonts w:asciiTheme="majorEastAsia" w:eastAsiaTheme="majorEastAsia" w:hAnsiTheme="majorEastAsia" w:hint="eastAsia"/>
        </w:rPr>
        <w:t>》</w:t>
      </w:r>
      <w:r>
        <w:rPr>
          <w:rFonts w:asciiTheme="majorEastAsia" w:eastAsiaTheme="majorEastAsia" w:hAnsiTheme="majorEastAsia" w:hint="eastAsia"/>
        </w:rPr>
        <w:t>原意格致誠正修齊治平的內聖外王宗旨。其言：</w:t>
      </w:r>
    </w:p>
    <w:p w:rsidR="002333E6" w:rsidRDefault="002333E6" w:rsidP="00025A7D">
      <w:pPr>
        <w:rPr>
          <w:rFonts w:asciiTheme="majorEastAsia" w:eastAsiaTheme="majorEastAsia" w:hAnsiTheme="majorEastAsia"/>
        </w:rPr>
      </w:pPr>
    </w:p>
    <w:p w:rsidR="009520EB" w:rsidRDefault="009754E8" w:rsidP="00807B53">
      <w:pPr>
        <w:ind w:leftChars="300" w:left="720"/>
        <w:rPr>
          <w:rFonts w:asciiTheme="majorEastAsia" w:eastAsiaTheme="majorEastAsia" w:hAnsiTheme="majorEastAsia"/>
        </w:rPr>
      </w:pPr>
      <w:r w:rsidRPr="00807B53">
        <w:rPr>
          <w:rFonts w:ascii="標楷體" w:eastAsia="標楷體" w:hAnsi="標楷體" w:hint="eastAsia"/>
        </w:rPr>
        <w:t>依此文件觀之，格物窮理之</w:t>
      </w:r>
      <w:r w:rsidR="005D5A56" w:rsidRPr="00807B53">
        <w:rPr>
          <w:rFonts w:ascii="標楷體" w:eastAsia="標楷體" w:hAnsi="標楷體" w:hint="eastAsia"/>
        </w:rPr>
        <w:t>目</w:t>
      </w:r>
      <w:r w:rsidRPr="00807B53">
        <w:rPr>
          <w:rFonts w:ascii="標楷體" w:eastAsia="標楷體" w:hAnsi="標楷體" w:hint="eastAsia"/>
        </w:rPr>
        <w:t>的，在內則欲達成</w:t>
      </w:r>
      <w:r w:rsidR="005E3753" w:rsidRPr="00807B53">
        <w:rPr>
          <w:rFonts w:ascii="標楷體" w:eastAsia="標楷體" w:hAnsi="標楷體" w:hint="eastAsia"/>
        </w:rPr>
        <w:t>「</w:t>
      </w:r>
      <w:proofErr w:type="gramStart"/>
      <w:r w:rsidRPr="00807B53">
        <w:rPr>
          <w:rFonts w:ascii="標楷體" w:eastAsia="標楷體" w:hAnsi="標楷體" w:hint="eastAsia"/>
        </w:rPr>
        <w:t>吾心之</w:t>
      </w:r>
      <w:proofErr w:type="gramEnd"/>
      <w:r w:rsidRPr="00807B53">
        <w:rPr>
          <w:rFonts w:ascii="標楷體" w:eastAsia="標楷體" w:hAnsi="標楷體" w:hint="eastAsia"/>
        </w:rPr>
        <w:t>全體大用</w:t>
      </w:r>
      <w:r w:rsidR="005E3753" w:rsidRPr="00807B53">
        <w:rPr>
          <w:rFonts w:ascii="標楷體" w:eastAsia="標楷體" w:hAnsi="標楷體" w:hint="eastAsia"/>
        </w:rPr>
        <w:t>」</w:t>
      </w:r>
      <w:r w:rsidRPr="00807B53">
        <w:rPr>
          <w:rFonts w:ascii="標楷體" w:eastAsia="標楷體" w:hAnsi="標楷體" w:hint="eastAsia"/>
        </w:rPr>
        <w:t>之</w:t>
      </w:r>
      <w:r w:rsidR="005E3753" w:rsidRPr="00807B53">
        <w:rPr>
          <w:rFonts w:ascii="標楷體" w:eastAsia="標楷體" w:hAnsi="標楷體" w:hint="eastAsia"/>
        </w:rPr>
        <w:t>「</w:t>
      </w:r>
      <w:r w:rsidRPr="00807B53">
        <w:rPr>
          <w:rFonts w:ascii="標楷體" w:eastAsia="標楷體" w:hAnsi="標楷體" w:hint="eastAsia"/>
        </w:rPr>
        <w:t>明</w:t>
      </w:r>
      <w:r w:rsidR="005E3753" w:rsidRPr="00807B53">
        <w:rPr>
          <w:rFonts w:ascii="標楷體" w:eastAsia="標楷體" w:hAnsi="標楷體" w:hint="eastAsia"/>
        </w:rPr>
        <w:t>」</w:t>
      </w:r>
      <w:r w:rsidRPr="00807B53">
        <w:rPr>
          <w:rFonts w:ascii="標楷體" w:eastAsia="標楷體" w:hAnsi="標楷體" w:hint="eastAsia"/>
        </w:rPr>
        <w:t>，在外則欲達</w:t>
      </w:r>
      <w:r w:rsidR="005D5A56" w:rsidRPr="00807B53">
        <w:rPr>
          <w:rFonts w:ascii="標楷體" w:eastAsia="標楷體" w:hAnsi="標楷體" w:hint="eastAsia"/>
        </w:rPr>
        <w:t>成</w:t>
      </w:r>
      <w:r w:rsidRPr="00807B53">
        <w:rPr>
          <w:rFonts w:ascii="標楷體" w:eastAsia="標楷體" w:hAnsi="標楷體" w:hint="eastAsia"/>
        </w:rPr>
        <w:t>對</w:t>
      </w:r>
      <w:r w:rsidR="005D5A56" w:rsidRPr="00807B53">
        <w:rPr>
          <w:rFonts w:ascii="標楷體" w:eastAsia="標楷體" w:hAnsi="標楷體" w:hint="eastAsia"/>
        </w:rPr>
        <w:t>貫通</w:t>
      </w:r>
      <w:r w:rsidRPr="00807B53">
        <w:rPr>
          <w:rFonts w:ascii="標楷體" w:eastAsia="標楷體" w:hAnsi="標楷體" w:hint="eastAsia"/>
        </w:rPr>
        <w:t>之理之掌握。於是，</w:t>
      </w:r>
      <w:r w:rsidR="005E3753" w:rsidRPr="00807B53">
        <w:rPr>
          <w:rFonts w:ascii="標楷體" w:eastAsia="標楷體" w:hAnsi="標楷體" w:hint="eastAsia"/>
        </w:rPr>
        <w:t>「</w:t>
      </w:r>
      <w:r w:rsidRPr="00807B53">
        <w:rPr>
          <w:rFonts w:ascii="標楷體" w:eastAsia="標楷體" w:hAnsi="標楷體" w:hint="eastAsia"/>
        </w:rPr>
        <w:t>致知格物</w:t>
      </w:r>
      <w:r w:rsidR="005E3753" w:rsidRPr="00807B53">
        <w:rPr>
          <w:rFonts w:ascii="標楷體" w:eastAsia="標楷體" w:hAnsi="標楷體" w:hint="eastAsia"/>
        </w:rPr>
        <w:t>」</w:t>
      </w:r>
      <w:r w:rsidRPr="00807B53">
        <w:rPr>
          <w:rFonts w:ascii="標楷體" w:eastAsia="標楷體" w:hAnsi="標楷體" w:hint="eastAsia"/>
        </w:rPr>
        <w:t>只是同一層面之工</w:t>
      </w:r>
      <w:r w:rsidRPr="00807B53">
        <w:rPr>
          <w:rFonts w:ascii="標楷體" w:eastAsia="標楷體" w:hAnsi="標楷體" w:hint="eastAsia"/>
        </w:rPr>
        <w:lastRenderedPageBreak/>
        <w:t>夫，而</w:t>
      </w:r>
      <w:r w:rsidR="005D5A56" w:rsidRPr="00807B53">
        <w:rPr>
          <w:rFonts w:ascii="標楷體" w:eastAsia="標楷體" w:hAnsi="標楷體" w:hint="eastAsia"/>
        </w:rPr>
        <w:t>目</w:t>
      </w:r>
      <w:r w:rsidRPr="00807B53">
        <w:rPr>
          <w:rFonts w:ascii="標楷體" w:eastAsia="標楷體" w:hAnsi="標楷體" w:hint="eastAsia"/>
        </w:rPr>
        <w:t>的最後仍以</w:t>
      </w:r>
      <w:r w:rsidR="005E3753" w:rsidRPr="00807B53">
        <w:rPr>
          <w:rFonts w:ascii="標楷體" w:eastAsia="標楷體" w:hAnsi="標楷體" w:hint="eastAsia"/>
        </w:rPr>
        <w:t>「</w:t>
      </w:r>
      <w:r w:rsidRPr="00807B53">
        <w:rPr>
          <w:rFonts w:ascii="標楷體" w:eastAsia="標楷體" w:hAnsi="標楷體" w:hint="eastAsia"/>
        </w:rPr>
        <w:t>致知</w:t>
      </w:r>
      <w:r w:rsidR="005E3753" w:rsidRPr="00807B53">
        <w:rPr>
          <w:rFonts w:ascii="標楷體" w:eastAsia="標楷體" w:hAnsi="標楷體" w:hint="eastAsia"/>
        </w:rPr>
        <w:t>」</w:t>
      </w:r>
      <w:r w:rsidRPr="00807B53">
        <w:rPr>
          <w:rFonts w:ascii="標楷體" w:eastAsia="標楷體" w:hAnsi="標楷體" w:hint="eastAsia"/>
        </w:rPr>
        <w:t>為重，蓋</w:t>
      </w:r>
      <w:r w:rsidR="005E3753" w:rsidRPr="00807B53">
        <w:rPr>
          <w:rFonts w:ascii="標楷體" w:eastAsia="標楷體" w:hAnsi="標楷體" w:hint="eastAsia"/>
        </w:rPr>
        <w:t>「</w:t>
      </w:r>
      <w:r w:rsidRPr="00807B53">
        <w:rPr>
          <w:rFonts w:ascii="標楷體" w:eastAsia="標楷體" w:hAnsi="標楷體" w:hint="eastAsia"/>
        </w:rPr>
        <w:t>大學</w:t>
      </w:r>
      <w:r w:rsidR="005D5A56" w:rsidRPr="00807B53">
        <w:rPr>
          <w:rFonts w:ascii="標楷體" w:eastAsia="標楷體" w:hAnsi="標楷體" w:hint="eastAsia"/>
        </w:rPr>
        <w:t>」原</w:t>
      </w:r>
      <w:r w:rsidRPr="00807B53">
        <w:rPr>
          <w:rFonts w:ascii="標楷體" w:eastAsia="標楷體" w:hAnsi="標楷體" w:hint="eastAsia"/>
        </w:rPr>
        <w:t>文所謂</w:t>
      </w:r>
      <w:r w:rsidR="005E3753" w:rsidRPr="00807B53">
        <w:rPr>
          <w:rFonts w:ascii="標楷體" w:eastAsia="標楷體" w:hAnsi="標楷體" w:hint="eastAsia"/>
        </w:rPr>
        <w:t>「</w:t>
      </w:r>
      <w:r w:rsidRPr="00807B53">
        <w:rPr>
          <w:rFonts w:ascii="標楷體" w:eastAsia="標楷體" w:hAnsi="標楷體" w:hint="eastAsia"/>
        </w:rPr>
        <w:t>致知在格物</w:t>
      </w:r>
      <w:r w:rsidR="005E3753" w:rsidRPr="00807B53">
        <w:rPr>
          <w:rFonts w:ascii="標楷體" w:eastAsia="標楷體" w:hAnsi="標楷體" w:hint="eastAsia"/>
        </w:rPr>
        <w:t>」</w:t>
      </w:r>
      <w:r w:rsidRPr="00807B53">
        <w:rPr>
          <w:rFonts w:ascii="標楷體" w:eastAsia="標楷體" w:hAnsi="標楷體" w:hint="eastAsia"/>
        </w:rPr>
        <w:t>，本以</w:t>
      </w:r>
      <w:r w:rsidR="005E3753" w:rsidRPr="00807B53">
        <w:rPr>
          <w:rFonts w:ascii="標楷體" w:eastAsia="標楷體" w:hAnsi="標楷體" w:hint="eastAsia"/>
        </w:rPr>
        <w:t>「</w:t>
      </w:r>
      <w:r w:rsidRPr="00807B53">
        <w:rPr>
          <w:rFonts w:ascii="標楷體" w:eastAsia="標楷體" w:hAnsi="標楷體" w:hint="eastAsia"/>
        </w:rPr>
        <w:t>致知</w:t>
      </w:r>
      <w:r w:rsidR="005E3753" w:rsidRPr="00807B53">
        <w:rPr>
          <w:rFonts w:ascii="標楷體" w:eastAsia="標楷體" w:hAnsi="標楷體" w:hint="eastAsia"/>
        </w:rPr>
        <w:t>」</w:t>
      </w:r>
      <w:r w:rsidRPr="00807B53">
        <w:rPr>
          <w:rFonts w:ascii="標楷體" w:eastAsia="標楷體" w:hAnsi="標楷體" w:hint="eastAsia"/>
        </w:rPr>
        <w:t>為目的，是通過</w:t>
      </w:r>
      <w:r w:rsidR="005E3753" w:rsidRPr="00807B53">
        <w:rPr>
          <w:rFonts w:ascii="標楷體" w:eastAsia="標楷體" w:hAnsi="標楷體" w:hint="eastAsia"/>
        </w:rPr>
        <w:t>「</w:t>
      </w:r>
      <w:r w:rsidRPr="00807B53">
        <w:rPr>
          <w:rFonts w:ascii="標楷體" w:eastAsia="標楷體" w:hAnsi="標楷體" w:hint="eastAsia"/>
        </w:rPr>
        <w:t>格物</w:t>
      </w:r>
      <w:r w:rsidR="005E3753" w:rsidRPr="00807B53">
        <w:rPr>
          <w:rFonts w:ascii="標楷體" w:eastAsia="標楷體" w:hAnsi="標楷體" w:hint="eastAsia"/>
        </w:rPr>
        <w:t>」</w:t>
      </w:r>
      <w:r w:rsidRPr="00807B53">
        <w:rPr>
          <w:rFonts w:ascii="標楷體" w:eastAsia="標楷體" w:hAnsi="標楷體" w:hint="eastAsia"/>
        </w:rPr>
        <w:t>以完或</w:t>
      </w:r>
      <w:r w:rsidR="005E3753" w:rsidRPr="00807B53">
        <w:rPr>
          <w:rFonts w:ascii="標楷體" w:eastAsia="標楷體" w:hAnsi="標楷體" w:hint="eastAsia"/>
        </w:rPr>
        <w:t>「</w:t>
      </w:r>
      <w:r w:rsidRPr="00807B53">
        <w:rPr>
          <w:rFonts w:ascii="標楷體" w:eastAsia="標楷體" w:hAnsi="標楷體" w:hint="eastAsia"/>
        </w:rPr>
        <w:t>致知</w:t>
      </w:r>
      <w:r w:rsidR="005E3753" w:rsidRPr="00807B53">
        <w:rPr>
          <w:rFonts w:ascii="標楷體" w:eastAsia="標楷體" w:hAnsi="標楷體" w:hint="eastAsia"/>
        </w:rPr>
        <w:t>」</w:t>
      </w:r>
      <w:r w:rsidRPr="00807B53">
        <w:rPr>
          <w:rFonts w:ascii="標楷體" w:eastAsia="標楷體" w:hAnsi="標楷體" w:hint="eastAsia"/>
        </w:rPr>
        <w:t>也。至於何以</w:t>
      </w:r>
      <w:r w:rsidR="005D5A56" w:rsidRPr="00807B53">
        <w:rPr>
          <w:rFonts w:ascii="標楷體" w:eastAsia="標楷體" w:hAnsi="標楷體" w:hint="eastAsia"/>
        </w:rPr>
        <w:t>要</w:t>
      </w:r>
      <w:r w:rsidR="005E3753" w:rsidRPr="00807B53">
        <w:rPr>
          <w:rFonts w:ascii="標楷體" w:eastAsia="標楷體" w:hAnsi="標楷體" w:hint="eastAsia"/>
        </w:rPr>
        <w:t>「</w:t>
      </w:r>
      <w:r w:rsidRPr="00807B53">
        <w:rPr>
          <w:rFonts w:ascii="標楷體" w:eastAsia="標楷體" w:hAnsi="標楷體" w:hint="eastAsia"/>
        </w:rPr>
        <w:t>致知</w:t>
      </w:r>
      <w:r w:rsidR="005E3753" w:rsidRPr="00807B53">
        <w:rPr>
          <w:rFonts w:ascii="標楷體" w:eastAsia="標楷體" w:hAnsi="標楷體" w:hint="eastAsia"/>
        </w:rPr>
        <w:t>」</w:t>
      </w:r>
      <w:r w:rsidRPr="00807B53">
        <w:rPr>
          <w:rFonts w:ascii="標楷體" w:eastAsia="標楷體" w:hAnsi="標楷體" w:hint="eastAsia"/>
        </w:rPr>
        <w:t>，則如</w:t>
      </w:r>
      <w:r w:rsidR="005E3753" w:rsidRPr="00807B53">
        <w:rPr>
          <w:rFonts w:ascii="標楷體" w:eastAsia="標楷體" w:hAnsi="標楷體" w:hint="eastAsia"/>
        </w:rPr>
        <w:t>「</w:t>
      </w:r>
      <w:r w:rsidRPr="00807B53">
        <w:rPr>
          <w:rFonts w:ascii="標楷體" w:eastAsia="標楷體" w:hAnsi="標楷體" w:hint="eastAsia"/>
        </w:rPr>
        <w:t>大學</w:t>
      </w:r>
      <w:r w:rsidR="005E3753" w:rsidRPr="00807B53">
        <w:rPr>
          <w:rFonts w:ascii="標楷體" w:eastAsia="標楷體" w:hAnsi="標楷體" w:hint="eastAsia"/>
        </w:rPr>
        <w:t>」</w:t>
      </w:r>
      <w:r w:rsidRPr="00807B53">
        <w:rPr>
          <w:rFonts w:ascii="標楷體" w:eastAsia="標楷體" w:hAnsi="標楷體" w:hint="eastAsia"/>
        </w:rPr>
        <w:t>所言，即落在</w:t>
      </w:r>
      <w:r w:rsidR="005E3753" w:rsidRPr="00807B53">
        <w:rPr>
          <w:rFonts w:ascii="標楷體" w:eastAsia="標楷體" w:hAnsi="標楷體" w:hint="eastAsia"/>
        </w:rPr>
        <w:t>「</w:t>
      </w:r>
      <w:r w:rsidRPr="00807B53">
        <w:rPr>
          <w:rFonts w:ascii="標楷體" w:eastAsia="標楷體" w:hAnsi="標楷體" w:hint="eastAsia"/>
        </w:rPr>
        <w:t>誠、正、修、齊、治、平</w:t>
      </w:r>
      <w:r w:rsidR="005E3753" w:rsidRPr="00807B53">
        <w:rPr>
          <w:rFonts w:ascii="標楷體" w:eastAsia="標楷體" w:hAnsi="標楷體" w:hint="eastAsia"/>
        </w:rPr>
        <w:t>」</w:t>
      </w:r>
      <w:r w:rsidRPr="00807B53">
        <w:rPr>
          <w:rFonts w:ascii="標楷體" w:eastAsia="標楷體" w:hAnsi="標楷體" w:hint="eastAsia"/>
        </w:rPr>
        <w:t>上。故總而言之，</w:t>
      </w:r>
      <w:r w:rsidR="005E3753" w:rsidRPr="00807B53">
        <w:rPr>
          <w:rFonts w:ascii="標楷體" w:eastAsia="標楷體" w:hAnsi="標楷體" w:hint="eastAsia"/>
        </w:rPr>
        <w:t>「</w:t>
      </w:r>
      <w:r w:rsidRPr="00807B53">
        <w:rPr>
          <w:rFonts w:ascii="標楷體" w:eastAsia="標楷體" w:hAnsi="標楷體" w:hint="eastAsia"/>
        </w:rPr>
        <w:t>窮理格物</w:t>
      </w:r>
      <w:r w:rsidR="005E3753" w:rsidRPr="00807B53">
        <w:rPr>
          <w:rFonts w:ascii="標楷體" w:eastAsia="標楷體" w:hAnsi="標楷體" w:hint="eastAsia"/>
        </w:rPr>
        <w:t>」</w:t>
      </w:r>
      <w:r w:rsidRPr="00807B53">
        <w:rPr>
          <w:rFonts w:ascii="標楷體" w:eastAsia="標楷體" w:hAnsi="標楷體" w:hint="eastAsia"/>
        </w:rPr>
        <w:t>是下手工夫，其目的在於</w:t>
      </w:r>
      <w:proofErr w:type="gramStart"/>
      <w:r w:rsidRPr="00807B53">
        <w:rPr>
          <w:rFonts w:ascii="標楷體" w:eastAsia="標楷體" w:hAnsi="標楷體" w:hint="eastAsia"/>
        </w:rPr>
        <w:t>明吾心</w:t>
      </w:r>
      <w:proofErr w:type="gramEnd"/>
      <w:r w:rsidRPr="00807B53">
        <w:rPr>
          <w:rFonts w:ascii="標楷體" w:eastAsia="標楷體" w:hAnsi="標楷體" w:hint="eastAsia"/>
        </w:rPr>
        <w:t>之全體大用</w:t>
      </w:r>
      <w:r w:rsidR="007E760F" w:rsidRPr="00807B53">
        <w:rPr>
          <w:rFonts w:ascii="標楷體" w:eastAsia="標楷體" w:hAnsi="標楷體" w:hint="eastAsia"/>
        </w:rPr>
        <w:t>；</w:t>
      </w:r>
      <w:proofErr w:type="gramStart"/>
      <w:r w:rsidRPr="00807B53">
        <w:rPr>
          <w:rFonts w:ascii="標楷體" w:eastAsia="標楷體" w:hAnsi="標楷體" w:hint="eastAsia"/>
        </w:rPr>
        <w:t>吾心大</w:t>
      </w:r>
      <w:proofErr w:type="gramEnd"/>
      <w:r w:rsidRPr="00807B53">
        <w:rPr>
          <w:rFonts w:ascii="標楷體" w:eastAsia="標楷體" w:hAnsi="標楷體" w:hint="eastAsia"/>
        </w:rPr>
        <w:t>用既明，乃可內成其德</w:t>
      </w:r>
      <w:r w:rsidR="005D5A56" w:rsidRPr="00807B53">
        <w:rPr>
          <w:rFonts w:ascii="標楷體" w:eastAsia="標楷體" w:hAnsi="標楷體" w:hint="eastAsia"/>
        </w:rPr>
        <w:t>(</w:t>
      </w:r>
      <w:r w:rsidRPr="00807B53">
        <w:rPr>
          <w:rFonts w:ascii="標楷體" w:eastAsia="標楷體" w:hAnsi="標楷體" w:hint="eastAsia"/>
        </w:rPr>
        <w:t>誠、正</w:t>
      </w:r>
      <w:r w:rsidR="005D5A56" w:rsidRPr="00807B53">
        <w:rPr>
          <w:rFonts w:ascii="標楷體" w:eastAsia="標楷體" w:hAnsi="標楷體" w:hint="eastAsia"/>
        </w:rPr>
        <w:t>)</w:t>
      </w:r>
      <w:r w:rsidRPr="00807B53">
        <w:rPr>
          <w:rFonts w:ascii="標楷體" w:eastAsia="標楷體" w:hAnsi="標楷體" w:hint="eastAsia"/>
        </w:rPr>
        <w:t>，外</w:t>
      </w:r>
      <w:r w:rsidR="005D5A56" w:rsidRPr="00807B53">
        <w:rPr>
          <w:rFonts w:ascii="標楷體" w:eastAsia="標楷體" w:hAnsi="標楷體" w:hint="eastAsia"/>
        </w:rPr>
        <w:t>成</w:t>
      </w:r>
      <w:r w:rsidRPr="00807B53">
        <w:rPr>
          <w:rFonts w:ascii="標楷體" w:eastAsia="標楷體" w:hAnsi="標楷體" w:hint="eastAsia"/>
        </w:rPr>
        <w:t>文化</w:t>
      </w:r>
      <w:r w:rsidR="007E760F" w:rsidRPr="00807B53">
        <w:rPr>
          <w:rFonts w:ascii="標楷體" w:eastAsia="標楷體" w:hAnsi="標楷體" w:hint="eastAsia"/>
        </w:rPr>
        <w:t>；</w:t>
      </w:r>
      <w:r w:rsidRPr="00807B53">
        <w:rPr>
          <w:rFonts w:ascii="標楷體" w:eastAsia="標楷體" w:hAnsi="標楷體" w:hint="eastAsia"/>
        </w:rPr>
        <w:t>即通常所謂</w:t>
      </w:r>
      <w:r w:rsidR="005E3753" w:rsidRPr="00807B53">
        <w:rPr>
          <w:rFonts w:ascii="標楷體" w:eastAsia="標楷體" w:hAnsi="標楷體" w:hint="eastAsia"/>
        </w:rPr>
        <w:t>「</w:t>
      </w:r>
      <w:r w:rsidRPr="00807B53">
        <w:rPr>
          <w:rFonts w:ascii="標楷體" w:eastAsia="標楷體" w:hAnsi="標楷體" w:hint="eastAsia"/>
        </w:rPr>
        <w:t>內聖外王</w:t>
      </w:r>
      <w:r w:rsidR="005E3753" w:rsidRPr="00807B53">
        <w:rPr>
          <w:rFonts w:ascii="標楷體" w:eastAsia="標楷體" w:hAnsi="標楷體" w:hint="eastAsia"/>
        </w:rPr>
        <w:t>」</w:t>
      </w:r>
      <w:r w:rsidRPr="00807B53">
        <w:rPr>
          <w:rFonts w:ascii="標楷體" w:eastAsia="標楷體" w:hAnsi="標楷體" w:hint="eastAsia"/>
        </w:rPr>
        <w:t>之道也。此中</w:t>
      </w:r>
      <w:r w:rsidR="005E3753" w:rsidRPr="00807B53">
        <w:rPr>
          <w:rFonts w:ascii="標楷體" w:eastAsia="標楷體" w:hAnsi="標楷體" w:hint="eastAsia"/>
        </w:rPr>
        <w:t>「</w:t>
      </w:r>
      <w:r w:rsidRPr="00807B53">
        <w:rPr>
          <w:rFonts w:ascii="標楷體" w:eastAsia="標楷體" w:hAnsi="標楷體" w:hint="eastAsia"/>
        </w:rPr>
        <w:t>修身</w:t>
      </w:r>
      <w:r w:rsidR="005E3753" w:rsidRPr="00807B53">
        <w:rPr>
          <w:rFonts w:ascii="標楷體" w:eastAsia="標楷體" w:hAnsi="標楷體" w:hint="eastAsia"/>
        </w:rPr>
        <w:t>」</w:t>
      </w:r>
      <w:r w:rsidRPr="00807B53">
        <w:rPr>
          <w:rFonts w:ascii="標楷體" w:eastAsia="標楷體" w:hAnsi="標楷體" w:hint="eastAsia"/>
        </w:rPr>
        <w:t>自又是另一關鍵</w:t>
      </w:r>
      <w:r w:rsidR="007E760F" w:rsidRPr="00807B53">
        <w:rPr>
          <w:rFonts w:ascii="標楷體" w:eastAsia="標楷體" w:hAnsi="標楷體" w:hint="eastAsia"/>
        </w:rPr>
        <w:t>；</w:t>
      </w:r>
      <w:r w:rsidRPr="00807B53">
        <w:rPr>
          <w:rFonts w:ascii="標楷體" w:eastAsia="標楷體" w:hAnsi="標楷體" w:hint="eastAsia"/>
        </w:rPr>
        <w:t>但朱氏</w:t>
      </w:r>
      <w:proofErr w:type="gramStart"/>
      <w:r w:rsidRPr="00807B53">
        <w:rPr>
          <w:rFonts w:ascii="標楷體" w:eastAsia="標楷體" w:hAnsi="標楷體" w:hint="eastAsia"/>
        </w:rPr>
        <w:t>於此未特作</w:t>
      </w:r>
      <w:proofErr w:type="gramEnd"/>
      <w:r w:rsidRPr="00807B53">
        <w:rPr>
          <w:rFonts w:ascii="標楷體" w:eastAsia="標楷體" w:hAnsi="標楷體" w:hint="eastAsia"/>
        </w:rPr>
        <w:t>討論。因此</w:t>
      </w:r>
      <w:proofErr w:type="gramStart"/>
      <w:r w:rsidRPr="00807B53">
        <w:rPr>
          <w:rFonts w:ascii="標楷體" w:eastAsia="標楷體" w:hAnsi="標楷體" w:hint="eastAsia"/>
        </w:rPr>
        <w:t>處是述朱氏</w:t>
      </w:r>
      <w:proofErr w:type="gramEnd"/>
      <w:r w:rsidRPr="00807B53">
        <w:rPr>
          <w:rFonts w:ascii="標楷體" w:eastAsia="標楷體" w:hAnsi="標楷體" w:hint="eastAsia"/>
        </w:rPr>
        <w:t>之說，</w:t>
      </w:r>
      <w:proofErr w:type="gramStart"/>
      <w:r w:rsidRPr="00807B53">
        <w:rPr>
          <w:rFonts w:ascii="標楷體" w:eastAsia="標楷體" w:hAnsi="標楷體" w:hint="eastAsia"/>
        </w:rPr>
        <w:t>非講</w:t>
      </w:r>
      <w:proofErr w:type="gramEnd"/>
      <w:r w:rsidR="005E3753" w:rsidRPr="00807B53">
        <w:rPr>
          <w:rFonts w:ascii="標楷體" w:eastAsia="標楷體" w:hAnsi="標楷體" w:hint="eastAsia"/>
        </w:rPr>
        <w:t>「</w:t>
      </w:r>
      <w:r w:rsidRPr="00807B53">
        <w:rPr>
          <w:rFonts w:ascii="標楷體" w:eastAsia="標楷體" w:hAnsi="標楷體" w:hint="eastAsia"/>
        </w:rPr>
        <w:t>大學</w:t>
      </w:r>
      <w:r w:rsidR="005E3753" w:rsidRPr="00807B53">
        <w:rPr>
          <w:rFonts w:ascii="標楷體" w:eastAsia="標楷體" w:hAnsi="標楷體" w:hint="eastAsia"/>
        </w:rPr>
        <w:t>」</w:t>
      </w:r>
      <w:r w:rsidRPr="00807B53">
        <w:rPr>
          <w:rFonts w:ascii="標楷體" w:eastAsia="標楷體" w:hAnsi="標楷體" w:hint="eastAsia"/>
        </w:rPr>
        <w:t>，故不詳論。觀朱氏</w:t>
      </w:r>
      <w:r w:rsidR="005E3753" w:rsidRPr="00807B53">
        <w:rPr>
          <w:rFonts w:ascii="標楷體" w:eastAsia="標楷體" w:hAnsi="標楷體" w:hint="eastAsia"/>
        </w:rPr>
        <w:t>「</w:t>
      </w:r>
      <w:r w:rsidRPr="00807B53">
        <w:rPr>
          <w:rFonts w:ascii="標楷體" w:eastAsia="標楷體" w:hAnsi="標楷體" w:hint="eastAsia"/>
        </w:rPr>
        <w:t>格物致知</w:t>
      </w:r>
      <w:r w:rsidR="005E3753" w:rsidRPr="00807B53">
        <w:rPr>
          <w:rFonts w:ascii="標楷體" w:eastAsia="標楷體" w:hAnsi="標楷體" w:hint="eastAsia"/>
        </w:rPr>
        <w:t>」</w:t>
      </w:r>
      <w:r w:rsidRPr="00807B53">
        <w:rPr>
          <w:rFonts w:ascii="標楷體" w:eastAsia="標楷體" w:hAnsi="標楷體" w:hint="eastAsia"/>
        </w:rPr>
        <w:t>之說，最須注意者是</w:t>
      </w:r>
      <w:r w:rsidR="005D5A56" w:rsidRPr="00807B53">
        <w:rPr>
          <w:rFonts w:ascii="標楷體" w:eastAsia="標楷體" w:hAnsi="標楷體" w:hint="eastAsia"/>
        </w:rPr>
        <w:t>：</w:t>
      </w:r>
      <w:r w:rsidRPr="00807B53">
        <w:rPr>
          <w:rFonts w:ascii="標楷體" w:eastAsia="標楷體" w:hAnsi="標楷體" w:hint="eastAsia"/>
        </w:rPr>
        <w:t>朱氏雖</w:t>
      </w:r>
      <w:proofErr w:type="gramStart"/>
      <w:r w:rsidRPr="00807B53">
        <w:rPr>
          <w:rFonts w:ascii="標楷體" w:eastAsia="標楷體" w:hAnsi="標楷體" w:hint="eastAsia"/>
        </w:rPr>
        <w:t>就思解</w:t>
      </w:r>
      <w:proofErr w:type="gramEnd"/>
      <w:r w:rsidRPr="00807B53">
        <w:rPr>
          <w:rFonts w:ascii="標楷體" w:eastAsia="標楷體" w:hAnsi="標楷體" w:hint="eastAsia"/>
        </w:rPr>
        <w:t>一面言</w:t>
      </w:r>
      <w:r w:rsidR="005E3753" w:rsidRPr="00807B53">
        <w:rPr>
          <w:rFonts w:ascii="標楷體" w:eastAsia="標楷體" w:hAnsi="標楷體" w:hint="eastAsia"/>
        </w:rPr>
        <w:t>「</w:t>
      </w:r>
      <w:r w:rsidRPr="00807B53">
        <w:rPr>
          <w:rFonts w:ascii="標楷體" w:eastAsia="標楷體" w:hAnsi="標楷體" w:hint="eastAsia"/>
        </w:rPr>
        <w:t>知</w:t>
      </w:r>
      <w:r w:rsidR="005E3753" w:rsidRPr="00807B53">
        <w:rPr>
          <w:rFonts w:ascii="標楷體" w:eastAsia="標楷體" w:hAnsi="標楷體" w:hint="eastAsia"/>
        </w:rPr>
        <w:t>」</w:t>
      </w:r>
      <w:r w:rsidRPr="00807B53">
        <w:rPr>
          <w:rFonts w:ascii="標楷體" w:eastAsia="標楷體" w:hAnsi="標楷體" w:hint="eastAsia"/>
        </w:rPr>
        <w:t>，與日後陽明之以道德</w:t>
      </w:r>
      <w:proofErr w:type="gramStart"/>
      <w:r w:rsidR="005D5A56" w:rsidRPr="00807B53">
        <w:rPr>
          <w:rFonts w:ascii="標楷體" w:eastAsia="標楷體" w:hAnsi="標楷體" w:hint="eastAsia"/>
        </w:rPr>
        <w:t>自</w:t>
      </w:r>
      <w:r w:rsidRPr="00807B53">
        <w:rPr>
          <w:rFonts w:ascii="標楷體" w:eastAsia="標楷體" w:hAnsi="標楷體" w:hint="eastAsia"/>
        </w:rPr>
        <w:t>覺言</w:t>
      </w:r>
      <w:proofErr w:type="gramEnd"/>
      <w:r w:rsidR="005E3753" w:rsidRPr="00807B53">
        <w:rPr>
          <w:rFonts w:ascii="標楷體" w:eastAsia="標楷體" w:hAnsi="標楷體" w:hint="eastAsia"/>
        </w:rPr>
        <w:t>「</w:t>
      </w:r>
      <w:r w:rsidRPr="00807B53">
        <w:rPr>
          <w:rFonts w:ascii="標楷體" w:eastAsia="標楷體" w:hAnsi="標楷體" w:hint="eastAsia"/>
        </w:rPr>
        <w:t>知</w:t>
      </w:r>
      <w:r w:rsidR="005E3753" w:rsidRPr="00807B53">
        <w:rPr>
          <w:rFonts w:ascii="標楷體" w:eastAsia="標楷體" w:hAnsi="標楷體" w:hint="eastAsia"/>
        </w:rPr>
        <w:t>」</w:t>
      </w:r>
      <w:r w:rsidRPr="00807B53">
        <w:rPr>
          <w:rFonts w:ascii="標楷體" w:eastAsia="標楷體" w:hAnsi="標楷體" w:hint="eastAsia"/>
        </w:rPr>
        <w:t>不同</w:t>
      </w:r>
      <w:r w:rsidR="007E760F" w:rsidRPr="00807B53">
        <w:rPr>
          <w:rFonts w:ascii="標楷體" w:eastAsia="標楷體" w:hAnsi="標楷體" w:hint="eastAsia"/>
        </w:rPr>
        <w:t>；</w:t>
      </w:r>
      <w:r w:rsidRPr="00964C16">
        <w:rPr>
          <w:rFonts w:ascii="標楷體" w:eastAsia="標楷體" w:hAnsi="標楷體" w:hint="eastAsia"/>
          <w:u w:val="single"/>
        </w:rPr>
        <w:t>但</w:t>
      </w:r>
      <w:r w:rsidR="005E3753" w:rsidRPr="00964C16">
        <w:rPr>
          <w:rFonts w:ascii="標楷體" w:eastAsia="標楷體" w:hAnsi="標楷體" w:hint="eastAsia"/>
          <w:u w:val="single"/>
        </w:rPr>
        <w:t>「</w:t>
      </w:r>
      <w:r w:rsidRPr="00964C16">
        <w:rPr>
          <w:rFonts w:ascii="標楷體" w:eastAsia="標楷體" w:hAnsi="標楷體" w:hint="eastAsia"/>
          <w:u w:val="single"/>
        </w:rPr>
        <w:t>格物</w:t>
      </w:r>
      <w:r w:rsidR="005E3753" w:rsidRPr="00964C16">
        <w:rPr>
          <w:rFonts w:ascii="標楷體" w:eastAsia="標楷體" w:hAnsi="標楷體" w:hint="eastAsia"/>
          <w:u w:val="single"/>
        </w:rPr>
        <w:t>」</w:t>
      </w:r>
      <w:proofErr w:type="gramStart"/>
      <w:r w:rsidRPr="00964C16">
        <w:rPr>
          <w:rFonts w:ascii="標楷體" w:eastAsia="標楷體" w:hAnsi="標楷體" w:hint="eastAsia"/>
          <w:u w:val="single"/>
        </w:rPr>
        <w:t>仍非求取</w:t>
      </w:r>
      <w:proofErr w:type="gramEnd"/>
      <w:r w:rsidRPr="00964C16">
        <w:rPr>
          <w:rFonts w:ascii="標楷體" w:eastAsia="標楷體" w:hAnsi="標楷體" w:hint="eastAsia"/>
          <w:u w:val="single"/>
        </w:rPr>
        <w:t>經驗知識之意，且</w:t>
      </w:r>
      <w:r w:rsidR="005E3753" w:rsidRPr="00964C16">
        <w:rPr>
          <w:rFonts w:ascii="標楷體" w:eastAsia="標楷體" w:hAnsi="標楷體" w:hint="eastAsia"/>
          <w:u w:val="single"/>
        </w:rPr>
        <w:t>「</w:t>
      </w:r>
      <w:r w:rsidRPr="00964C16">
        <w:rPr>
          <w:rFonts w:ascii="標楷體" w:eastAsia="標楷體" w:hAnsi="標楷體" w:hint="eastAsia"/>
          <w:u w:val="single"/>
        </w:rPr>
        <w:t>格物</w:t>
      </w:r>
      <w:r w:rsidR="005E3753" w:rsidRPr="00964C16">
        <w:rPr>
          <w:rFonts w:ascii="標楷體" w:eastAsia="標楷體" w:hAnsi="標楷體" w:hint="eastAsia"/>
          <w:u w:val="single"/>
        </w:rPr>
        <w:t>」</w:t>
      </w:r>
      <w:r w:rsidRPr="00964C16">
        <w:rPr>
          <w:rFonts w:ascii="標楷體" w:eastAsia="標楷體" w:hAnsi="標楷體" w:hint="eastAsia"/>
          <w:u w:val="single"/>
        </w:rPr>
        <w:t>之</w:t>
      </w:r>
      <w:r w:rsidR="005D5A56" w:rsidRPr="00964C16">
        <w:rPr>
          <w:rFonts w:ascii="標楷體" w:eastAsia="標楷體" w:hAnsi="標楷體" w:hint="eastAsia"/>
          <w:u w:val="single"/>
        </w:rPr>
        <w:t>目</w:t>
      </w:r>
      <w:r w:rsidRPr="00964C16">
        <w:rPr>
          <w:rFonts w:ascii="標楷體" w:eastAsia="標楷體" w:hAnsi="標楷體" w:hint="eastAsia"/>
          <w:u w:val="single"/>
        </w:rPr>
        <w:t>的並非求對經驗世界作客觀了解</w:t>
      </w:r>
      <w:r w:rsidR="005D5A56" w:rsidRPr="00964C16">
        <w:rPr>
          <w:rFonts w:ascii="標楷體" w:eastAsia="標楷體" w:hAnsi="標楷體" w:hint="eastAsia"/>
          <w:u w:val="single"/>
        </w:rPr>
        <w:t>；</w:t>
      </w:r>
      <w:r w:rsidR="005D5A56" w:rsidRPr="00807B53">
        <w:rPr>
          <w:rFonts w:ascii="標楷體" w:eastAsia="標楷體" w:hAnsi="標楷體" w:hint="eastAsia"/>
        </w:rPr>
        <w:t>與</w:t>
      </w:r>
      <w:r w:rsidRPr="00807B53">
        <w:rPr>
          <w:rFonts w:ascii="標楷體" w:eastAsia="標楷體" w:hAnsi="標楷體" w:hint="eastAsia"/>
        </w:rPr>
        <w:t>經驗科學之為求知而求知實不相同。是</w:t>
      </w:r>
      <w:proofErr w:type="gramStart"/>
      <w:r w:rsidRPr="00807B53">
        <w:rPr>
          <w:rFonts w:ascii="標楷體" w:eastAsia="標楷體" w:hAnsi="標楷體" w:hint="eastAsia"/>
        </w:rPr>
        <w:t>以</w:t>
      </w:r>
      <w:proofErr w:type="gramEnd"/>
      <w:r w:rsidRPr="00807B53">
        <w:rPr>
          <w:rFonts w:ascii="標楷體" w:eastAsia="標楷體" w:hAnsi="標楷體" w:hint="eastAsia"/>
        </w:rPr>
        <w:t>，無論贊成或</w:t>
      </w:r>
      <w:r w:rsidR="005D5A56" w:rsidRPr="00807B53">
        <w:rPr>
          <w:rFonts w:ascii="標楷體" w:eastAsia="標楷體" w:hAnsi="標楷體" w:hint="eastAsia"/>
        </w:rPr>
        <w:t>反對</w:t>
      </w:r>
      <w:r w:rsidRPr="00807B53">
        <w:rPr>
          <w:rFonts w:ascii="標楷體" w:eastAsia="標楷體" w:hAnsi="標楷體" w:hint="eastAsia"/>
        </w:rPr>
        <w:t>朱氏之學說，凡認為朱氏之</w:t>
      </w:r>
      <w:r w:rsidR="005E3753" w:rsidRPr="00807B53">
        <w:rPr>
          <w:rFonts w:ascii="標楷體" w:eastAsia="標楷體" w:hAnsi="標楷體" w:hint="eastAsia"/>
        </w:rPr>
        <w:t>「</w:t>
      </w:r>
      <w:r w:rsidRPr="00807B53">
        <w:rPr>
          <w:rFonts w:ascii="標楷體" w:eastAsia="標楷體" w:hAnsi="標楷體" w:hint="eastAsia"/>
        </w:rPr>
        <w:t>格物</w:t>
      </w:r>
      <w:r w:rsidR="005E3753" w:rsidRPr="00807B53">
        <w:rPr>
          <w:rFonts w:ascii="標楷體" w:eastAsia="標楷體" w:hAnsi="標楷體" w:hint="eastAsia"/>
        </w:rPr>
        <w:t>」</w:t>
      </w:r>
      <w:r w:rsidRPr="00807B53">
        <w:rPr>
          <w:rFonts w:ascii="標楷體" w:eastAsia="標楷體" w:hAnsi="標楷體" w:hint="eastAsia"/>
        </w:rPr>
        <w:t>為近</w:t>
      </w:r>
      <w:r w:rsidR="005D5A56" w:rsidRPr="00807B53">
        <w:rPr>
          <w:rFonts w:ascii="標楷體" w:eastAsia="標楷體" w:hAnsi="標楷體" w:hint="eastAsia"/>
        </w:rPr>
        <w:t>於</w:t>
      </w:r>
      <w:r w:rsidRPr="00807B53">
        <w:rPr>
          <w:rFonts w:ascii="標楷體" w:eastAsia="標楷體" w:hAnsi="標楷體" w:hint="eastAsia"/>
        </w:rPr>
        <w:t>科學研究者，皆屬大</w:t>
      </w:r>
      <w:proofErr w:type="gramStart"/>
      <w:r w:rsidRPr="00807B53">
        <w:rPr>
          <w:rFonts w:ascii="標楷體" w:eastAsia="標楷體" w:hAnsi="標楷體" w:hint="eastAsia"/>
        </w:rPr>
        <w:t>謬</w:t>
      </w:r>
      <w:proofErr w:type="gramEnd"/>
      <w:r w:rsidRPr="009754E8">
        <w:rPr>
          <w:rFonts w:asciiTheme="majorEastAsia" w:eastAsiaTheme="majorEastAsia" w:hAnsiTheme="majorEastAsia" w:hint="eastAsia"/>
        </w:rPr>
        <w:t>。</w:t>
      </w:r>
      <w:r w:rsidR="00807B53">
        <w:rPr>
          <w:rStyle w:val="a6"/>
          <w:rFonts w:asciiTheme="majorEastAsia" w:eastAsiaTheme="majorEastAsia" w:hAnsiTheme="majorEastAsia"/>
        </w:rPr>
        <w:footnoteReference w:id="56"/>
      </w:r>
    </w:p>
    <w:p w:rsidR="009520EB" w:rsidRDefault="009520EB" w:rsidP="00025A7D">
      <w:pPr>
        <w:rPr>
          <w:rFonts w:asciiTheme="majorEastAsia" w:eastAsiaTheme="majorEastAsia" w:hAnsiTheme="majorEastAsia"/>
        </w:rPr>
      </w:pPr>
    </w:p>
    <w:p w:rsidR="002333E6" w:rsidRDefault="002333E6" w:rsidP="00023460">
      <w:pPr>
        <w:ind w:firstLineChars="200" w:firstLine="480"/>
        <w:rPr>
          <w:rFonts w:asciiTheme="majorEastAsia" w:eastAsiaTheme="majorEastAsia" w:hAnsiTheme="majorEastAsia"/>
        </w:rPr>
      </w:pPr>
      <w:r>
        <w:rPr>
          <w:rFonts w:asciiTheme="majorEastAsia" w:eastAsiaTheme="majorEastAsia" w:hAnsiTheme="majorEastAsia" w:hint="eastAsia"/>
        </w:rPr>
        <w:t>勞先生明謂，窮理屬格物致知，又，格物致</w:t>
      </w:r>
      <w:r w:rsidR="008C49B1">
        <w:rPr>
          <w:rFonts w:asciiTheme="majorEastAsia" w:eastAsiaTheme="majorEastAsia" w:hAnsiTheme="majorEastAsia" w:hint="eastAsia"/>
        </w:rPr>
        <w:t>知</w:t>
      </w:r>
      <w:r>
        <w:rPr>
          <w:rFonts w:asciiTheme="majorEastAsia" w:eastAsiaTheme="majorEastAsia" w:hAnsiTheme="majorEastAsia" w:hint="eastAsia"/>
        </w:rPr>
        <w:t>是下手處，最終是修齊治平。又明講與王陽明以道德</w:t>
      </w:r>
      <w:proofErr w:type="gramStart"/>
      <w:r>
        <w:rPr>
          <w:rFonts w:asciiTheme="majorEastAsia" w:eastAsiaTheme="majorEastAsia" w:hAnsiTheme="majorEastAsia" w:hint="eastAsia"/>
        </w:rPr>
        <w:t>自覺言</w:t>
      </w:r>
      <w:proofErr w:type="gramEnd"/>
      <w:r>
        <w:rPr>
          <w:rFonts w:asciiTheme="majorEastAsia" w:eastAsiaTheme="majorEastAsia" w:hAnsiTheme="majorEastAsia" w:hint="eastAsia"/>
        </w:rPr>
        <w:t>之者不同，但朱熹之知仍不是求取經驗之知。</w:t>
      </w:r>
      <w:proofErr w:type="gramStart"/>
      <w:r>
        <w:rPr>
          <w:rFonts w:asciiTheme="majorEastAsia" w:eastAsiaTheme="majorEastAsia" w:hAnsiTheme="majorEastAsia" w:hint="eastAsia"/>
        </w:rPr>
        <w:t>以上諸義</w:t>
      </w:r>
      <w:proofErr w:type="gramEnd"/>
      <w:r>
        <w:rPr>
          <w:rFonts w:asciiTheme="majorEastAsia" w:eastAsiaTheme="majorEastAsia" w:hAnsiTheme="majorEastAsia" w:hint="eastAsia"/>
        </w:rPr>
        <w:t>，都是筆者贊同的立場。惟就所知之內涵，究</w:t>
      </w:r>
      <w:proofErr w:type="gramStart"/>
      <w:r>
        <w:rPr>
          <w:rFonts w:asciiTheme="majorEastAsia" w:eastAsiaTheme="majorEastAsia" w:hAnsiTheme="majorEastAsia" w:hint="eastAsia"/>
        </w:rPr>
        <w:t>屬何義</w:t>
      </w:r>
      <w:proofErr w:type="gramEnd"/>
      <w:r>
        <w:rPr>
          <w:rFonts w:asciiTheme="majorEastAsia" w:eastAsiaTheme="majorEastAsia" w:hAnsiTheme="majorEastAsia" w:hint="eastAsia"/>
        </w:rPr>
        <w:t>？勞先生更細節討論於下：</w:t>
      </w:r>
    </w:p>
    <w:p w:rsidR="002333E6" w:rsidRDefault="002333E6" w:rsidP="00025A7D">
      <w:pPr>
        <w:rPr>
          <w:rFonts w:asciiTheme="majorEastAsia" w:eastAsiaTheme="majorEastAsia" w:hAnsiTheme="majorEastAsia"/>
        </w:rPr>
      </w:pPr>
    </w:p>
    <w:p w:rsidR="00023460" w:rsidRPr="00023460" w:rsidRDefault="002D025E" w:rsidP="00023460">
      <w:pPr>
        <w:ind w:leftChars="300" w:left="720"/>
        <w:rPr>
          <w:rFonts w:asciiTheme="majorEastAsia" w:eastAsiaTheme="majorEastAsia" w:hAnsiTheme="majorEastAsia"/>
        </w:rPr>
      </w:pPr>
      <w:r w:rsidRPr="00023460">
        <w:rPr>
          <w:rFonts w:ascii="標楷體" w:eastAsia="標楷體" w:hAnsi="標楷體" w:hint="eastAsia"/>
        </w:rPr>
        <w:t>若欲細微處再進一步看，則朱氏之言</w:t>
      </w:r>
      <w:r w:rsidR="005E3753" w:rsidRPr="00023460">
        <w:rPr>
          <w:rFonts w:ascii="標楷體" w:eastAsia="標楷體" w:hAnsi="標楷體" w:hint="eastAsia"/>
        </w:rPr>
        <w:t>「</w:t>
      </w:r>
      <w:r w:rsidRPr="00023460">
        <w:rPr>
          <w:rFonts w:ascii="標楷體" w:eastAsia="標楷體" w:hAnsi="標楷體" w:hint="eastAsia"/>
        </w:rPr>
        <w:t>格物</w:t>
      </w:r>
      <w:r w:rsidR="005E3753" w:rsidRPr="00023460">
        <w:rPr>
          <w:rFonts w:ascii="標楷體" w:eastAsia="標楷體" w:hAnsi="標楷體" w:hint="eastAsia"/>
        </w:rPr>
        <w:t>」</w:t>
      </w:r>
      <w:r w:rsidRPr="00023460">
        <w:rPr>
          <w:rFonts w:ascii="標楷體" w:eastAsia="標楷體" w:hAnsi="標楷體" w:hint="eastAsia"/>
        </w:rPr>
        <w:t>是</w:t>
      </w:r>
      <w:r w:rsidR="005E3753" w:rsidRPr="00023460">
        <w:rPr>
          <w:rFonts w:ascii="標楷體" w:eastAsia="標楷體" w:hAnsi="標楷體" w:hint="eastAsia"/>
        </w:rPr>
        <w:t>「</w:t>
      </w:r>
      <w:r w:rsidR="00023460" w:rsidRPr="00023460">
        <w:rPr>
          <w:rFonts w:ascii="標楷體" w:eastAsia="標楷體" w:hAnsi="標楷體" w:hint="eastAsia"/>
        </w:rPr>
        <w:t>凡</w:t>
      </w:r>
      <w:r w:rsidRPr="00023460">
        <w:rPr>
          <w:rFonts w:ascii="標楷體" w:eastAsia="標楷體" w:hAnsi="標楷體" w:hint="eastAsia"/>
        </w:rPr>
        <w:t>天下之物</w:t>
      </w:r>
      <w:r w:rsidR="005E3753" w:rsidRPr="00023460">
        <w:rPr>
          <w:rFonts w:ascii="標楷體" w:eastAsia="標楷體" w:hAnsi="標楷體" w:hint="eastAsia"/>
        </w:rPr>
        <w:t>」</w:t>
      </w:r>
      <w:r w:rsidRPr="00023460">
        <w:rPr>
          <w:rFonts w:ascii="標楷體" w:eastAsia="標楷體" w:hAnsi="標楷體" w:hint="eastAsia"/>
        </w:rPr>
        <w:t>皆須</w:t>
      </w:r>
      <w:r w:rsidR="005E3753" w:rsidRPr="00023460">
        <w:rPr>
          <w:rFonts w:ascii="標楷體" w:eastAsia="標楷體" w:hAnsi="標楷體" w:hint="eastAsia"/>
        </w:rPr>
        <w:t>「</w:t>
      </w:r>
      <w:r w:rsidRPr="00023460">
        <w:rPr>
          <w:rFonts w:ascii="標楷體" w:eastAsia="標楷體" w:hAnsi="標楷體" w:hint="eastAsia"/>
        </w:rPr>
        <w:t>格</w:t>
      </w:r>
      <w:r w:rsidR="005E3753" w:rsidRPr="00023460">
        <w:rPr>
          <w:rFonts w:ascii="標楷體" w:eastAsia="標楷體" w:hAnsi="標楷體" w:hint="eastAsia"/>
        </w:rPr>
        <w:t>」</w:t>
      </w:r>
      <w:r w:rsidR="007E760F" w:rsidRPr="00023460">
        <w:rPr>
          <w:rFonts w:ascii="標楷體" w:eastAsia="標楷體" w:hAnsi="標楷體" w:hint="eastAsia"/>
        </w:rPr>
        <w:t>；</w:t>
      </w:r>
      <w:r w:rsidRPr="00023460">
        <w:rPr>
          <w:rFonts w:ascii="標楷體" w:eastAsia="標楷體" w:hAnsi="標楷體" w:hint="eastAsia"/>
        </w:rPr>
        <w:t>故其下手工夫是在一一物上窮理</w:t>
      </w:r>
      <w:r w:rsidR="007E760F" w:rsidRPr="00023460">
        <w:rPr>
          <w:rFonts w:ascii="標楷體" w:eastAsia="標楷體" w:hAnsi="標楷體" w:hint="eastAsia"/>
        </w:rPr>
        <w:t>；</w:t>
      </w:r>
      <w:r w:rsidRPr="00023460">
        <w:rPr>
          <w:rFonts w:ascii="標楷體" w:eastAsia="標楷體" w:hAnsi="標楷體" w:hint="eastAsia"/>
        </w:rPr>
        <w:t>而最後</w:t>
      </w:r>
      <w:r w:rsidR="00023460" w:rsidRPr="00023460">
        <w:rPr>
          <w:rFonts w:ascii="標楷體" w:eastAsia="標楷體" w:hAnsi="標楷體" w:hint="eastAsia"/>
        </w:rPr>
        <w:t>目</w:t>
      </w:r>
      <w:r w:rsidRPr="00023460">
        <w:rPr>
          <w:rFonts w:ascii="標楷體" w:eastAsia="標楷體" w:hAnsi="標楷體" w:hint="eastAsia"/>
        </w:rPr>
        <w:t>的在求</w:t>
      </w:r>
      <w:r w:rsidR="005E3753" w:rsidRPr="00023460">
        <w:rPr>
          <w:rFonts w:ascii="標楷體" w:eastAsia="標楷體" w:hAnsi="標楷體" w:hint="eastAsia"/>
        </w:rPr>
        <w:t>「</w:t>
      </w:r>
      <w:r w:rsidRPr="00023460">
        <w:rPr>
          <w:rFonts w:ascii="標楷體" w:eastAsia="標楷體" w:hAnsi="標楷體" w:hint="eastAsia"/>
        </w:rPr>
        <w:t>豁然貫通</w:t>
      </w:r>
      <w:r w:rsidR="005E3753" w:rsidRPr="00023460">
        <w:rPr>
          <w:rFonts w:ascii="標楷體" w:eastAsia="標楷體" w:hAnsi="標楷體" w:hint="eastAsia"/>
        </w:rPr>
        <w:t>」</w:t>
      </w:r>
      <w:r w:rsidRPr="00023460">
        <w:rPr>
          <w:rFonts w:ascii="標楷體" w:eastAsia="標楷體" w:hAnsi="標楷體" w:hint="eastAsia"/>
        </w:rPr>
        <w:t>，故其歸宿又是落在</w:t>
      </w:r>
      <w:r w:rsidR="005E3753" w:rsidRPr="00023460">
        <w:rPr>
          <w:rFonts w:ascii="標楷體" w:eastAsia="標楷體" w:hAnsi="標楷體" w:hint="eastAsia"/>
        </w:rPr>
        <w:t>「</w:t>
      </w:r>
      <w:r w:rsidRPr="00023460">
        <w:rPr>
          <w:rFonts w:ascii="標楷體" w:eastAsia="標楷體" w:hAnsi="標楷體" w:hint="eastAsia"/>
        </w:rPr>
        <w:t>共同之理</w:t>
      </w:r>
      <w:r w:rsidR="005E3753" w:rsidRPr="00023460">
        <w:rPr>
          <w:rFonts w:ascii="標楷體" w:eastAsia="標楷體" w:hAnsi="標楷體" w:hint="eastAsia"/>
        </w:rPr>
        <w:t>」</w:t>
      </w:r>
      <w:r w:rsidRPr="00023460">
        <w:rPr>
          <w:rFonts w:ascii="標楷體" w:eastAsia="標楷體" w:hAnsi="標楷體" w:hint="eastAsia"/>
        </w:rPr>
        <w:t>上。由此，朱氏以為</w:t>
      </w:r>
      <w:r w:rsidR="005E3753" w:rsidRPr="00023460">
        <w:rPr>
          <w:rFonts w:ascii="標楷體" w:eastAsia="標楷體" w:hAnsi="標楷體" w:hint="eastAsia"/>
        </w:rPr>
        <w:t>「</w:t>
      </w:r>
      <w:r w:rsidRPr="00023460">
        <w:rPr>
          <w:rFonts w:ascii="標楷體" w:eastAsia="標楷體" w:hAnsi="標楷體" w:hint="eastAsia"/>
        </w:rPr>
        <w:t>殊別</w:t>
      </w:r>
      <w:proofErr w:type="gramStart"/>
      <w:r w:rsidRPr="00023460">
        <w:rPr>
          <w:rFonts w:ascii="標楷體" w:eastAsia="標楷體" w:hAnsi="標楷體" w:hint="eastAsia"/>
        </w:rPr>
        <w:t>之</w:t>
      </w:r>
      <w:proofErr w:type="gramEnd"/>
      <w:r w:rsidRPr="00023460">
        <w:rPr>
          <w:rFonts w:ascii="標楷體" w:eastAsia="標楷體" w:hAnsi="標楷體" w:hint="eastAsia"/>
        </w:rPr>
        <w:t>理</w:t>
      </w:r>
      <w:r w:rsidR="005E3753" w:rsidRPr="00023460">
        <w:rPr>
          <w:rFonts w:ascii="標楷體" w:eastAsia="標楷體" w:hAnsi="標楷體" w:hint="eastAsia"/>
        </w:rPr>
        <w:t>」</w:t>
      </w:r>
      <w:r w:rsidRPr="00023460">
        <w:rPr>
          <w:rFonts w:ascii="標楷體" w:eastAsia="標楷體" w:hAnsi="標楷體" w:hint="eastAsia"/>
        </w:rPr>
        <w:t>與</w:t>
      </w:r>
      <w:r w:rsidR="005E3753" w:rsidRPr="00023460">
        <w:rPr>
          <w:rFonts w:ascii="標楷體" w:eastAsia="標楷體" w:hAnsi="標楷體" w:hint="eastAsia"/>
        </w:rPr>
        <w:t>「</w:t>
      </w:r>
      <w:r w:rsidRPr="00023460">
        <w:rPr>
          <w:rFonts w:ascii="標楷體" w:eastAsia="標楷體" w:hAnsi="標楷體" w:hint="eastAsia"/>
        </w:rPr>
        <w:t>共同之理</w:t>
      </w:r>
      <w:r w:rsidR="005E3753" w:rsidRPr="00023460">
        <w:rPr>
          <w:rFonts w:ascii="標楷體" w:eastAsia="標楷體" w:hAnsi="標楷體" w:hint="eastAsia"/>
        </w:rPr>
        <w:t>」</w:t>
      </w:r>
      <w:r w:rsidRPr="00023460">
        <w:rPr>
          <w:rFonts w:ascii="標楷體" w:eastAsia="標楷體" w:hAnsi="標楷體" w:hint="eastAsia"/>
        </w:rPr>
        <w:t>皆不可偏</w:t>
      </w:r>
      <w:proofErr w:type="gramStart"/>
      <w:r w:rsidRPr="00023460">
        <w:rPr>
          <w:rFonts w:ascii="標楷體" w:eastAsia="標楷體" w:hAnsi="標楷體" w:hint="eastAsia"/>
        </w:rPr>
        <w:t>忽</w:t>
      </w:r>
      <w:proofErr w:type="gramEnd"/>
      <w:r w:rsidRPr="00023460">
        <w:rPr>
          <w:rFonts w:ascii="標楷體" w:eastAsia="標楷體" w:hAnsi="標楷體" w:hint="eastAsia"/>
        </w:rPr>
        <w:t>，故在</w:t>
      </w:r>
      <w:r w:rsidR="005E3753" w:rsidRPr="00023460">
        <w:rPr>
          <w:rFonts w:ascii="標楷體" w:eastAsia="標楷體" w:hAnsi="標楷體" w:hint="eastAsia"/>
        </w:rPr>
        <w:t>「</w:t>
      </w:r>
      <w:r w:rsidRPr="00023460">
        <w:rPr>
          <w:rFonts w:ascii="標楷體" w:eastAsia="標楷體" w:hAnsi="標楷體" w:hint="eastAsia"/>
        </w:rPr>
        <w:t>大學或</w:t>
      </w:r>
      <w:r w:rsidR="00023460" w:rsidRPr="00023460">
        <w:rPr>
          <w:rFonts w:ascii="標楷體" w:eastAsia="標楷體" w:hAnsi="標楷體" w:hint="eastAsia"/>
        </w:rPr>
        <w:t>問</w:t>
      </w:r>
      <w:r w:rsidR="005E3753" w:rsidRPr="00023460">
        <w:rPr>
          <w:rFonts w:ascii="標楷體" w:eastAsia="標楷體" w:hAnsi="標楷體" w:hint="eastAsia"/>
        </w:rPr>
        <w:t>」</w:t>
      </w:r>
      <w:r w:rsidRPr="00023460">
        <w:rPr>
          <w:rFonts w:ascii="標楷體" w:eastAsia="標楷體" w:hAnsi="標楷體" w:hint="eastAsia"/>
        </w:rPr>
        <w:t>中，反覆言之</w:t>
      </w:r>
      <w:r w:rsidR="007E760F" w:rsidRPr="00023460">
        <w:rPr>
          <w:rFonts w:ascii="標楷體" w:eastAsia="標楷體" w:hAnsi="標楷體" w:hint="eastAsia"/>
        </w:rPr>
        <w:t>；</w:t>
      </w:r>
      <w:r w:rsidRPr="00023460">
        <w:rPr>
          <w:rFonts w:ascii="標楷體" w:eastAsia="標楷體" w:hAnsi="標楷體" w:hint="eastAsia"/>
        </w:rPr>
        <w:t>其主旨不外強調</w:t>
      </w:r>
      <w:r w:rsidR="005E3753" w:rsidRPr="00023460">
        <w:rPr>
          <w:rFonts w:ascii="標楷體" w:eastAsia="標楷體" w:hAnsi="標楷體" w:hint="eastAsia"/>
        </w:rPr>
        <w:t>「</w:t>
      </w:r>
      <w:r w:rsidRPr="00023460">
        <w:rPr>
          <w:rFonts w:ascii="標楷體" w:eastAsia="標楷體" w:hAnsi="標楷體" w:hint="eastAsia"/>
        </w:rPr>
        <w:t>殊別</w:t>
      </w:r>
      <w:proofErr w:type="gramStart"/>
      <w:r w:rsidRPr="00023460">
        <w:rPr>
          <w:rFonts w:ascii="標楷體" w:eastAsia="標楷體" w:hAnsi="標楷體" w:hint="eastAsia"/>
        </w:rPr>
        <w:t>之</w:t>
      </w:r>
      <w:proofErr w:type="gramEnd"/>
      <w:r w:rsidRPr="00023460">
        <w:rPr>
          <w:rFonts w:ascii="標楷體" w:eastAsia="標楷體" w:hAnsi="標楷體" w:hint="eastAsia"/>
        </w:rPr>
        <w:t>理</w:t>
      </w:r>
      <w:r w:rsidR="005E3753" w:rsidRPr="00023460">
        <w:rPr>
          <w:rFonts w:ascii="標楷體" w:eastAsia="標楷體" w:hAnsi="標楷體" w:hint="eastAsia"/>
        </w:rPr>
        <w:t>」</w:t>
      </w:r>
      <w:r w:rsidRPr="00023460">
        <w:rPr>
          <w:rFonts w:ascii="標楷體" w:eastAsia="標楷體" w:hAnsi="標楷體" w:hint="eastAsia"/>
        </w:rPr>
        <w:t>必須窮究，否則不知物</w:t>
      </w:r>
      <w:proofErr w:type="gramStart"/>
      <w:r w:rsidRPr="00023460">
        <w:rPr>
          <w:rFonts w:ascii="標楷體" w:eastAsia="標楷體" w:hAnsi="標楷體" w:hint="eastAsia"/>
        </w:rPr>
        <w:t>物</w:t>
      </w:r>
      <w:proofErr w:type="gramEnd"/>
      <w:r w:rsidRPr="00023460">
        <w:rPr>
          <w:rFonts w:ascii="標楷體" w:eastAsia="標楷體" w:hAnsi="標楷體" w:hint="eastAsia"/>
        </w:rPr>
        <w:t>性情之異</w:t>
      </w:r>
      <w:r w:rsidR="007E760F" w:rsidRPr="00023460">
        <w:rPr>
          <w:rFonts w:ascii="標楷體" w:eastAsia="標楷體" w:hAnsi="標楷體" w:hint="eastAsia"/>
        </w:rPr>
        <w:t>；</w:t>
      </w:r>
      <w:r w:rsidRPr="00023460">
        <w:rPr>
          <w:rFonts w:ascii="標楷體" w:eastAsia="標楷體" w:hAnsi="標楷體" w:hint="eastAsia"/>
        </w:rPr>
        <w:t>而</w:t>
      </w:r>
      <w:r w:rsidR="005E3753" w:rsidRPr="00023460">
        <w:rPr>
          <w:rFonts w:ascii="標楷體" w:eastAsia="標楷體" w:hAnsi="標楷體" w:hint="eastAsia"/>
        </w:rPr>
        <w:t>「</w:t>
      </w:r>
      <w:r w:rsidRPr="00023460">
        <w:rPr>
          <w:rFonts w:ascii="標楷體" w:eastAsia="標楷體" w:hAnsi="標楷體" w:hint="eastAsia"/>
        </w:rPr>
        <w:t>共同之理</w:t>
      </w:r>
      <w:r w:rsidR="005E3753" w:rsidRPr="00023460">
        <w:rPr>
          <w:rFonts w:ascii="標楷體" w:eastAsia="標楷體" w:hAnsi="標楷體" w:hint="eastAsia"/>
        </w:rPr>
        <w:t>」</w:t>
      </w:r>
      <w:r w:rsidRPr="00023460">
        <w:rPr>
          <w:rFonts w:ascii="標楷體" w:eastAsia="標楷體" w:hAnsi="標楷體" w:hint="eastAsia"/>
        </w:rPr>
        <w:t>應包括物我而言，不可只</w:t>
      </w:r>
      <w:proofErr w:type="gramStart"/>
      <w:r w:rsidRPr="00023460">
        <w:rPr>
          <w:rFonts w:ascii="標楷體" w:eastAsia="標楷體" w:hAnsi="標楷體" w:hint="eastAsia"/>
        </w:rPr>
        <w:t>向外物求</w:t>
      </w:r>
      <w:proofErr w:type="gramEnd"/>
      <w:r w:rsidR="007E760F" w:rsidRPr="00023460">
        <w:rPr>
          <w:rFonts w:ascii="標楷體" w:eastAsia="標楷體" w:hAnsi="標楷體" w:hint="eastAsia"/>
        </w:rPr>
        <w:t>；</w:t>
      </w:r>
      <w:r w:rsidRPr="00023460">
        <w:rPr>
          <w:rFonts w:ascii="標楷體" w:eastAsia="標楷體" w:hAnsi="標楷體" w:hint="eastAsia"/>
        </w:rPr>
        <w:t>又</w:t>
      </w:r>
      <w:r w:rsidR="005E3753" w:rsidRPr="00023460">
        <w:rPr>
          <w:rFonts w:ascii="標楷體" w:eastAsia="標楷體" w:hAnsi="標楷體" w:hint="eastAsia"/>
        </w:rPr>
        <w:t>「</w:t>
      </w:r>
      <w:r w:rsidRPr="00023460">
        <w:rPr>
          <w:rFonts w:ascii="標楷體" w:eastAsia="標楷體" w:hAnsi="標楷體" w:hint="eastAsia"/>
        </w:rPr>
        <w:t>格物窮理</w:t>
      </w:r>
      <w:r w:rsidR="005E3753" w:rsidRPr="00023460">
        <w:rPr>
          <w:rFonts w:ascii="標楷體" w:eastAsia="標楷體" w:hAnsi="標楷體" w:hint="eastAsia"/>
        </w:rPr>
        <w:t>」</w:t>
      </w:r>
      <w:r w:rsidRPr="00023460">
        <w:rPr>
          <w:rFonts w:ascii="標楷體" w:eastAsia="標楷體" w:hAnsi="標楷體" w:hint="eastAsia"/>
        </w:rPr>
        <w:t>亦不可只</w:t>
      </w:r>
      <w:proofErr w:type="gramStart"/>
      <w:r w:rsidRPr="00023460">
        <w:rPr>
          <w:rFonts w:ascii="標楷體" w:eastAsia="標楷體" w:hAnsi="標楷體" w:hint="eastAsia"/>
        </w:rPr>
        <w:t>反求諸身</w:t>
      </w:r>
      <w:proofErr w:type="gramEnd"/>
      <w:r w:rsidRPr="00023460">
        <w:rPr>
          <w:rFonts w:ascii="標楷體" w:eastAsia="標楷體" w:hAnsi="標楷體" w:hint="eastAsia"/>
        </w:rPr>
        <w:t>等等。</w:t>
      </w:r>
      <w:proofErr w:type="gramStart"/>
      <w:r w:rsidRPr="00023460">
        <w:rPr>
          <w:rFonts w:ascii="標楷體" w:eastAsia="標楷體" w:hAnsi="標楷體" w:hint="eastAsia"/>
        </w:rPr>
        <w:t>玆</w:t>
      </w:r>
      <w:proofErr w:type="gramEnd"/>
      <w:r w:rsidRPr="00023460">
        <w:rPr>
          <w:rFonts w:ascii="標楷體" w:eastAsia="標楷體" w:hAnsi="標楷體" w:hint="eastAsia"/>
        </w:rPr>
        <w:t>不備述。</w:t>
      </w:r>
      <w:proofErr w:type="gramStart"/>
      <w:r w:rsidRPr="00023460">
        <w:rPr>
          <w:rFonts w:ascii="標楷體" w:eastAsia="標楷體" w:hAnsi="標楷體" w:hint="eastAsia"/>
        </w:rPr>
        <w:t>總之，</w:t>
      </w:r>
      <w:proofErr w:type="gramEnd"/>
      <w:r w:rsidRPr="00023460">
        <w:rPr>
          <w:rFonts w:ascii="標楷體" w:eastAsia="標楷體" w:hAnsi="標楷體" w:hint="eastAsia"/>
        </w:rPr>
        <w:t>朱</w:t>
      </w:r>
      <w:r w:rsidR="00023460" w:rsidRPr="00023460">
        <w:rPr>
          <w:rFonts w:ascii="標楷體" w:eastAsia="標楷體" w:hAnsi="標楷體" w:hint="eastAsia"/>
        </w:rPr>
        <w:t>氏</w:t>
      </w:r>
      <w:r w:rsidRPr="00023460">
        <w:rPr>
          <w:rFonts w:ascii="標楷體" w:eastAsia="標楷體" w:hAnsi="標楷體" w:hint="eastAsia"/>
        </w:rPr>
        <w:t>所持之假定是</w:t>
      </w:r>
      <w:r w:rsidR="00023460" w:rsidRPr="00023460">
        <w:rPr>
          <w:rFonts w:ascii="標楷體" w:eastAsia="標楷體" w:hAnsi="標楷體" w:hint="eastAsia"/>
        </w:rPr>
        <w:t>：</w:t>
      </w:r>
      <w:r w:rsidRPr="00023460">
        <w:rPr>
          <w:rFonts w:ascii="標楷體" w:eastAsia="標楷體" w:hAnsi="標楷體" w:hint="eastAsia"/>
        </w:rPr>
        <w:t>就物</w:t>
      </w:r>
      <w:proofErr w:type="gramStart"/>
      <w:r w:rsidRPr="00023460">
        <w:rPr>
          <w:rFonts w:ascii="標楷體" w:eastAsia="標楷體" w:hAnsi="標楷體" w:hint="eastAsia"/>
        </w:rPr>
        <w:t>物</w:t>
      </w:r>
      <w:proofErr w:type="gramEnd"/>
      <w:r w:rsidRPr="00023460">
        <w:rPr>
          <w:rFonts w:ascii="標楷體" w:eastAsia="標楷體" w:hAnsi="標楷體" w:hint="eastAsia"/>
        </w:rPr>
        <w:t>上窮理，包括自身在內，最後可以掌握</w:t>
      </w:r>
      <w:r w:rsidR="005E3753" w:rsidRPr="00023460">
        <w:rPr>
          <w:rFonts w:ascii="標楷體" w:eastAsia="標楷體" w:hAnsi="標楷體" w:hint="eastAsia"/>
        </w:rPr>
        <w:t>「</w:t>
      </w:r>
      <w:r w:rsidRPr="00023460">
        <w:rPr>
          <w:rFonts w:ascii="標楷體" w:eastAsia="標楷體" w:hAnsi="標楷體" w:hint="eastAsia"/>
        </w:rPr>
        <w:t>貫通</w:t>
      </w:r>
      <w:r w:rsidR="005E3753" w:rsidRPr="00023460">
        <w:rPr>
          <w:rFonts w:ascii="標楷體" w:eastAsia="標楷體" w:hAnsi="標楷體" w:hint="eastAsia"/>
        </w:rPr>
        <w:t>」</w:t>
      </w:r>
      <w:r w:rsidRPr="00023460">
        <w:rPr>
          <w:rFonts w:ascii="標楷體" w:eastAsia="標楷體" w:hAnsi="標楷體" w:hint="eastAsia"/>
        </w:rPr>
        <w:t>之理。而掌握貫通之理而又確知萬物殊別</w:t>
      </w:r>
      <w:proofErr w:type="gramStart"/>
      <w:r w:rsidRPr="00023460">
        <w:rPr>
          <w:rFonts w:ascii="標楷體" w:eastAsia="標楷體" w:hAnsi="標楷體" w:hint="eastAsia"/>
        </w:rPr>
        <w:t>之</w:t>
      </w:r>
      <w:proofErr w:type="gramEnd"/>
      <w:r w:rsidRPr="00023460">
        <w:rPr>
          <w:rFonts w:ascii="標楷體" w:eastAsia="標楷體" w:hAnsi="標楷體" w:hint="eastAsia"/>
        </w:rPr>
        <w:t>理時，</w:t>
      </w:r>
      <w:proofErr w:type="gramStart"/>
      <w:r w:rsidRPr="00023460">
        <w:rPr>
          <w:rFonts w:ascii="標楷體" w:eastAsia="標楷體" w:hAnsi="標楷體" w:hint="eastAsia"/>
        </w:rPr>
        <w:t>即內可</w:t>
      </w:r>
      <w:proofErr w:type="gramEnd"/>
      <w:r w:rsidRPr="00023460">
        <w:rPr>
          <w:rFonts w:ascii="標楷體" w:eastAsia="標楷體" w:hAnsi="標楷體" w:hint="eastAsia"/>
        </w:rPr>
        <w:t>成己，外</w:t>
      </w:r>
      <w:proofErr w:type="gramStart"/>
      <w:r w:rsidRPr="00023460">
        <w:rPr>
          <w:rFonts w:ascii="標楷體" w:eastAsia="標楷體" w:hAnsi="標楷體" w:hint="eastAsia"/>
        </w:rPr>
        <w:t>可成</w:t>
      </w:r>
      <w:r w:rsidR="00023460" w:rsidRPr="00023460">
        <w:rPr>
          <w:rFonts w:ascii="標楷體" w:eastAsia="標楷體" w:hAnsi="標楷體" w:hint="eastAsia"/>
        </w:rPr>
        <w:t>物</w:t>
      </w:r>
      <w:proofErr w:type="gramEnd"/>
      <w:r w:rsidR="00023460">
        <w:rPr>
          <w:rStyle w:val="a6"/>
          <w:rFonts w:asciiTheme="majorEastAsia" w:eastAsiaTheme="majorEastAsia" w:hAnsiTheme="majorEastAsia"/>
        </w:rPr>
        <w:footnoteReference w:id="57"/>
      </w:r>
      <w:r w:rsidR="00023460">
        <w:rPr>
          <w:rFonts w:asciiTheme="majorEastAsia" w:eastAsiaTheme="majorEastAsia" w:hAnsiTheme="majorEastAsia" w:hint="eastAsia"/>
        </w:rPr>
        <w:t>。</w:t>
      </w:r>
    </w:p>
    <w:p w:rsidR="002D025E" w:rsidRDefault="002D025E" w:rsidP="00025A7D">
      <w:pPr>
        <w:rPr>
          <w:rFonts w:asciiTheme="majorEastAsia" w:eastAsiaTheme="majorEastAsia" w:hAnsiTheme="majorEastAsia"/>
        </w:rPr>
      </w:pPr>
    </w:p>
    <w:p w:rsidR="002333E6" w:rsidRDefault="002333E6" w:rsidP="00023460">
      <w:pPr>
        <w:ind w:firstLineChars="200" w:firstLine="480"/>
        <w:rPr>
          <w:rFonts w:asciiTheme="majorEastAsia" w:eastAsiaTheme="majorEastAsia" w:hAnsiTheme="majorEastAsia"/>
        </w:rPr>
      </w:pPr>
      <w:r>
        <w:rPr>
          <w:rFonts w:asciiTheme="majorEastAsia" w:eastAsiaTheme="majorEastAsia" w:hAnsiTheme="majorEastAsia" w:hint="eastAsia"/>
        </w:rPr>
        <w:t>勞先生還是</w:t>
      </w:r>
      <w:proofErr w:type="gramStart"/>
      <w:r>
        <w:rPr>
          <w:rFonts w:asciiTheme="majorEastAsia" w:eastAsiaTheme="majorEastAsia" w:hAnsiTheme="majorEastAsia" w:hint="eastAsia"/>
        </w:rPr>
        <w:t>沒有細講出</w:t>
      </w:r>
      <w:proofErr w:type="gramEnd"/>
      <w:r>
        <w:rPr>
          <w:rFonts w:asciiTheme="majorEastAsia" w:eastAsiaTheme="majorEastAsia" w:hAnsiTheme="majorEastAsia" w:hint="eastAsia"/>
        </w:rPr>
        <w:t>所知者何事，但已把他先前使用架構中之共同之理</w:t>
      </w:r>
      <w:proofErr w:type="gramStart"/>
      <w:r>
        <w:rPr>
          <w:rFonts w:asciiTheme="majorEastAsia" w:eastAsiaTheme="majorEastAsia" w:hAnsiTheme="majorEastAsia" w:hint="eastAsia"/>
        </w:rPr>
        <w:t>及殊別之</w:t>
      </w:r>
      <w:proofErr w:type="gramEnd"/>
      <w:r>
        <w:rPr>
          <w:rFonts w:asciiTheme="majorEastAsia" w:eastAsiaTheme="majorEastAsia" w:hAnsiTheme="majorEastAsia" w:hint="eastAsia"/>
        </w:rPr>
        <w:t>理都說出來了，</w:t>
      </w:r>
      <w:r w:rsidR="00546880">
        <w:rPr>
          <w:rFonts w:asciiTheme="majorEastAsia" w:eastAsiaTheme="majorEastAsia" w:hAnsiTheme="majorEastAsia" w:hint="eastAsia"/>
        </w:rPr>
        <w:t>依勞先生之分別，殊別</w:t>
      </w:r>
      <w:proofErr w:type="gramStart"/>
      <w:r w:rsidR="00546880">
        <w:rPr>
          <w:rFonts w:asciiTheme="majorEastAsia" w:eastAsiaTheme="majorEastAsia" w:hAnsiTheme="majorEastAsia" w:hint="eastAsia"/>
        </w:rPr>
        <w:t>之</w:t>
      </w:r>
      <w:proofErr w:type="gramEnd"/>
      <w:r w:rsidR="00546880">
        <w:rPr>
          <w:rFonts w:asciiTheme="majorEastAsia" w:eastAsiaTheme="majorEastAsia" w:hAnsiTheme="majorEastAsia" w:hint="eastAsia"/>
        </w:rPr>
        <w:t>理是存有物的形式</w:t>
      </w:r>
      <w:r w:rsidR="008C49B1">
        <w:rPr>
          <w:rFonts w:asciiTheme="majorEastAsia" w:eastAsiaTheme="majorEastAsia" w:hAnsiTheme="majorEastAsia" w:hint="eastAsia"/>
        </w:rPr>
        <w:t>、</w:t>
      </w:r>
      <w:r w:rsidR="00546880">
        <w:rPr>
          <w:rFonts w:asciiTheme="majorEastAsia" w:eastAsiaTheme="majorEastAsia" w:hAnsiTheme="majorEastAsia" w:hint="eastAsia"/>
        </w:rPr>
        <w:t>目的因原理，亦含質料因原理，共</w:t>
      </w:r>
      <w:proofErr w:type="gramStart"/>
      <w:r w:rsidR="00546880">
        <w:rPr>
          <w:rFonts w:asciiTheme="majorEastAsia" w:eastAsiaTheme="majorEastAsia" w:hAnsiTheme="majorEastAsia" w:hint="eastAsia"/>
        </w:rPr>
        <w:t>構理氣論</w:t>
      </w:r>
      <w:proofErr w:type="gramEnd"/>
      <w:r w:rsidR="00546880">
        <w:rPr>
          <w:rFonts w:asciiTheme="majorEastAsia" w:eastAsiaTheme="majorEastAsia" w:hAnsiTheme="majorEastAsia" w:hint="eastAsia"/>
        </w:rPr>
        <w:t>。而共同之理，勞先生始終</w:t>
      </w:r>
      <w:proofErr w:type="gramStart"/>
      <w:r w:rsidR="00546880">
        <w:rPr>
          <w:rFonts w:asciiTheme="majorEastAsia" w:eastAsiaTheme="majorEastAsia" w:hAnsiTheme="majorEastAsia" w:hint="eastAsia"/>
        </w:rPr>
        <w:t>沒有講死</w:t>
      </w:r>
      <w:proofErr w:type="gramEnd"/>
      <w:r w:rsidR="00546880">
        <w:rPr>
          <w:rFonts w:asciiTheme="majorEastAsia" w:eastAsiaTheme="majorEastAsia" w:hAnsiTheme="majorEastAsia" w:hint="eastAsia"/>
        </w:rPr>
        <w:t>，只以為是太極，筆者之意，即是共同價值原理，只有價值原理才能講共同原理而為太極，價值以外涉及個物特性者皆已是殊別</w:t>
      </w:r>
      <w:proofErr w:type="gramStart"/>
      <w:r w:rsidR="00546880">
        <w:rPr>
          <w:rFonts w:asciiTheme="majorEastAsia" w:eastAsiaTheme="majorEastAsia" w:hAnsiTheme="majorEastAsia" w:hint="eastAsia"/>
        </w:rPr>
        <w:t>之</w:t>
      </w:r>
      <w:proofErr w:type="gramEnd"/>
      <w:r w:rsidR="00546880">
        <w:rPr>
          <w:rFonts w:asciiTheme="majorEastAsia" w:eastAsiaTheme="majorEastAsia" w:hAnsiTheme="majorEastAsia" w:hint="eastAsia"/>
        </w:rPr>
        <w:t>理了。</w:t>
      </w:r>
      <w:r w:rsidR="00302806" w:rsidRPr="00964C16">
        <w:rPr>
          <w:rFonts w:asciiTheme="majorEastAsia" w:eastAsiaTheme="majorEastAsia" w:hAnsiTheme="majorEastAsia" w:hint="eastAsia"/>
          <w:u w:val="single"/>
        </w:rPr>
        <w:t>就此而言，不論是殊別</w:t>
      </w:r>
      <w:proofErr w:type="gramStart"/>
      <w:r w:rsidR="00302806" w:rsidRPr="00964C16">
        <w:rPr>
          <w:rFonts w:asciiTheme="majorEastAsia" w:eastAsiaTheme="majorEastAsia" w:hAnsiTheme="majorEastAsia" w:hint="eastAsia"/>
          <w:u w:val="single"/>
        </w:rPr>
        <w:t>之</w:t>
      </w:r>
      <w:proofErr w:type="gramEnd"/>
      <w:r w:rsidR="00302806" w:rsidRPr="00964C16">
        <w:rPr>
          <w:rFonts w:asciiTheme="majorEastAsia" w:eastAsiaTheme="majorEastAsia" w:hAnsiTheme="majorEastAsia" w:hint="eastAsia"/>
          <w:u w:val="single"/>
        </w:rPr>
        <w:t>理或是共同之理，對朱熹的格物窮理而言，都還少了一個環節，那就是治理天下事務之知識，</w:t>
      </w:r>
      <w:r w:rsidR="00B553BD" w:rsidRPr="00964C16">
        <w:rPr>
          <w:rFonts w:asciiTheme="majorEastAsia" w:eastAsiaTheme="majorEastAsia" w:hAnsiTheme="majorEastAsia" w:hint="eastAsia"/>
          <w:u w:val="single"/>
        </w:rPr>
        <w:t>所以朱熹之格物致知所致者，既有聞見之知的經驗知識義，又有德性之知的價值原理義，朱熹</w:t>
      </w:r>
      <w:proofErr w:type="gramStart"/>
      <w:r w:rsidR="00B553BD" w:rsidRPr="00964C16">
        <w:rPr>
          <w:rFonts w:asciiTheme="majorEastAsia" w:eastAsiaTheme="majorEastAsia" w:hAnsiTheme="majorEastAsia" w:hint="eastAsia"/>
          <w:u w:val="single"/>
        </w:rPr>
        <w:t>不</w:t>
      </w:r>
      <w:proofErr w:type="gramEnd"/>
      <w:r w:rsidR="00B553BD" w:rsidRPr="00964C16">
        <w:rPr>
          <w:rFonts w:asciiTheme="majorEastAsia" w:eastAsiaTheme="majorEastAsia" w:hAnsiTheme="majorEastAsia" w:hint="eastAsia"/>
          <w:u w:val="single"/>
        </w:rPr>
        <w:t>必須區隔這些領域，因為在治理天下的環節中，它們都是必須的。</w:t>
      </w:r>
      <w:r w:rsidR="00266CBF">
        <w:rPr>
          <w:rFonts w:asciiTheme="majorEastAsia" w:eastAsiaTheme="majorEastAsia" w:hAnsiTheme="majorEastAsia" w:hint="eastAsia"/>
        </w:rPr>
        <w:lastRenderedPageBreak/>
        <w:t>以上是筆者的詮釋，也正是這樣的差異，</w:t>
      </w:r>
      <w:r w:rsidR="008C49B1">
        <w:rPr>
          <w:rFonts w:asciiTheme="majorEastAsia" w:eastAsiaTheme="majorEastAsia" w:hAnsiTheme="majorEastAsia" w:hint="eastAsia"/>
        </w:rPr>
        <w:t>使得</w:t>
      </w:r>
      <w:r w:rsidR="00266CBF">
        <w:rPr>
          <w:rFonts w:asciiTheme="majorEastAsia" w:eastAsiaTheme="majorEastAsia" w:hAnsiTheme="majorEastAsia" w:hint="eastAsia"/>
        </w:rPr>
        <w:t>勞先生</w:t>
      </w:r>
      <w:r w:rsidR="008C49B1">
        <w:rPr>
          <w:rFonts w:asciiTheme="majorEastAsia" w:eastAsiaTheme="majorEastAsia" w:hAnsiTheme="majorEastAsia" w:hint="eastAsia"/>
        </w:rPr>
        <w:t>還會</w:t>
      </w:r>
      <w:r w:rsidR="00266CBF">
        <w:rPr>
          <w:rFonts w:asciiTheme="majorEastAsia" w:eastAsiaTheme="majorEastAsia" w:hAnsiTheme="majorEastAsia" w:hint="eastAsia"/>
        </w:rPr>
        <w:t>就外王的客觀化問題批評朱熹</w:t>
      </w:r>
      <w:r w:rsidR="008C49B1">
        <w:rPr>
          <w:rFonts w:asciiTheme="majorEastAsia" w:eastAsiaTheme="majorEastAsia" w:hAnsiTheme="majorEastAsia" w:hint="eastAsia"/>
        </w:rPr>
        <w:t>，認為朱熹</w:t>
      </w:r>
      <w:r w:rsidR="00266CBF">
        <w:rPr>
          <w:rFonts w:asciiTheme="majorEastAsia" w:eastAsiaTheme="majorEastAsia" w:hAnsiTheme="majorEastAsia" w:hint="eastAsia"/>
        </w:rPr>
        <w:t>對此全未注意。其言：</w:t>
      </w:r>
    </w:p>
    <w:p w:rsidR="00266CBF" w:rsidRDefault="00266CBF" w:rsidP="00025A7D">
      <w:pPr>
        <w:rPr>
          <w:rFonts w:asciiTheme="majorEastAsia" w:eastAsiaTheme="majorEastAsia" w:hAnsiTheme="majorEastAsia"/>
        </w:rPr>
      </w:pPr>
    </w:p>
    <w:p w:rsidR="002D025E" w:rsidRDefault="002D025E" w:rsidP="00295532">
      <w:pPr>
        <w:ind w:leftChars="300" w:left="720"/>
        <w:rPr>
          <w:rFonts w:asciiTheme="majorEastAsia" w:eastAsiaTheme="majorEastAsia" w:hAnsiTheme="majorEastAsia"/>
        </w:rPr>
      </w:pPr>
      <w:r w:rsidRPr="00295532">
        <w:rPr>
          <w:rFonts w:ascii="標楷體" w:eastAsia="標楷體" w:hAnsi="標楷體" w:hint="eastAsia"/>
        </w:rPr>
        <w:t>以治平之事，</w:t>
      </w:r>
      <w:proofErr w:type="gramStart"/>
      <w:r w:rsidRPr="00295532">
        <w:rPr>
          <w:rFonts w:ascii="標楷體" w:eastAsia="標楷體" w:hAnsi="標楷體" w:hint="eastAsia"/>
        </w:rPr>
        <w:t>為皆落</w:t>
      </w:r>
      <w:proofErr w:type="gramEnd"/>
      <w:r w:rsidRPr="00295532">
        <w:rPr>
          <w:rFonts w:ascii="標楷體" w:eastAsia="標楷體" w:hAnsi="標楷體" w:hint="eastAsia"/>
        </w:rPr>
        <w:t>在格物上，原是</w:t>
      </w:r>
      <w:r w:rsidR="005E3753" w:rsidRPr="00295532">
        <w:rPr>
          <w:rFonts w:ascii="標楷體" w:eastAsia="標楷體" w:hAnsi="標楷體" w:hint="eastAsia"/>
        </w:rPr>
        <w:t>「</w:t>
      </w:r>
      <w:r w:rsidRPr="00295532">
        <w:rPr>
          <w:rFonts w:ascii="標楷體" w:eastAsia="標楷體" w:hAnsi="標楷體" w:hint="eastAsia"/>
        </w:rPr>
        <w:t>大學</w:t>
      </w:r>
      <w:r w:rsidR="005E3753" w:rsidRPr="00295532">
        <w:rPr>
          <w:rFonts w:ascii="標楷體" w:eastAsia="標楷體" w:hAnsi="標楷體" w:hint="eastAsia"/>
        </w:rPr>
        <w:t>」</w:t>
      </w:r>
      <w:r w:rsidRPr="00295532">
        <w:rPr>
          <w:rFonts w:ascii="標楷體" w:eastAsia="標楷體" w:hAnsi="標楷體" w:hint="eastAsia"/>
        </w:rPr>
        <w:t>之旨</w:t>
      </w:r>
      <w:r w:rsidR="007E760F" w:rsidRPr="00295532">
        <w:rPr>
          <w:rFonts w:ascii="標楷體" w:eastAsia="標楷體" w:hAnsi="標楷體" w:hint="eastAsia"/>
        </w:rPr>
        <w:t>；</w:t>
      </w:r>
      <w:r w:rsidRPr="00295532">
        <w:rPr>
          <w:rFonts w:ascii="標楷體" w:eastAsia="標楷體" w:hAnsi="標楷體" w:hint="eastAsia"/>
        </w:rPr>
        <w:t>朱氏顯然全信此說。</w:t>
      </w:r>
      <w:proofErr w:type="gramStart"/>
      <w:r w:rsidRPr="00295532">
        <w:rPr>
          <w:rFonts w:ascii="標楷體" w:eastAsia="標楷體" w:hAnsi="標楷體" w:hint="eastAsia"/>
        </w:rPr>
        <w:t>至謂</w:t>
      </w:r>
      <w:proofErr w:type="gramEnd"/>
      <w:r w:rsidR="005E3753" w:rsidRPr="00295532">
        <w:rPr>
          <w:rFonts w:ascii="標楷體" w:eastAsia="標楷體" w:hAnsi="標楷體" w:hint="eastAsia"/>
        </w:rPr>
        <w:t>「</w:t>
      </w:r>
      <w:r w:rsidRPr="00295532">
        <w:rPr>
          <w:rFonts w:ascii="標楷體" w:eastAsia="標楷體" w:hAnsi="標楷體" w:hint="eastAsia"/>
        </w:rPr>
        <w:t>各有一至極道理</w:t>
      </w:r>
      <w:r w:rsidR="005E3753" w:rsidRPr="00295532">
        <w:rPr>
          <w:rFonts w:ascii="標楷體" w:eastAsia="標楷體" w:hAnsi="標楷體" w:hint="eastAsia"/>
        </w:rPr>
        <w:t>」</w:t>
      </w:r>
      <w:r w:rsidRPr="00295532">
        <w:rPr>
          <w:rFonts w:ascii="標楷體" w:eastAsia="標楷體" w:hAnsi="標楷體" w:hint="eastAsia"/>
        </w:rPr>
        <w:t>，而又引</w:t>
      </w:r>
      <w:r w:rsidR="005E3753" w:rsidRPr="00295532">
        <w:rPr>
          <w:rFonts w:ascii="標楷體" w:eastAsia="標楷體" w:hAnsi="標楷體" w:hint="eastAsia"/>
        </w:rPr>
        <w:t>「</w:t>
      </w:r>
      <w:r w:rsidRPr="00295532">
        <w:rPr>
          <w:rFonts w:ascii="標楷體" w:eastAsia="標楷體" w:hAnsi="標楷體" w:hint="eastAsia"/>
        </w:rPr>
        <w:t>仁</w:t>
      </w:r>
      <w:r w:rsidR="005E3753" w:rsidRPr="00295532">
        <w:rPr>
          <w:rFonts w:ascii="標楷體" w:eastAsia="標楷體" w:hAnsi="標楷體" w:hint="eastAsia"/>
        </w:rPr>
        <w:t>」</w:t>
      </w:r>
      <w:r w:rsidRPr="00295532">
        <w:rPr>
          <w:rFonts w:ascii="標楷體" w:eastAsia="標楷體" w:hAnsi="標楷體" w:hint="eastAsia"/>
        </w:rPr>
        <w:t>、</w:t>
      </w:r>
      <w:r w:rsidR="005E3753" w:rsidRPr="00295532">
        <w:rPr>
          <w:rFonts w:ascii="標楷體" w:eastAsia="標楷體" w:hAnsi="標楷體" w:hint="eastAsia"/>
        </w:rPr>
        <w:t>「</w:t>
      </w:r>
      <w:r w:rsidRPr="00295532">
        <w:rPr>
          <w:rFonts w:ascii="標楷體" w:eastAsia="標楷體" w:hAnsi="標楷體" w:hint="eastAsia"/>
        </w:rPr>
        <w:t>敬</w:t>
      </w:r>
      <w:r w:rsidR="005E3753" w:rsidRPr="00295532">
        <w:rPr>
          <w:rFonts w:ascii="標楷體" w:eastAsia="標楷體" w:hAnsi="標楷體" w:hint="eastAsia"/>
        </w:rPr>
        <w:t>」</w:t>
      </w:r>
      <w:r w:rsidRPr="00295532">
        <w:rPr>
          <w:rFonts w:ascii="標楷體" w:eastAsia="標楷體" w:hAnsi="標楷體" w:hint="eastAsia"/>
        </w:rPr>
        <w:t>等說之，則是取</w:t>
      </w:r>
      <w:r w:rsidR="005E3753" w:rsidRPr="00295532">
        <w:rPr>
          <w:rFonts w:ascii="標楷體" w:eastAsia="標楷體" w:hAnsi="標楷體" w:hint="eastAsia"/>
        </w:rPr>
        <w:t>「</w:t>
      </w:r>
      <w:r w:rsidRPr="00295532">
        <w:rPr>
          <w:rFonts w:ascii="標楷體" w:eastAsia="標楷體" w:hAnsi="標楷體" w:hint="eastAsia"/>
        </w:rPr>
        <w:t>本性論</w:t>
      </w:r>
      <w:r w:rsidR="005E3753" w:rsidRPr="00295532">
        <w:rPr>
          <w:rFonts w:ascii="標楷體" w:eastAsia="標楷體" w:hAnsi="標楷體" w:hint="eastAsia"/>
        </w:rPr>
        <w:t>」</w:t>
      </w:r>
      <w:r w:rsidRPr="00295532">
        <w:rPr>
          <w:rFonts w:ascii="標楷體" w:eastAsia="標楷體" w:hAnsi="標楷體" w:hint="eastAsia"/>
        </w:rPr>
        <w:t>立場</w:t>
      </w:r>
      <w:r w:rsidR="007E760F" w:rsidRPr="00295532">
        <w:rPr>
          <w:rFonts w:ascii="標楷體" w:eastAsia="標楷體" w:hAnsi="標楷體" w:hint="eastAsia"/>
        </w:rPr>
        <w:t>；</w:t>
      </w:r>
      <w:r w:rsidRPr="00295532">
        <w:rPr>
          <w:rFonts w:ascii="標楷體" w:eastAsia="標楷體" w:hAnsi="標楷體" w:hint="eastAsia"/>
        </w:rPr>
        <w:t>其下說</w:t>
      </w:r>
      <w:r w:rsidR="005E3753" w:rsidRPr="00295532">
        <w:rPr>
          <w:rFonts w:ascii="標楷體" w:eastAsia="標楷體" w:hAnsi="標楷體" w:hint="eastAsia"/>
        </w:rPr>
        <w:t>「</w:t>
      </w:r>
      <w:r w:rsidRPr="00295532">
        <w:rPr>
          <w:rFonts w:ascii="標楷體" w:eastAsia="標楷體" w:hAnsi="標楷體" w:hint="eastAsia"/>
        </w:rPr>
        <w:t>萬物之理皆不出此</w:t>
      </w:r>
      <w:r w:rsidR="005E3753" w:rsidRPr="00295532">
        <w:rPr>
          <w:rFonts w:ascii="標楷體" w:eastAsia="標楷體" w:hAnsi="標楷體" w:hint="eastAsia"/>
        </w:rPr>
        <w:t>」</w:t>
      </w:r>
      <w:r w:rsidRPr="00295532">
        <w:rPr>
          <w:rFonts w:ascii="標楷體" w:eastAsia="標楷體" w:hAnsi="標楷體" w:hint="eastAsia"/>
        </w:rPr>
        <w:t>，又是指</w:t>
      </w:r>
      <w:r w:rsidR="005E3753" w:rsidRPr="00295532">
        <w:rPr>
          <w:rFonts w:ascii="標楷體" w:eastAsia="標楷體" w:hAnsi="標楷體" w:hint="eastAsia"/>
        </w:rPr>
        <w:t>「</w:t>
      </w:r>
      <w:r w:rsidRPr="00295532">
        <w:rPr>
          <w:rFonts w:ascii="標楷體" w:eastAsia="標楷體" w:hAnsi="標楷體" w:hint="eastAsia"/>
        </w:rPr>
        <w:t>共同</w:t>
      </w:r>
      <w:r w:rsidR="00F45FCC" w:rsidRPr="00295532">
        <w:rPr>
          <w:rFonts w:ascii="標楷體" w:eastAsia="標楷體" w:hAnsi="標楷體" w:hint="eastAsia"/>
        </w:rPr>
        <w:t>之</w:t>
      </w:r>
      <w:r w:rsidRPr="00295532">
        <w:rPr>
          <w:rFonts w:ascii="標楷體" w:eastAsia="標楷體" w:hAnsi="標楷體" w:hint="eastAsia"/>
        </w:rPr>
        <w:t>理</w:t>
      </w:r>
      <w:r w:rsidR="005E3753" w:rsidRPr="00295532">
        <w:rPr>
          <w:rFonts w:ascii="標楷體" w:eastAsia="標楷體" w:hAnsi="標楷體" w:hint="eastAsia"/>
        </w:rPr>
        <w:t>」</w:t>
      </w:r>
      <w:r w:rsidRPr="00295532">
        <w:rPr>
          <w:rFonts w:ascii="標楷體" w:eastAsia="標楷體" w:hAnsi="標楷體" w:hint="eastAsia"/>
        </w:rPr>
        <w:t>或</w:t>
      </w:r>
      <w:r w:rsidR="005E3753" w:rsidRPr="00295532">
        <w:rPr>
          <w:rFonts w:ascii="標楷體" w:eastAsia="標楷體" w:hAnsi="標楷體" w:hint="eastAsia"/>
        </w:rPr>
        <w:t>「</w:t>
      </w:r>
      <w:r w:rsidRPr="00295532">
        <w:rPr>
          <w:rFonts w:ascii="標楷體" w:eastAsia="標楷體" w:hAnsi="標楷體" w:hint="eastAsia"/>
        </w:rPr>
        <w:t>太極</w:t>
      </w:r>
      <w:r w:rsidR="005E3753" w:rsidRPr="00295532">
        <w:rPr>
          <w:rFonts w:ascii="標楷體" w:eastAsia="標楷體" w:hAnsi="標楷體" w:hint="eastAsia"/>
        </w:rPr>
        <w:t>」</w:t>
      </w:r>
      <w:r w:rsidRPr="00295532">
        <w:rPr>
          <w:rFonts w:ascii="標楷體" w:eastAsia="標楷體" w:hAnsi="標楷體" w:hint="eastAsia"/>
        </w:rPr>
        <w:t>言。而斷言</w:t>
      </w:r>
      <w:r w:rsidR="005E3753" w:rsidRPr="00295532">
        <w:rPr>
          <w:rFonts w:ascii="標楷體" w:eastAsia="標楷體" w:hAnsi="標楷體" w:hint="eastAsia"/>
        </w:rPr>
        <w:t>「</w:t>
      </w:r>
      <w:r w:rsidRPr="00295532">
        <w:rPr>
          <w:rFonts w:ascii="標楷體" w:eastAsia="標楷體" w:hAnsi="標楷體" w:hint="eastAsia"/>
        </w:rPr>
        <w:t>窮得道理，則施之事物</w:t>
      </w:r>
      <w:proofErr w:type="gramStart"/>
      <w:r w:rsidRPr="00295532">
        <w:rPr>
          <w:rFonts w:ascii="標楷體" w:eastAsia="標楷體" w:hAnsi="標楷體" w:hint="eastAsia"/>
        </w:rPr>
        <w:t>莫不各當其</w:t>
      </w:r>
      <w:proofErr w:type="gramEnd"/>
      <w:r w:rsidRPr="00295532">
        <w:rPr>
          <w:rFonts w:ascii="標楷體" w:eastAsia="標楷體" w:hAnsi="標楷體" w:hint="eastAsia"/>
        </w:rPr>
        <w:t>位</w:t>
      </w:r>
      <w:r w:rsidR="005E3753" w:rsidRPr="00295532">
        <w:rPr>
          <w:rFonts w:ascii="標楷體" w:eastAsia="標楷體" w:hAnsi="標楷體" w:hint="eastAsia"/>
        </w:rPr>
        <w:t>」</w:t>
      </w:r>
      <w:r w:rsidRPr="00295532">
        <w:rPr>
          <w:rFonts w:ascii="標楷體" w:eastAsia="標楷體" w:hAnsi="標楷體" w:hint="eastAsia"/>
        </w:rPr>
        <w:t>，則實即</w:t>
      </w:r>
      <w:r w:rsidRPr="00964C16">
        <w:rPr>
          <w:rFonts w:ascii="標楷體" w:eastAsia="標楷體" w:hAnsi="標楷體" w:hint="eastAsia"/>
          <w:u w:val="single"/>
        </w:rPr>
        <w:t>以一切文化活動為全依</w:t>
      </w:r>
      <w:proofErr w:type="gramStart"/>
      <w:r w:rsidRPr="00964C16">
        <w:rPr>
          <w:rFonts w:ascii="標楷體" w:eastAsia="標楷體" w:hAnsi="標楷體" w:hint="eastAsia"/>
          <w:u w:val="single"/>
        </w:rPr>
        <w:t>一</w:t>
      </w:r>
      <w:proofErr w:type="gramEnd"/>
      <w:r w:rsidR="005E3753" w:rsidRPr="00964C16">
        <w:rPr>
          <w:rFonts w:ascii="標楷體" w:eastAsia="標楷體" w:hAnsi="標楷體" w:hint="eastAsia"/>
          <w:u w:val="single"/>
        </w:rPr>
        <w:t>「</w:t>
      </w:r>
      <w:r w:rsidRPr="00964C16">
        <w:rPr>
          <w:rFonts w:ascii="標楷體" w:eastAsia="標楷體" w:hAnsi="標楷體" w:hint="eastAsia"/>
          <w:u w:val="single"/>
        </w:rPr>
        <w:t>心</w:t>
      </w:r>
      <w:r w:rsidR="005E3753" w:rsidRPr="00964C16">
        <w:rPr>
          <w:rFonts w:ascii="標楷體" w:eastAsia="標楷體" w:hAnsi="標楷體" w:hint="eastAsia"/>
          <w:u w:val="single"/>
        </w:rPr>
        <w:t>」</w:t>
      </w:r>
      <w:r w:rsidRPr="00964C16">
        <w:rPr>
          <w:rFonts w:ascii="標楷體" w:eastAsia="標楷體" w:hAnsi="標楷體" w:hint="eastAsia"/>
          <w:u w:val="single"/>
        </w:rPr>
        <w:t>之直接發用者。以哲學術語說之，</w:t>
      </w:r>
      <w:proofErr w:type="gramStart"/>
      <w:r w:rsidRPr="00964C16">
        <w:rPr>
          <w:rFonts w:ascii="標楷體" w:eastAsia="標楷體" w:hAnsi="標楷體" w:hint="eastAsia"/>
          <w:u w:val="single"/>
        </w:rPr>
        <w:t>朱氏蓋對</w:t>
      </w:r>
      <w:proofErr w:type="gramEnd"/>
      <w:r w:rsidR="005E3753" w:rsidRPr="00964C16">
        <w:rPr>
          <w:rFonts w:ascii="標楷體" w:eastAsia="標楷體" w:hAnsi="標楷體" w:hint="eastAsia"/>
          <w:u w:val="single"/>
        </w:rPr>
        <w:t>「</w:t>
      </w:r>
      <w:r w:rsidRPr="00964C16">
        <w:rPr>
          <w:rFonts w:ascii="標楷體" w:eastAsia="標楷體" w:hAnsi="標楷體" w:hint="eastAsia"/>
          <w:u w:val="single"/>
        </w:rPr>
        <w:t>主體性之客觀化</w:t>
      </w:r>
      <w:r w:rsidR="005E3753" w:rsidRPr="00964C16">
        <w:rPr>
          <w:rFonts w:ascii="標楷體" w:eastAsia="標楷體" w:hAnsi="標楷體" w:hint="eastAsia"/>
          <w:u w:val="single"/>
        </w:rPr>
        <w:t>」</w:t>
      </w:r>
      <w:r w:rsidRPr="00964C16">
        <w:rPr>
          <w:rFonts w:ascii="標楷體" w:eastAsia="標楷體" w:hAnsi="標楷體" w:hint="eastAsia"/>
          <w:u w:val="single"/>
        </w:rPr>
        <w:t>問題全未覺察</w:t>
      </w:r>
      <w:r w:rsidR="007E760F" w:rsidRPr="00964C16">
        <w:rPr>
          <w:rFonts w:ascii="標楷體" w:eastAsia="標楷體" w:hAnsi="標楷體" w:hint="eastAsia"/>
          <w:u w:val="single"/>
        </w:rPr>
        <w:t>；</w:t>
      </w:r>
      <w:r w:rsidRPr="00964C16">
        <w:rPr>
          <w:rFonts w:ascii="標楷體" w:eastAsia="標楷體" w:hAnsi="標楷體" w:hint="eastAsia"/>
          <w:u w:val="single"/>
        </w:rPr>
        <w:t>一切文化制度</w:t>
      </w:r>
      <w:r w:rsidR="00F45FCC" w:rsidRPr="00964C16">
        <w:rPr>
          <w:rFonts w:ascii="標楷體" w:eastAsia="標楷體" w:hAnsi="標楷體" w:hint="eastAsia"/>
          <w:u w:val="single"/>
        </w:rPr>
        <w:t>問</w:t>
      </w:r>
      <w:r w:rsidRPr="00964C16">
        <w:rPr>
          <w:rFonts w:ascii="標楷體" w:eastAsia="標楷體" w:hAnsi="標楷體" w:hint="eastAsia"/>
          <w:u w:val="single"/>
        </w:rPr>
        <w:t>題只看作</w:t>
      </w:r>
      <w:r w:rsidR="00F45FCC" w:rsidRPr="00964C16">
        <w:rPr>
          <w:rFonts w:ascii="標楷體" w:eastAsia="標楷體" w:hAnsi="標楷體" w:hint="eastAsia"/>
          <w:u w:val="single"/>
        </w:rPr>
        <w:t>道</w:t>
      </w:r>
      <w:r w:rsidRPr="00964C16">
        <w:rPr>
          <w:rFonts w:ascii="標楷體" w:eastAsia="標楷體" w:hAnsi="標楷體" w:hint="eastAsia"/>
          <w:u w:val="single"/>
        </w:rPr>
        <w:t>德</w:t>
      </w:r>
      <w:r w:rsidR="00F45FCC" w:rsidRPr="00964C16">
        <w:rPr>
          <w:rFonts w:ascii="標楷體" w:eastAsia="標楷體" w:hAnsi="標楷體" w:hint="eastAsia"/>
          <w:u w:val="single"/>
        </w:rPr>
        <w:t>問</w:t>
      </w:r>
      <w:r w:rsidRPr="00964C16">
        <w:rPr>
          <w:rFonts w:ascii="標楷體" w:eastAsia="標楷體" w:hAnsi="標楷體" w:hint="eastAsia"/>
          <w:u w:val="single"/>
        </w:rPr>
        <w:t>題之延長</w:t>
      </w:r>
      <w:r w:rsidRPr="00295532">
        <w:rPr>
          <w:rFonts w:ascii="標楷體" w:eastAsia="標楷體" w:hAnsi="標楷體" w:hint="eastAsia"/>
        </w:rPr>
        <w:t>。所謂</w:t>
      </w:r>
      <w:r w:rsidR="005E3753" w:rsidRPr="00295532">
        <w:rPr>
          <w:rFonts w:ascii="標楷體" w:eastAsia="標楷體" w:hAnsi="標楷體" w:hint="eastAsia"/>
        </w:rPr>
        <w:t>「</w:t>
      </w:r>
      <w:r w:rsidRPr="00295532">
        <w:rPr>
          <w:rFonts w:ascii="標楷體" w:eastAsia="標楷體" w:hAnsi="標楷體" w:hint="eastAsia"/>
        </w:rPr>
        <w:t>眾多主體之並立領域</w:t>
      </w:r>
      <w:r w:rsidR="005E3753" w:rsidRPr="00295532">
        <w:rPr>
          <w:rFonts w:ascii="標楷體" w:eastAsia="標楷體" w:hAnsi="標楷體" w:hint="eastAsia"/>
        </w:rPr>
        <w:t>」</w:t>
      </w:r>
      <w:r w:rsidRPr="00295532">
        <w:rPr>
          <w:rFonts w:ascii="標楷體" w:eastAsia="標楷體" w:hAnsi="標楷體" w:hint="eastAsia"/>
        </w:rPr>
        <w:t>，朱氏未嘗悟到。此是朱</w:t>
      </w:r>
      <w:r w:rsidR="00F45FCC" w:rsidRPr="00295532">
        <w:rPr>
          <w:rFonts w:ascii="標楷體" w:eastAsia="標楷體" w:hAnsi="標楷體" w:hint="eastAsia"/>
        </w:rPr>
        <w:t>氏</w:t>
      </w:r>
      <w:r w:rsidRPr="00295532">
        <w:rPr>
          <w:rFonts w:ascii="標楷體" w:eastAsia="標楷體" w:hAnsi="標楷體" w:hint="eastAsia"/>
        </w:rPr>
        <w:t>之學之局限，亦宋明儒學之局限所在也</w:t>
      </w:r>
      <w:r w:rsidRPr="002D025E">
        <w:rPr>
          <w:rFonts w:asciiTheme="majorEastAsia" w:eastAsiaTheme="majorEastAsia" w:hAnsiTheme="majorEastAsia" w:hint="eastAsia"/>
        </w:rPr>
        <w:t>。</w:t>
      </w:r>
      <w:r w:rsidR="00023460">
        <w:rPr>
          <w:rStyle w:val="a6"/>
          <w:rFonts w:asciiTheme="majorEastAsia" w:eastAsiaTheme="majorEastAsia" w:hAnsiTheme="majorEastAsia"/>
        </w:rPr>
        <w:footnoteReference w:id="58"/>
      </w:r>
    </w:p>
    <w:p w:rsidR="00266CBF" w:rsidRDefault="00266CBF" w:rsidP="00025A7D">
      <w:pPr>
        <w:rPr>
          <w:rFonts w:asciiTheme="majorEastAsia" w:eastAsiaTheme="majorEastAsia" w:hAnsiTheme="majorEastAsia"/>
        </w:rPr>
      </w:pPr>
    </w:p>
    <w:p w:rsidR="00266CBF" w:rsidRDefault="00266CBF" w:rsidP="00295532">
      <w:pPr>
        <w:ind w:firstLineChars="200" w:firstLine="480"/>
        <w:rPr>
          <w:rFonts w:asciiTheme="majorEastAsia" w:eastAsiaTheme="majorEastAsia" w:hAnsiTheme="majorEastAsia"/>
        </w:rPr>
      </w:pPr>
      <w:r>
        <w:rPr>
          <w:rFonts w:asciiTheme="majorEastAsia" w:eastAsiaTheme="majorEastAsia" w:hAnsiTheme="majorEastAsia" w:hint="eastAsia"/>
        </w:rPr>
        <w:t>以上立場，筆者不能同意。筆者以為，勞先生解析太過，治國平天下的目的下之格物致知自然是要知道治理的知識的，於是格物致知窮理的內涵中即包括外王知識的講究，既是社會人文知識的追求，也是自然物理性知識的追求，更是主體實踐的反身之求，朱熹未有一一細分，但皆全部</w:t>
      </w:r>
      <w:proofErr w:type="gramStart"/>
      <w:r>
        <w:rPr>
          <w:rFonts w:asciiTheme="majorEastAsia" w:eastAsiaTheme="majorEastAsia" w:hAnsiTheme="majorEastAsia" w:hint="eastAsia"/>
        </w:rPr>
        <w:t>包擴這些</w:t>
      </w:r>
      <w:proofErr w:type="gramEnd"/>
      <w:r>
        <w:rPr>
          <w:rFonts w:asciiTheme="majorEastAsia" w:eastAsiaTheme="majorEastAsia" w:hAnsiTheme="majorEastAsia" w:hint="eastAsia"/>
        </w:rPr>
        <w:t>，朱熹不是政治制度家</w:t>
      </w:r>
      <w:r w:rsidR="008C49B1">
        <w:rPr>
          <w:rFonts w:asciiTheme="majorEastAsia" w:eastAsiaTheme="majorEastAsia" w:hAnsiTheme="majorEastAsia" w:hint="eastAsia"/>
        </w:rPr>
        <w:t>、</w:t>
      </w:r>
      <w:r>
        <w:rPr>
          <w:rFonts w:asciiTheme="majorEastAsia" w:eastAsiaTheme="majorEastAsia" w:hAnsiTheme="majorEastAsia" w:hint="eastAsia"/>
        </w:rPr>
        <w:t>也不是實業家，古代人的知</w:t>
      </w:r>
      <w:r w:rsidR="008C49B1">
        <w:rPr>
          <w:rFonts w:asciiTheme="majorEastAsia" w:eastAsiaTheme="majorEastAsia" w:hAnsiTheme="majorEastAsia" w:hint="eastAsia"/>
        </w:rPr>
        <w:t>識</w:t>
      </w:r>
      <w:r>
        <w:rPr>
          <w:rFonts w:asciiTheme="majorEastAsia" w:eastAsiaTheme="majorEastAsia" w:hAnsiTheme="majorEastAsia" w:hint="eastAsia"/>
        </w:rPr>
        <w:t>也沒有做這許多的分類，說朱熹分類不精者可，說朱熹全然不</w:t>
      </w:r>
      <w:proofErr w:type="gramStart"/>
      <w:r>
        <w:rPr>
          <w:rFonts w:asciiTheme="majorEastAsia" w:eastAsiaTheme="majorEastAsia" w:hAnsiTheme="majorEastAsia" w:hint="eastAsia"/>
        </w:rPr>
        <w:t>注意及者則</w:t>
      </w:r>
      <w:proofErr w:type="gramEnd"/>
      <w:r>
        <w:rPr>
          <w:rFonts w:asciiTheme="majorEastAsia" w:eastAsiaTheme="majorEastAsia" w:hAnsiTheme="majorEastAsia" w:hint="eastAsia"/>
        </w:rPr>
        <w:t>不可。若批評朱熹將客觀化問題只做道德問題之延展，則豈不正是說朱熹等於王陽明了。然陽明亦非如此，朱熹亦非如此，說朱熹如此猶為不宜。</w:t>
      </w:r>
    </w:p>
    <w:p w:rsidR="00266CBF" w:rsidRDefault="00266CBF" w:rsidP="00025A7D">
      <w:pPr>
        <w:rPr>
          <w:rFonts w:asciiTheme="majorEastAsia" w:eastAsiaTheme="majorEastAsia" w:hAnsiTheme="majorEastAsia"/>
        </w:rPr>
      </w:pPr>
    </w:p>
    <w:p w:rsidR="00AC28B5" w:rsidRDefault="00266CBF" w:rsidP="00295532">
      <w:pPr>
        <w:ind w:firstLineChars="200" w:firstLine="480"/>
        <w:rPr>
          <w:rFonts w:asciiTheme="majorEastAsia" w:eastAsiaTheme="majorEastAsia" w:hAnsiTheme="majorEastAsia"/>
        </w:rPr>
      </w:pPr>
      <w:r>
        <w:rPr>
          <w:rFonts w:asciiTheme="majorEastAsia" w:eastAsiaTheme="majorEastAsia" w:hAnsiTheme="majorEastAsia" w:hint="eastAsia"/>
        </w:rPr>
        <w:t>勞先生最後有一段總結的話談朱熹整個系統，筆者以為十分</w:t>
      </w:r>
      <w:proofErr w:type="gramStart"/>
      <w:r>
        <w:rPr>
          <w:rFonts w:asciiTheme="majorEastAsia" w:eastAsiaTheme="majorEastAsia" w:hAnsiTheme="majorEastAsia" w:hint="eastAsia"/>
        </w:rPr>
        <w:t>諦</w:t>
      </w:r>
      <w:proofErr w:type="gramEnd"/>
      <w:r>
        <w:rPr>
          <w:rFonts w:asciiTheme="majorEastAsia" w:eastAsiaTheme="majorEastAsia" w:hAnsiTheme="majorEastAsia" w:hint="eastAsia"/>
        </w:rPr>
        <w:t>當，除最後對外王工夫客觀化不足之批評</w:t>
      </w:r>
      <w:r w:rsidR="00295532">
        <w:rPr>
          <w:rFonts w:asciiTheme="majorEastAsia" w:eastAsiaTheme="majorEastAsia" w:hAnsiTheme="majorEastAsia" w:hint="eastAsia"/>
        </w:rPr>
        <w:t>筆者有意見</w:t>
      </w:r>
      <w:r>
        <w:rPr>
          <w:rFonts w:asciiTheme="majorEastAsia" w:eastAsiaTheme="majorEastAsia" w:hAnsiTheme="majorEastAsia" w:hint="eastAsia"/>
        </w:rPr>
        <w:t>以外。</w:t>
      </w:r>
      <w:r w:rsidR="00AC28B5">
        <w:rPr>
          <w:rFonts w:asciiTheme="majorEastAsia" w:eastAsiaTheme="majorEastAsia" w:hAnsiTheme="majorEastAsia" w:hint="eastAsia"/>
        </w:rPr>
        <w:t>其言：</w:t>
      </w:r>
    </w:p>
    <w:p w:rsidR="00AC28B5" w:rsidRDefault="00AC28B5" w:rsidP="00025A7D">
      <w:pPr>
        <w:rPr>
          <w:rFonts w:asciiTheme="majorEastAsia" w:eastAsiaTheme="majorEastAsia" w:hAnsiTheme="majorEastAsia"/>
        </w:rPr>
      </w:pPr>
    </w:p>
    <w:p w:rsidR="00295532" w:rsidRDefault="00514FDE" w:rsidP="00295532">
      <w:pPr>
        <w:ind w:leftChars="300" w:left="720"/>
        <w:rPr>
          <w:rFonts w:asciiTheme="majorEastAsia" w:eastAsiaTheme="majorEastAsia" w:hAnsiTheme="majorEastAsia"/>
        </w:rPr>
      </w:pPr>
      <w:r w:rsidRPr="00295532">
        <w:rPr>
          <w:rFonts w:ascii="標楷體" w:eastAsia="標楷體" w:hAnsi="標楷體" w:hint="eastAsia"/>
        </w:rPr>
        <w:t>朱氏就</w:t>
      </w:r>
      <w:r w:rsidR="005E3753" w:rsidRPr="00295532">
        <w:rPr>
          <w:rFonts w:ascii="標楷體" w:eastAsia="標楷體" w:hAnsi="標楷體" w:hint="eastAsia"/>
        </w:rPr>
        <w:t>「</w:t>
      </w:r>
      <w:r w:rsidRPr="00295532">
        <w:rPr>
          <w:rFonts w:ascii="標楷體" w:eastAsia="標楷體" w:hAnsi="標楷體" w:hint="eastAsia"/>
        </w:rPr>
        <w:t>大學</w:t>
      </w:r>
      <w:r w:rsidR="005E3753" w:rsidRPr="00295532">
        <w:rPr>
          <w:rFonts w:ascii="標楷體" w:eastAsia="標楷體" w:hAnsi="標楷體" w:hint="eastAsia"/>
        </w:rPr>
        <w:t>」</w:t>
      </w:r>
      <w:r w:rsidRPr="00295532">
        <w:rPr>
          <w:rFonts w:ascii="標楷體" w:eastAsia="標楷體" w:hAnsi="標楷體" w:hint="eastAsia"/>
        </w:rPr>
        <w:t>而立其實踐工夫理論，自</w:t>
      </w:r>
      <w:r w:rsidR="005E3753" w:rsidRPr="00295532">
        <w:rPr>
          <w:rFonts w:ascii="標楷體" w:eastAsia="標楷體" w:hAnsi="標楷體" w:hint="eastAsia"/>
        </w:rPr>
        <w:t>「</w:t>
      </w:r>
      <w:r w:rsidRPr="00295532">
        <w:rPr>
          <w:rFonts w:ascii="標楷體" w:eastAsia="標楷體" w:hAnsi="標楷體" w:hint="eastAsia"/>
        </w:rPr>
        <w:t>格物窮理</w:t>
      </w:r>
      <w:r w:rsidR="005E3753" w:rsidRPr="00295532">
        <w:rPr>
          <w:rFonts w:ascii="標楷體" w:eastAsia="標楷體" w:hAnsi="標楷體" w:hint="eastAsia"/>
        </w:rPr>
        <w:t>」</w:t>
      </w:r>
      <w:r w:rsidRPr="00295532">
        <w:rPr>
          <w:rFonts w:ascii="標楷體" w:eastAsia="標楷體" w:hAnsi="標楷體" w:hint="eastAsia"/>
        </w:rPr>
        <w:t>下手，以求</w:t>
      </w:r>
      <w:r w:rsidR="005E3753" w:rsidRPr="00295532">
        <w:rPr>
          <w:rFonts w:ascii="標楷體" w:eastAsia="標楷體" w:hAnsi="標楷體" w:hint="eastAsia"/>
        </w:rPr>
        <w:t>「</w:t>
      </w:r>
      <w:r w:rsidRPr="00295532">
        <w:rPr>
          <w:rFonts w:ascii="標楷體" w:eastAsia="標楷體" w:hAnsi="標楷體" w:hint="eastAsia"/>
        </w:rPr>
        <w:t>致知</w:t>
      </w:r>
      <w:r w:rsidR="005E3753" w:rsidRPr="00295532">
        <w:rPr>
          <w:rFonts w:ascii="標楷體" w:eastAsia="標楷體" w:hAnsi="標楷體" w:hint="eastAsia"/>
        </w:rPr>
        <w:t>」</w:t>
      </w:r>
      <w:r w:rsidRPr="00295532">
        <w:rPr>
          <w:rFonts w:ascii="標楷體" w:eastAsia="標楷體" w:hAnsi="標楷體" w:hint="eastAsia"/>
        </w:rPr>
        <w:t>之完</w:t>
      </w:r>
      <w:r w:rsidR="00295532" w:rsidRPr="00295532">
        <w:rPr>
          <w:rFonts w:ascii="標楷體" w:eastAsia="標楷體" w:hAnsi="標楷體" w:hint="eastAsia"/>
        </w:rPr>
        <w:t>成</w:t>
      </w:r>
      <w:r w:rsidRPr="00295532">
        <w:rPr>
          <w:rFonts w:ascii="標楷體" w:eastAsia="標楷體" w:hAnsi="標楷體" w:hint="eastAsia"/>
        </w:rPr>
        <w:t>，由此而</w:t>
      </w:r>
      <w:r w:rsidR="00295532" w:rsidRPr="00295532">
        <w:rPr>
          <w:rFonts w:ascii="標楷體" w:eastAsia="標楷體" w:hAnsi="標楷體" w:hint="eastAsia"/>
        </w:rPr>
        <w:t>成</w:t>
      </w:r>
      <w:r w:rsidRPr="00295532">
        <w:rPr>
          <w:rFonts w:ascii="標楷體" w:eastAsia="標楷體" w:hAnsi="標楷體" w:hint="eastAsia"/>
        </w:rPr>
        <w:t>己</w:t>
      </w:r>
      <w:proofErr w:type="gramStart"/>
      <w:r w:rsidRPr="00295532">
        <w:rPr>
          <w:rFonts w:ascii="標楷體" w:eastAsia="標楷體" w:hAnsi="標楷體" w:hint="eastAsia"/>
        </w:rPr>
        <w:t>成物，說為</w:t>
      </w:r>
      <w:proofErr w:type="gramEnd"/>
      <w:r w:rsidRPr="00295532">
        <w:rPr>
          <w:rFonts w:ascii="標楷體" w:eastAsia="標楷體" w:hAnsi="標楷體" w:hint="eastAsia"/>
        </w:rPr>
        <w:t>一直接展開之過程</w:t>
      </w:r>
      <w:r w:rsidR="00295532" w:rsidRPr="00295532">
        <w:rPr>
          <w:rFonts w:ascii="標楷體" w:eastAsia="標楷體" w:hAnsi="標楷體" w:hint="eastAsia"/>
        </w:rPr>
        <w:t>。</w:t>
      </w:r>
      <w:r w:rsidRPr="00295532">
        <w:rPr>
          <w:rFonts w:ascii="標楷體" w:eastAsia="標楷體" w:hAnsi="標楷體" w:hint="eastAsia"/>
        </w:rPr>
        <w:t>若與</w:t>
      </w:r>
      <w:r w:rsidR="005E3753" w:rsidRPr="00295532">
        <w:rPr>
          <w:rFonts w:ascii="標楷體" w:eastAsia="標楷體" w:hAnsi="標楷體" w:hint="eastAsia"/>
        </w:rPr>
        <w:t>「</w:t>
      </w:r>
      <w:r w:rsidRPr="00295532">
        <w:rPr>
          <w:rFonts w:ascii="標楷體" w:eastAsia="標楷體" w:hAnsi="標楷體" w:hint="eastAsia"/>
        </w:rPr>
        <w:t>心、性、情</w:t>
      </w:r>
      <w:r w:rsidR="005E3753" w:rsidRPr="00295532">
        <w:rPr>
          <w:rFonts w:ascii="標楷體" w:eastAsia="標楷體" w:hAnsi="標楷體" w:hint="eastAsia"/>
        </w:rPr>
        <w:t>」</w:t>
      </w:r>
      <w:r w:rsidRPr="00295532">
        <w:rPr>
          <w:rFonts w:ascii="標楷體" w:eastAsia="標楷體" w:hAnsi="標楷體" w:hint="eastAsia"/>
        </w:rPr>
        <w:t>諸說相連而觀之，則</w:t>
      </w:r>
      <w:r w:rsidR="005E3753" w:rsidRPr="00295532">
        <w:rPr>
          <w:rFonts w:ascii="標楷體" w:eastAsia="標楷體" w:hAnsi="標楷體" w:hint="eastAsia"/>
        </w:rPr>
        <w:t>「</w:t>
      </w:r>
      <w:r w:rsidRPr="00295532">
        <w:rPr>
          <w:rFonts w:ascii="標楷體" w:eastAsia="標楷體" w:hAnsi="標楷體" w:hint="eastAsia"/>
        </w:rPr>
        <w:t>心</w:t>
      </w:r>
      <w:r w:rsidR="005E3753" w:rsidRPr="00295532">
        <w:rPr>
          <w:rFonts w:ascii="標楷體" w:eastAsia="標楷體" w:hAnsi="標楷體" w:hint="eastAsia"/>
        </w:rPr>
        <w:t>」</w:t>
      </w:r>
      <w:r w:rsidRPr="00295532">
        <w:rPr>
          <w:rFonts w:ascii="標楷體" w:eastAsia="標楷體" w:hAnsi="標楷體" w:hint="eastAsia"/>
        </w:rPr>
        <w:t>由氣</w:t>
      </w:r>
      <w:proofErr w:type="gramStart"/>
      <w:r w:rsidRPr="00295532">
        <w:rPr>
          <w:rFonts w:ascii="標楷體" w:eastAsia="標楷體" w:hAnsi="標楷體" w:hint="eastAsia"/>
        </w:rPr>
        <w:t>稟</w:t>
      </w:r>
      <w:proofErr w:type="gramEnd"/>
      <w:r w:rsidRPr="00295532">
        <w:rPr>
          <w:rFonts w:ascii="標楷體" w:eastAsia="標楷體" w:hAnsi="標楷體" w:hint="eastAsia"/>
        </w:rPr>
        <w:t>所限，每不能</w:t>
      </w:r>
      <w:r w:rsidR="005E3753" w:rsidRPr="00295532">
        <w:rPr>
          <w:rFonts w:ascii="標楷體" w:eastAsia="標楷體" w:hAnsi="標楷體" w:hint="eastAsia"/>
        </w:rPr>
        <w:t>「</w:t>
      </w:r>
      <w:r w:rsidRPr="00295532">
        <w:rPr>
          <w:rFonts w:ascii="標楷體" w:eastAsia="標楷體" w:hAnsi="標楷體" w:hint="eastAsia"/>
        </w:rPr>
        <w:t>明</w:t>
      </w:r>
      <w:r w:rsidR="005E3753" w:rsidRPr="00295532">
        <w:rPr>
          <w:rFonts w:ascii="標楷體" w:eastAsia="標楷體" w:hAnsi="標楷體" w:hint="eastAsia"/>
        </w:rPr>
        <w:t>」</w:t>
      </w:r>
      <w:r w:rsidRPr="00295532">
        <w:rPr>
          <w:rFonts w:ascii="標楷體" w:eastAsia="標楷體" w:hAnsi="標楷體" w:hint="eastAsia"/>
        </w:rPr>
        <w:t>，於是</w:t>
      </w:r>
      <w:r w:rsidR="005E3753" w:rsidRPr="00295532">
        <w:rPr>
          <w:rFonts w:ascii="標楷體" w:eastAsia="標楷體" w:hAnsi="標楷體" w:hint="eastAsia"/>
        </w:rPr>
        <w:t>「</w:t>
      </w:r>
      <w:r w:rsidR="00295532" w:rsidRPr="00295532">
        <w:rPr>
          <w:rFonts w:ascii="標楷體" w:eastAsia="標楷體" w:hAnsi="標楷體" w:hint="eastAsia"/>
        </w:rPr>
        <w:t>情</w:t>
      </w:r>
      <w:r w:rsidR="005E3753" w:rsidRPr="00295532">
        <w:rPr>
          <w:rFonts w:ascii="標楷體" w:eastAsia="標楷體" w:hAnsi="標楷體" w:hint="eastAsia"/>
        </w:rPr>
        <w:t>」</w:t>
      </w:r>
      <w:r w:rsidRPr="00295532">
        <w:rPr>
          <w:rFonts w:ascii="標楷體" w:eastAsia="標楷體" w:hAnsi="標楷體" w:hint="eastAsia"/>
        </w:rPr>
        <w:t>不得正，遂有</w:t>
      </w:r>
      <w:r w:rsidR="005E3753" w:rsidRPr="00295532">
        <w:rPr>
          <w:rFonts w:ascii="標楷體" w:eastAsia="標楷體" w:hAnsi="標楷體" w:hint="eastAsia"/>
        </w:rPr>
        <w:t>「</w:t>
      </w:r>
      <w:r w:rsidRPr="00295532">
        <w:rPr>
          <w:rFonts w:ascii="標楷體" w:eastAsia="標楷體" w:hAnsi="標楷體" w:hint="eastAsia"/>
        </w:rPr>
        <w:t>惡</w:t>
      </w:r>
      <w:r w:rsidR="005E3753" w:rsidRPr="00295532">
        <w:rPr>
          <w:rFonts w:ascii="標楷體" w:eastAsia="標楷體" w:hAnsi="標楷體" w:hint="eastAsia"/>
        </w:rPr>
        <w:t>」</w:t>
      </w:r>
      <w:r w:rsidRPr="00295532">
        <w:rPr>
          <w:rFonts w:ascii="標楷體" w:eastAsia="標楷體" w:hAnsi="標楷體" w:hint="eastAsia"/>
        </w:rPr>
        <w:t>出現</w:t>
      </w:r>
      <w:r w:rsidR="007E760F" w:rsidRPr="00295532">
        <w:rPr>
          <w:rFonts w:ascii="標楷體" w:eastAsia="標楷體" w:hAnsi="標楷體" w:hint="eastAsia"/>
        </w:rPr>
        <w:t>；</w:t>
      </w:r>
      <w:r w:rsidRPr="00295532">
        <w:rPr>
          <w:rFonts w:ascii="標楷體" w:eastAsia="標楷體" w:hAnsi="標楷體" w:hint="eastAsia"/>
        </w:rPr>
        <w:t>但</w:t>
      </w:r>
      <w:r w:rsidR="005E3753" w:rsidRPr="00295532">
        <w:rPr>
          <w:rFonts w:ascii="標楷體" w:eastAsia="標楷體" w:hAnsi="標楷體" w:hint="eastAsia"/>
        </w:rPr>
        <w:t>「</w:t>
      </w:r>
      <w:r w:rsidRPr="00295532">
        <w:rPr>
          <w:rFonts w:ascii="標楷體" w:eastAsia="標楷體" w:hAnsi="標楷體" w:hint="eastAsia"/>
        </w:rPr>
        <w:t>心</w:t>
      </w:r>
      <w:r w:rsidR="005E3753" w:rsidRPr="00295532">
        <w:rPr>
          <w:rFonts w:ascii="標楷體" w:eastAsia="標楷體" w:hAnsi="標楷體" w:hint="eastAsia"/>
        </w:rPr>
        <w:t>」</w:t>
      </w:r>
      <w:r w:rsidRPr="00295532">
        <w:rPr>
          <w:rFonts w:ascii="標楷體" w:eastAsia="標楷體" w:hAnsi="標楷體" w:hint="eastAsia"/>
        </w:rPr>
        <w:t>之</w:t>
      </w:r>
      <w:r w:rsidR="005E3753" w:rsidRPr="00295532">
        <w:rPr>
          <w:rFonts w:ascii="標楷體" w:eastAsia="標楷體" w:hAnsi="標楷體" w:hint="eastAsia"/>
        </w:rPr>
        <w:t>「</w:t>
      </w:r>
      <w:r w:rsidRPr="00295532">
        <w:rPr>
          <w:rFonts w:ascii="標楷體" w:eastAsia="標楷體" w:hAnsi="標楷體" w:hint="eastAsia"/>
        </w:rPr>
        <w:t>性</w:t>
      </w:r>
      <w:r w:rsidR="005E3753" w:rsidRPr="00295532">
        <w:rPr>
          <w:rFonts w:ascii="標楷體" w:eastAsia="標楷體" w:hAnsi="標楷體" w:hint="eastAsia"/>
        </w:rPr>
        <w:t>」</w:t>
      </w:r>
      <w:r w:rsidRPr="00295532">
        <w:rPr>
          <w:rFonts w:ascii="標楷體" w:eastAsia="標楷體" w:hAnsi="標楷體" w:hint="eastAsia"/>
        </w:rPr>
        <w:t>或</w:t>
      </w:r>
      <w:r w:rsidR="005E3753" w:rsidRPr="00295532">
        <w:rPr>
          <w:rFonts w:ascii="標楷體" w:eastAsia="標楷體" w:hAnsi="標楷體" w:hint="eastAsia"/>
        </w:rPr>
        <w:t>「</w:t>
      </w:r>
      <w:r w:rsidRPr="00295532">
        <w:rPr>
          <w:rFonts w:ascii="標楷體" w:eastAsia="標楷體" w:hAnsi="標楷體" w:hint="eastAsia"/>
        </w:rPr>
        <w:t>理</w:t>
      </w:r>
      <w:r w:rsidR="005E3753" w:rsidRPr="00295532">
        <w:rPr>
          <w:rFonts w:ascii="標楷體" w:eastAsia="標楷體" w:hAnsi="標楷體" w:hint="eastAsia"/>
        </w:rPr>
        <w:t>」</w:t>
      </w:r>
      <w:r w:rsidRPr="00295532">
        <w:rPr>
          <w:rFonts w:ascii="標楷體" w:eastAsia="標楷體" w:hAnsi="標楷體" w:hint="eastAsia"/>
        </w:rPr>
        <w:t>原是能照見</w:t>
      </w:r>
      <w:r w:rsidR="005E3753" w:rsidRPr="00295532">
        <w:rPr>
          <w:rFonts w:ascii="標楷體" w:eastAsia="標楷體" w:hAnsi="標楷體" w:hint="eastAsia"/>
        </w:rPr>
        <w:t>「</w:t>
      </w:r>
      <w:r w:rsidRPr="00295532">
        <w:rPr>
          <w:rFonts w:ascii="標楷體" w:eastAsia="標楷體" w:hAnsi="標楷體" w:hint="eastAsia"/>
        </w:rPr>
        <w:t>共同之理</w:t>
      </w:r>
      <w:r w:rsidR="005E3753" w:rsidRPr="00295532">
        <w:rPr>
          <w:rFonts w:ascii="標楷體" w:eastAsia="標楷體" w:hAnsi="標楷體" w:hint="eastAsia"/>
        </w:rPr>
        <w:t>」</w:t>
      </w:r>
      <w:r w:rsidRPr="00295532">
        <w:rPr>
          <w:rFonts w:ascii="標楷體" w:eastAsia="標楷體" w:hAnsi="標楷體" w:hint="eastAsia"/>
        </w:rPr>
        <w:t>及</w:t>
      </w:r>
      <w:r w:rsidR="005E3753" w:rsidRPr="00295532">
        <w:rPr>
          <w:rFonts w:ascii="標楷體" w:eastAsia="標楷體" w:hAnsi="標楷體" w:hint="eastAsia"/>
        </w:rPr>
        <w:t>「</w:t>
      </w:r>
      <w:r w:rsidRPr="00295532">
        <w:rPr>
          <w:rFonts w:ascii="標楷體" w:eastAsia="標楷體" w:hAnsi="標楷體" w:hint="eastAsia"/>
        </w:rPr>
        <w:t>殊別</w:t>
      </w:r>
      <w:proofErr w:type="gramStart"/>
      <w:r w:rsidR="00295532" w:rsidRPr="00295532">
        <w:rPr>
          <w:rFonts w:ascii="標楷體" w:eastAsia="標楷體" w:hAnsi="標楷體" w:hint="eastAsia"/>
        </w:rPr>
        <w:t>之</w:t>
      </w:r>
      <w:proofErr w:type="gramEnd"/>
      <w:r w:rsidRPr="00295532">
        <w:rPr>
          <w:rFonts w:ascii="標楷體" w:eastAsia="標楷體" w:hAnsi="標楷體" w:hint="eastAsia"/>
        </w:rPr>
        <w:t>理</w:t>
      </w:r>
      <w:r w:rsidR="005E3753" w:rsidRPr="00295532">
        <w:rPr>
          <w:rFonts w:ascii="標楷體" w:eastAsia="標楷體" w:hAnsi="標楷體" w:hint="eastAsia"/>
        </w:rPr>
        <w:t>」</w:t>
      </w:r>
      <w:r w:rsidRPr="00295532">
        <w:rPr>
          <w:rFonts w:ascii="標楷體" w:eastAsia="標楷體" w:hAnsi="標楷體" w:hint="eastAsia"/>
        </w:rPr>
        <w:t>者，故能下工夫使</w:t>
      </w:r>
      <w:r w:rsidR="005E3753" w:rsidRPr="00295532">
        <w:rPr>
          <w:rFonts w:ascii="標楷體" w:eastAsia="標楷體" w:hAnsi="標楷體" w:hint="eastAsia"/>
        </w:rPr>
        <w:t>「</w:t>
      </w:r>
      <w:r w:rsidRPr="00295532">
        <w:rPr>
          <w:rFonts w:ascii="標楷體" w:eastAsia="標楷體" w:hAnsi="標楷體" w:hint="eastAsia"/>
        </w:rPr>
        <w:t>心</w:t>
      </w:r>
      <w:r w:rsidR="005E3753" w:rsidRPr="00295532">
        <w:rPr>
          <w:rFonts w:ascii="標楷體" w:eastAsia="標楷體" w:hAnsi="標楷體" w:hint="eastAsia"/>
        </w:rPr>
        <w:t>」</w:t>
      </w:r>
      <w:r w:rsidRPr="00295532">
        <w:rPr>
          <w:rFonts w:ascii="標楷體" w:eastAsia="標楷體" w:hAnsi="標楷體" w:hint="eastAsia"/>
        </w:rPr>
        <w:t>能</w:t>
      </w:r>
      <w:r w:rsidR="005E3753" w:rsidRPr="00295532">
        <w:rPr>
          <w:rFonts w:ascii="標楷體" w:eastAsia="標楷體" w:hAnsi="標楷體" w:hint="eastAsia"/>
        </w:rPr>
        <w:t>「</w:t>
      </w:r>
      <w:r w:rsidRPr="00295532">
        <w:rPr>
          <w:rFonts w:ascii="標楷體" w:eastAsia="標楷體" w:hAnsi="標楷體" w:hint="eastAsia"/>
        </w:rPr>
        <w:t>明</w:t>
      </w:r>
      <w:r w:rsidR="005E3753" w:rsidRPr="00295532">
        <w:rPr>
          <w:rFonts w:ascii="標楷體" w:eastAsia="標楷體" w:hAnsi="標楷體" w:hint="eastAsia"/>
        </w:rPr>
        <w:t>」</w:t>
      </w:r>
      <w:r w:rsidRPr="00295532">
        <w:rPr>
          <w:rFonts w:ascii="標楷體" w:eastAsia="標楷體" w:hAnsi="標楷體" w:hint="eastAsia"/>
        </w:rPr>
        <w:t>則即能實現</w:t>
      </w:r>
      <w:r w:rsidR="005E3753" w:rsidRPr="00295532">
        <w:rPr>
          <w:rFonts w:ascii="標楷體" w:eastAsia="標楷體" w:hAnsi="標楷體" w:hint="eastAsia"/>
        </w:rPr>
        <w:t>「</w:t>
      </w:r>
      <w:r w:rsidRPr="00295532">
        <w:rPr>
          <w:rFonts w:ascii="標楷體" w:eastAsia="標楷體" w:hAnsi="標楷體" w:hint="eastAsia"/>
        </w:rPr>
        <w:t>心</w:t>
      </w:r>
      <w:r w:rsidR="005E3753" w:rsidRPr="00295532">
        <w:rPr>
          <w:rFonts w:ascii="標楷體" w:eastAsia="標楷體" w:hAnsi="標楷體" w:hint="eastAsia"/>
        </w:rPr>
        <w:t>」</w:t>
      </w:r>
      <w:r w:rsidRPr="00295532">
        <w:rPr>
          <w:rFonts w:ascii="標楷體" w:eastAsia="標楷體" w:hAnsi="標楷體" w:hint="eastAsia"/>
        </w:rPr>
        <w:t>之</w:t>
      </w:r>
      <w:r w:rsidR="005E3753" w:rsidRPr="00295532">
        <w:rPr>
          <w:rFonts w:ascii="標楷體" w:eastAsia="標楷體" w:hAnsi="標楷體" w:hint="eastAsia"/>
        </w:rPr>
        <w:t>「</w:t>
      </w:r>
      <w:r w:rsidRPr="00295532">
        <w:rPr>
          <w:rFonts w:ascii="標楷體" w:eastAsia="標楷體" w:hAnsi="標楷體" w:hint="eastAsia"/>
        </w:rPr>
        <w:t>本性</w:t>
      </w:r>
      <w:r w:rsidR="005E3753" w:rsidRPr="00295532">
        <w:rPr>
          <w:rFonts w:ascii="標楷體" w:eastAsia="標楷體" w:hAnsi="標楷體" w:hint="eastAsia"/>
        </w:rPr>
        <w:t>」</w:t>
      </w:r>
      <w:r w:rsidRPr="00295532">
        <w:rPr>
          <w:rFonts w:ascii="標楷體" w:eastAsia="標楷體" w:hAnsi="標楷體" w:hint="eastAsia"/>
        </w:rPr>
        <w:t>，而以理馭情，如此即是</w:t>
      </w:r>
      <w:r w:rsidR="005E3753" w:rsidRPr="00295532">
        <w:rPr>
          <w:rFonts w:ascii="標楷體" w:eastAsia="標楷體" w:hAnsi="標楷體" w:hint="eastAsia"/>
        </w:rPr>
        <w:t>「</w:t>
      </w:r>
      <w:r w:rsidRPr="00295532">
        <w:rPr>
          <w:rFonts w:ascii="標楷體" w:eastAsia="標楷體" w:hAnsi="標楷體" w:hint="eastAsia"/>
        </w:rPr>
        <w:t>成德</w:t>
      </w:r>
      <w:r w:rsidR="005E3753" w:rsidRPr="00295532">
        <w:rPr>
          <w:rFonts w:ascii="標楷體" w:eastAsia="標楷體" w:hAnsi="標楷體" w:hint="eastAsia"/>
        </w:rPr>
        <w:t>」</w:t>
      </w:r>
      <w:r w:rsidRPr="00295532">
        <w:rPr>
          <w:rFonts w:ascii="標楷體" w:eastAsia="標楷體" w:hAnsi="標楷體" w:hint="eastAsia"/>
        </w:rPr>
        <w:t>。而如何使</w:t>
      </w:r>
      <w:r w:rsidR="005E3753" w:rsidRPr="00295532">
        <w:rPr>
          <w:rFonts w:ascii="標楷體" w:eastAsia="標楷體" w:hAnsi="標楷體" w:hint="eastAsia"/>
        </w:rPr>
        <w:t>「</w:t>
      </w:r>
      <w:r w:rsidRPr="00295532">
        <w:rPr>
          <w:rFonts w:ascii="標楷體" w:eastAsia="標楷體" w:hAnsi="標楷體" w:hint="eastAsia"/>
        </w:rPr>
        <w:t>心</w:t>
      </w:r>
      <w:r w:rsidR="005E3753" w:rsidRPr="00295532">
        <w:rPr>
          <w:rFonts w:ascii="標楷體" w:eastAsia="標楷體" w:hAnsi="標楷體" w:hint="eastAsia"/>
        </w:rPr>
        <w:t>」</w:t>
      </w:r>
      <w:r w:rsidRPr="00295532">
        <w:rPr>
          <w:rFonts w:ascii="標楷體" w:eastAsia="標楷體" w:hAnsi="標楷體" w:hint="eastAsia"/>
        </w:rPr>
        <w:t>能</w:t>
      </w:r>
      <w:r w:rsidR="005E3753" w:rsidRPr="00295532">
        <w:rPr>
          <w:rFonts w:ascii="標楷體" w:eastAsia="標楷體" w:hAnsi="標楷體" w:hint="eastAsia"/>
        </w:rPr>
        <w:t>「</w:t>
      </w:r>
      <w:r w:rsidRPr="00295532">
        <w:rPr>
          <w:rFonts w:ascii="標楷體" w:eastAsia="標楷體" w:hAnsi="標楷體" w:hint="eastAsia"/>
        </w:rPr>
        <w:t>明</w:t>
      </w:r>
      <w:r w:rsidR="005E3753" w:rsidRPr="00295532">
        <w:rPr>
          <w:rFonts w:ascii="標楷體" w:eastAsia="標楷體" w:hAnsi="標楷體" w:hint="eastAsia"/>
        </w:rPr>
        <w:t>」</w:t>
      </w:r>
      <w:r w:rsidR="00295532" w:rsidRPr="00295532">
        <w:rPr>
          <w:rFonts w:ascii="標楷體" w:eastAsia="標楷體" w:hAnsi="標楷體" w:hint="eastAsia"/>
        </w:rPr>
        <w:t>？</w:t>
      </w:r>
      <w:r w:rsidRPr="00295532">
        <w:rPr>
          <w:rFonts w:ascii="標楷體" w:eastAsia="標楷體" w:hAnsi="標楷體" w:hint="eastAsia"/>
        </w:rPr>
        <w:t>則是實踐工夫之內部問題。朱氏於此言</w:t>
      </w:r>
      <w:r w:rsidR="005E3753" w:rsidRPr="00295532">
        <w:rPr>
          <w:rFonts w:ascii="標楷體" w:eastAsia="標楷體" w:hAnsi="標楷體" w:hint="eastAsia"/>
        </w:rPr>
        <w:t>「</w:t>
      </w:r>
      <w:r w:rsidRPr="00295532">
        <w:rPr>
          <w:rFonts w:ascii="標楷體" w:eastAsia="標楷體" w:hAnsi="標楷體" w:hint="eastAsia"/>
        </w:rPr>
        <w:t>窮理格物</w:t>
      </w:r>
      <w:r w:rsidR="005E3753" w:rsidRPr="00295532">
        <w:rPr>
          <w:rFonts w:ascii="標楷體" w:eastAsia="標楷體" w:hAnsi="標楷體" w:hint="eastAsia"/>
        </w:rPr>
        <w:t>」</w:t>
      </w:r>
      <w:r w:rsidRPr="00295532">
        <w:rPr>
          <w:rFonts w:ascii="標楷體" w:eastAsia="標楷體" w:hAnsi="標楷體" w:hint="eastAsia"/>
        </w:rPr>
        <w:t>及</w:t>
      </w:r>
      <w:r w:rsidR="005E3753" w:rsidRPr="00295532">
        <w:rPr>
          <w:rFonts w:ascii="標楷體" w:eastAsia="標楷體" w:hAnsi="標楷體" w:hint="eastAsia"/>
        </w:rPr>
        <w:t>「</w:t>
      </w:r>
      <w:r w:rsidRPr="00295532">
        <w:rPr>
          <w:rFonts w:ascii="標楷體" w:eastAsia="標楷體" w:hAnsi="標楷體" w:hint="eastAsia"/>
        </w:rPr>
        <w:t>致知</w:t>
      </w:r>
      <w:r w:rsidR="005E3753" w:rsidRPr="00295532">
        <w:rPr>
          <w:rFonts w:ascii="標楷體" w:eastAsia="標楷體" w:hAnsi="標楷體" w:hint="eastAsia"/>
        </w:rPr>
        <w:t>」</w:t>
      </w:r>
      <w:r w:rsidRPr="00295532">
        <w:rPr>
          <w:rFonts w:ascii="標楷體" w:eastAsia="標楷體" w:hAnsi="標楷體" w:hint="eastAsia"/>
        </w:rPr>
        <w:t>。</w:t>
      </w:r>
      <w:r w:rsidR="005E3753" w:rsidRPr="00295532">
        <w:rPr>
          <w:rFonts w:ascii="標楷體" w:eastAsia="標楷體" w:hAnsi="標楷體" w:hint="eastAsia"/>
        </w:rPr>
        <w:t>「</w:t>
      </w:r>
      <w:r w:rsidRPr="00295532">
        <w:rPr>
          <w:rFonts w:ascii="標楷體" w:eastAsia="標楷體" w:hAnsi="標楷體" w:hint="eastAsia"/>
        </w:rPr>
        <w:t>致知</w:t>
      </w:r>
      <w:r w:rsidR="005E3753" w:rsidRPr="00295532">
        <w:rPr>
          <w:rFonts w:ascii="標楷體" w:eastAsia="標楷體" w:hAnsi="標楷體" w:hint="eastAsia"/>
        </w:rPr>
        <w:t>」</w:t>
      </w:r>
      <w:r w:rsidRPr="00295532">
        <w:rPr>
          <w:rFonts w:ascii="標楷體" w:eastAsia="標楷體" w:hAnsi="標楷體" w:hint="eastAsia"/>
        </w:rPr>
        <w:t>完</w:t>
      </w:r>
      <w:r w:rsidR="00295532" w:rsidRPr="00295532">
        <w:rPr>
          <w:rFonts w:ascii="標楷體" w:eastAsia="標楷體" w:hAnsi="標楷體" w:hint="eastAsia"/>
        </w:rPr>
        <w:t>成</w:t>
      </w:r>
      <w:r w:rsidRPr="00295532">
        <w:rPr>
          <w:rFonts w:ascii="標楷體" w:eastAsia="標楷體" w:hAnsi="標楷體" w:hint="eastAsia"/>
        </w:rPr>
        <w:t>即</w:t>
      </w:r>
      <w:r w:rsidR="005E3753" w:rsidRPr="00295532">
        <w:rPr>
          <w:rFonts w:ascii="標楷體" w:eastAsia="標楷體" w:hAnsi="標楷體" w:hint="eastAsia"/>
        </w:rPr>
        <w:t>「</w:t>
      </w:r>
      <w:proofErr w:type="gramStart"/>
      <w:r w:rsidRPr="00295532">
        <w:rPr>
          <w:rFonts w:ascii="標楷體" w:eastAsia="標楷體" w:hAnsi="標楷體" w:hint="eastAsia"/>
        </w:rPr>
        <w:t>吾心之</w:t>
      </w:r>
      <w:proofErr w:type="gramEnd"/>
      <w:r w:rsidRPr="00295532">
        <w:rPr>
          <w:rFonts w:ascii="標楷體" w:eastAsia="標楷體" w:hAnsi="標楷體" w:hint="eastAsia"/>
        </w:rPr>
        <w:t>全體大用無不明</w:t>
      </w:r>
      <w:r w:rsidR="005E3753" w:rsidRPr="00295532">
        <w:rPr>
          <w:rFonts w:ascii="標楷體" w:eastAsia="標楷體" w:hAnsi="標楷體" w:hint="eastAsia"/>
        </w:rPr>
        <w:t>」</w:t>
      </w:r>
      <w:r w:rsidR="007E760F" w:rsidRPr="00295532">
        <w:rPr>
          <w:rFonts w:ascii="標楷體" w:eastAsia="標楷體" w:hAnsi="標楷體" w:hint="eastAsia"/>
        </w:rPr>
        <w:t>；</w:t>
      </w:r>
      <w:r w:rsidR="005E3753" w:rsidRPr="00295532">
        <w:rPr>
          <w:rFonts w:ascii="標楷體" w:eastAsia="標楷體" w:hAnsi="標楷體" w:hint="eastAsia"/>
        </w:rPr>
        <w:t>「</w:t>
      </w:r>
      <w:r w:rsidRPr="00295532">
        <w:rPr>
          <w:rFonts w:ascii="標楷體" w:eastAsia="標楷體" w:hAnsi="標楷體" w:hint="eastAsia"/>
        </w:rPr>
        <w:t>全體大用</w:t>
      </w:r>
      <w:r w:rsidR="005E3753" w:rsidRPr="00295532">
        <w:rPr>
          <w:rFonts w:ascii="標楷體" w:eastAsia="標楷體" w:hAnsi="標楷體" w:hint="eastAsia"/>
        </w:rPr>
        <w:t>」</w:t>
      </w:r>
      <w:r w:rsidRPr="00295532">
        <w:rPr>
          <w:rFonts w:ascii="標楷體" w:eastAsia="標楷體" w:hAnsi="標楷體" w:hint="eastAsia"/>
        </w:rPr>
        <w:t>即</w:t>
      </w:r>
      <w:r w:rsidR="005E3753" w:rsidRPr="00295532">
        <w:rPr>
          <w:rFonts w:ascii="標楷體" w:eastAsia="標楷體" w:hAnsi="標楷體" w:hint="eastAsia"/>
        </w:rPr>
        <w:t>「</w:t>
      </w:r>
      <w:r w:rsidRPr="00295532">
        <w:rPr>
          <w:rFonts w:ascii="標楷體" w:eastAsia="標楷體" w:hAnsi="標楷體" w:hint="eastAsia"/>
        </w:rPr>
        <w:t>心</w:t>
      </w:r>
      <w:r w:rsidR="005E3753" w:rsidRPr="00295532">
        <w:rPr>
          <w:rFonts w:ascii="標楷體" w:eastAsia="標楷體" w:hAnsi="標楷體" w:hint="eastAsia"/>
        </w:rPr>
        <w:t>」</w:t>
      </w:r>
      <w:r w:rsidRPr="00295532">
        <w:rPr>
          <w:rFonts w:ascii="標楷體" w:eastAsia="標楷體" w:hAnsi="標楷體" w:hint="eastAsia"/>
        </w:rPr>
        <w:t>之</w:t>
      </w:r>
      <w:r w:rsidR="005E3753" w:rsidRPr="00295532">
        <w:rPr>
          <w:rFonts w:ascii="標楷體" w:eastAsia="標楷體" w:hAnsi="標楷體" w:hint="eastAsia"/>
        </w:rPr>
        <w:t>「</w:t>
      </w:r>
      <w:r w:rsidRPr="00295532">
        <w:rPr>
          <w:rFonts w:ascii="標楷體" w:eastAsia="標楷體" w:hAnsi="標楷體" w:hint="eastAsia"/>
        </w:rPr>
        <w:t>性</w:t>
      </w:r>
      <w:r w:rsidR="005E3753" w:rsidRPr="00295532">
        <w:rPr>
          <w:rFonts w:ascii="標楷體" w:eastAsia="標楷體" w:hAnsi="標楷體" w:hint="eastAsia"/>
        </w:rPr>
        <w:t>」</w:t>
      </w:r>
      <w:r w:rsidRPr="00295532">
        <w:rPr>
          <w:rFonts w:ascii="標楷體" w:eastAsia="標楷體" w:hAnsi="標楷體" w:hint="eastAsia"/>
        </w:rPr>
        <w:t>。</w:t>
      </w:r>
      <w:proofErr w:type="gramStart"/>
      <w:r w:rsidRPr="00295532">
        <w:rPr>
          <w:rFonts w:ascii="標楷體" w:eastAsia="標楷體" w:hAnsi="標楷體" w:hint="eastAsia"/>
        </w:rPr>
        <w:t>此心既明</w:t>
      </w:r>
      <w:proofErr w:type="gramEnd"/>
      <w:r w:rsidRPr="00295532">
        <w:rPr>
          <w:rFonts w:ascii="標楷體" w:eastAsia="標楷體" w:hAnsi="標楷體" w:hint="eastAsia"/>
        </w:rPr>
        <w:t>，則向外</w:t>
      </w:r>
      <w:r w:rsidR="00295532" w:rsidRPr="00295532">
        <w:rPr>
          <w:rFonts w:ascii="標楷體" w:eastAsia="標楷體" w:hAnsi="標楷體" w:hint="eastAsia"/>
        </w:rPr>
        <w:t>展</w:t>
      </w:r>
      <w:r w:rsidRPr="00295532">
        <w:rPr>
          <w:rFonts w:ascii="標楷體" w:eastAsia="標楷體" w:hAnsi="標楷體" w:hint="eastAsia"/>
        </w:rPr>
        <w:t>開可成就一切文化</w:t>
      </w:r>
      <w:r w:rsidR="007E760F" w:rsidRPr="00295532">
        <w:rPr>
          <w:rFonts w:ascii="標楷體" w:eastAsia="標楷體" w:hAnsi="標楷體" w:hint="eastAsia"/>
        </w:rPr>
        <w:t>；</w:t>
      </w:r>
      <w:r w:rsidRPr="00295532">
        <w:rPr>
          <w:rFonts w:ascii="標楷體" w:eastAsia="標楷體" w:hAnsi="標楷體" w:hint="eastAsia"/>
        </w:rPr>
        <w:t>即由</w:t>
      </w:r>
      <w:r w:rsidR="005E3753" w:rsidRPr="00295532">
        <w:rPr>
          <w:rFonts w:ascii="標楷體" w:eastAsia="標楷體" w:hAnsi="標楷體" w:hint="eastAsia"/>
        </w:rPr>
        <w:t>「</w:t>
      </w:r>
      <w:r w:rsidRPr="00295532">
        <w:rPr>
          <w:rFonts w:ascii="標楷體" w:eastAsia="標楷體" w:hAnsi="標楷體" w:hint="eastAsia"/>
        </w:rPr>
        <w:t>修身</w:t>
      </w:r>
      <w:r w:rsidR="005E3753" w:rsidRPr="00295532">
        <w:rPr>
          <w:rFonts w:ascii="標楷體" w:eastAsia="標楷體" w:hAnsi="標楷體" w:hint="eastAsia"/>
        </w:rPr>
        <w:t>」</w:t>
      </w:r>
      <w:r w:rsidRPr="00295532">
        <w:rPr>
          <w:rFonts w:ascii="標楷體" w:eastAsia="標楷體" w:hAnsi="標楷體" w:hint="eastAsia"/>
        </w:rPr>
        <w:t>至</w:t>
      </w:r>
      <w:r w:rsidR="005E3753" w:rsidRPr="00295532">
        <w:rPr>
          <w:rFonts w:ascii="標楷體" w:eastAsia="標楷體" w:hAnsi="標楷體" w:hint="eastAsia"/>
        </w:rPr>
        <w:t>「</w:t>
      </w:r>
      <w:r w:rsidRPr="00295532">
        <w:rPr>
          <w:rFonts w:ascii="標楷體" w:eastAsia="標楷體" w:hAnsi="標楷體" w:hint="eastAsia"/>
        </w:rPr>
        <w:t>平天下</w:t>
      </w:r>
      <w:r w:rsidR="005E3753" w:rsidRPr="00295532">
        <w:rPr>
          <w:rFonts w:ascii="標楷體" w:eastAsia="標楷體" w:hAnsi="標楷體" w:hint="eastAsia"/>
        </w:rPr>
        <w:t>」</w:t>
      </w:r>
      <w:r w:rsidRPr="00295532">
        <w:rPr>
          <w:rFonts w:ascii="標楷體" w:eastAsia="標楷體" w:hAnsi="標楷體" w:hint="eastAsia"/>
        </w:rPr>
        <w:t>一段活動是也。至於向外展開之活動，是否自</w:t>
      </w:r>
      <w:r w:rsidR="00295532" w:rsidRPr="00295532">
        <w:rPr>
          <w:rFonts w:ascii="標楷體" w:eastAsia="標楷體" w:hAnsi="標楷體" w:hint="eastAsia"/>
        </w:rPr>
        <w:t>成</w:t>
      </w:r>
      <w:r w:rsidRPr="00295532">
        <w:rPr>
          <w:rFonts w:ascii="標楷體" w:eastAsia="標楷體" w:hAnsi="標楷體" w:hint="eastAsia"/>
        </w:rPr>
        <w:t>一領域，因而自有特性，則朱氏未嘗用心。朱氏依</w:t>
      </w:r>
      <w:r w:rsidR="005E3753" w:rsidRPr="00295532">
        <w:rPr>
          <w:rFonts w:ascii="標楷體" w:eastAsia="標楷體" w:hAnsi="標楷體" w:hint="eastAsia"/>
        </w:rPr>
        <w:t>「</w:t>
      </w:r>
      <w:r w:rsidRPr="00295532">
        <w:rPr>
          <w:rFonts w:ascii="標楷體" w:eastAsia="標楷體" w:hAnsi="標楷體" w:hint="eastAsia"/>
        </w:rPr>
        <w:t>大學</w:t>
      </w:r>
      <w:r w:rsidR="005E3753" w:rsidRPr="00295532">
        <w:rPr>
          <w:rFonts w:ascii="標楷體" w:eastAsia="標楷體" w:hAnsi="標楷體" w:hint="eastAsia"/>
        </w:rPr>
        <w:t>」</w:t>
      </w:r>
      <w:r w:rsidRPr="00295532">
        <w:rPr>
          <w:rFonts w:ascii="標楷體" w:eastAsia="標楷體" w:hAnsi="標楷體" w:hint="eastAsia"/>
        </w:rPr>
        <w:t>之說，視向外展開為直接無阻之過程</w:t>
      </w:r>
      <w:r w:rsidR="007E760F" w:rsidRPr="00295532">
        <w:rPr>
          <w:rFonts w:ascii="標楷體" w:eastAsia="標楷體" w:hAnsi="標楷體" w:hint="eastAsia"/>
        </w:rPr>
        <w:t>；</w:t>
      </w:r>
      <w:r w:rsidRPr="00295532">
        <w:rPr>
          <w:rFonts w:ascii="標楷體" w:eastAsia="標楷體" w:hAnsi="標楷體" w:hint="eastAsia"/>
        </w:rPr>
        <w:t>雖在</w:t>
      </w:r>
      <w:r w:rsidR="00295532" w:rsidRPr="00295532">
        <w:rPr>
          <w:rFonts w:ascii="標楷體" w:eastAsia="標楷體" w:hAnsi="標楷體" w:hint="eastAsia"/>
        </w:rPr>
        <w:t>成</w:t>
      </w:r>
      <w:r w:rsidRPr="00295532">
        <w:rPr>
          <w:rFonts w:ascii="標楷體" w:eastAsia="標楷體" w:hAnsi="標楷體" w:hint="eastAsia"/>
        </w:rPr>
        <w:t>敗上，朱氏自知</w:t>
      </w:r>
      <w:r w:rsidR="005E3753" w:rsidRPr="00295532">
        <w:rPr>
          <w:rFonts w:ascii="標楷體" w:eastAsia="標楷體" w:hAnsi="標楷體" w:hint="eastAsia"/>
        </w:rPr>
        <w:t>「</w:t>
      </w:r>
      <w:r w:rsidRPr="00295532">
        <w:rPr>
          <w:rFonts w:ascii="標楷體" w:eastAsia="標楷體" w:hAnsi="標楷體" w:hint="eastAsia"/>
        </w:rPr>
        <w:t>內聖</w:t>
      </w:r>
      <w:r w:rsidR="005E3753" w:rsidRPr="00295532">
        <w:rPr>
          <w:rFonts w:ascii="標楷體" w:eastAsia="標楷體" w:hAnsi="標楷體" w:hint="eastAsia"/>
        </w:rPr>
        <w:t>」</w:t>
      </w:r>
      <w:r w:rsidRPr="00295532">
        <w:rPr>
          <w:rFonts w:ascii="標楷體" w:eastAsia="標楷體" w:hAnsi="標楷體" w:hint="eastAsia"/>
        </w:rPr>
        <w:t>不必能</w:t>
      </w:r>
      <w:r w:rsidR="005E3753" w:rsidRPr="00295532">
        <w:rPr>
          <w:rFonts w:ascii="標楷體" w:eastAsia="標楷體" w:hAnsi="標楷體" w:hint="eastAsia"/>
        </w:rPr>
        <w:t>「</w:t>
      </w:r>
      <w:r w:rsidRPr="00295532">
        <w:rPr>
          <w:rFonts w:ascii="標楷體" w:eastAsia="標楷體" w:hAnsi="標楷體" w:hint="eastAsia"/>
        </w:rPr>
        <w:t>外王</w:t>
      </w:r>
      <w:r w:rsidR="005E3753" w:rsidRPr="00295532">
        <w:rPr>
          <w:rFonts w:ascii="標楷體" w:eastAsia="標楷體" w:hAnsi="標楷體" w:hint="eastAsia"/>
        </w:rPr>
        <w:t>」</w:t>
      </w:r>
      <w:r w:rsidRPr="00295532">
        <w:rPr>
          <w:rFonts w:ascii="標楷體" w:eastAsia="標楷體" w:hAnsi="標楷體" w:hint="eastAsia"/>
        </w:rPr>
        <w:t>，但並不以為</w:t>
      </w:r>
      <w:r w:rsidR="005E3753" w:rsidRPr="00295532">
        <w:rPr>
          <w:rFonts w:ascii="標楷體" w:eastAsia="標楷體" w:hAnsi="標楷體" w:hint="eastAsia"/>
        </w:rPr>
        <w:t>「</w:t>
      </w:r>
      <w:r w:rsidRPr="00295532">
        <w:rPr>
          <w:rFonts w:ascii="標楷體" w:eastAsia="標楷體" w:hAnsi="標楷體" w:hint="eastAsia"/>
        </w:rPr>
        <w:t>外王</w:t>
      </w:r>
      <w:r w:rsidR="005E3753" w:rsidRPr="00295532">
        <w:rPr>
          <w:rFonts w:ascii="標楷體" w:eastAsia="標楷體" w:hAnsi="標楷體" w:hint="eastAsia"/>
        </w:rPr>
        <w:t>」</w:t>
      </w:r>
      <w:r w:rsidRPr="00295532">
        <w:rPr>
          <w:rFonts w:ascii="標楷體" w:eastAsia="標楷體" w:hAnsi="標楷體" w:hint="eastAsia"/>
        </w:rPr>
        <w:t>或</w:t>
      </w:r>
      <w:r w:rsidR="005E3753" w:rsidRPr="00295532">
        <w:rPr>
          <w:rFonts w:ascii="標楷體" w:eastAsia="標楷體" w:hAnsi="標楷體" w:hint="eastAsia"/>
        </w:rPr>
        <w:t>「</w:t>
      </w:r>
      <w:r w:rsidRPr="00295532">
        <w:rPr>
          <w:rFonts w:ascii="標楷體" w:eastAsia="標楷體" w:hAnsi="標楷體" w:hint="eastAsia"/>
        </w:rPr>
        <w:t>向外展開之過程</w:t>
      </w:r>
      <w:r w:rsidR="005E3753" w:rsidRPr="00295532">
        <w:rPr>
          <w:rFonts w:ascii="標楷體" w:eastAsia="標楷體" w:hAnsi="標楷體" w:hint="eastAsia"/>
        </w:rPr>
        <w:t>」</w:t>
      </w:r>
      <w:r w:rsidRPr="00295532">
        <w:rPr>
          <w:rFonts w:ascii="標楷體" w:eastAsia="標楷體" w:hAnsi="標楷體" w:hint="eastAsia"/>
        </w:rPr>
        <w:t>中另有</w:t>
      </w:r>
      <w:r w:rsidR="005E3753" w:rsidRPr="00295532">
        <w:rPr>
          <w:rFonts w:ascii="標楷體" w:eastAsia="標楷體" w:hAnsi="標楷體" w:hint="eastAsia"/>
        </w:rPr>
        <w:t>「</w:t>
      </w:r>
      <w:r w:rsidRPr="00295532">
        <w:rPr>
          <w:rFonts w:ascii="標楷體" w:eastAsia="標楷體" w:hAnsi="標楷體" w:hint="eastAsia"/>
        </w:rPr>
        <w:t>工夫</w:t>
      </w:r>
      <w:r w:rsidR="005E3753" w:rsidRPr="00295532">
        <w:rPr>
          <w:rFonts w:ascii="標楷體" w:eastAsia="標楷體" w:hAnsi="標楷體" w:hint="eastAsia"/>
        </w:rPr>
        <w:t>」</w:t>
      </w:r>
      <w:r w:rsidRPr="00295532">
        <w:rPr>
          <w:rFonts w:ascii="標楷體" w:eastAsia="標楷體" w:hAnsi="標楷體" w:hint="eastAsia"/>
        </w:rPr>
        <w:t>可言</w:t>
      </w:r>
      <w:r w:rsidR="00295532" w:rsidRPr="00295532">
        <w:rPr>
          <w:rFonts w:ascii="標楷體" w:eastAsia="標楷體" w:hAnsi="標楷體" w:hint="eastAsia"/>
        </w:rPr>
        <w:t>也。</w:t>
      </w:r>
      <w:r w:rsidRPr="00295532">
        <w:rPr>
          <w:rFonts w:ascii="標楷體" w:eastAsia="標楷體" w:hAnsi="標楷體" w:hint="eastAsia"/>
        </w:rPr>
        <w:t>朱氏之工夫理論，到此綱領已明。此雖是朱</w:t>
      </w:r>
      <w:r w:rsidR="00295532" w:rsidRPr="00295532">
        <w:rPr>
          <w:rFonts w:ascii="標楷體" w:eastAsia="標楷體" w:hAnsi="標楷體" w:hint="eastAsia"/>
        </w:rPr>
        <w:t>氏</w:t>
      </w:r>
      <w:r w:rsidRPr="00295532">
        <w:rPr>
          <w:rFonts w:ascii="標楷體" w:eastAsia="標楷體" w:hAnsi="標楷體" w:hint="eastAsia"/>
        </w:rPr>
        <w:t>一</w:t>
      </w:r>
      <w:r w:rsidRPr="00295532">
        <w:rPr>
          <w:rFonts w:ascii="標楷體" w:eastAsia="標楷體" w:hAnsi="標楷體" w:hint="eastAsia"/>
        </w:rPr>
        <w:lastRenderedPageBreak/>
        <w:t>家之說，然在中國思想史上，則影響甚為久遠也</w:t>
      </w:r>
      <w:r w:rsidRPr="00514FDE">
        <w:rPr>
          <w:rFonts w:asciiTheme="majorEastAsia" w:eastAsiaTheme="majorEastAsia" w:hAnsiTheme="majorEastAsia" w:hint="eastAsia"/>
        </w:rPr>
        <w:t>。</w:t>
      </w:r>
      <w:r w:rsidR="00295532">
        <w:rPr>
          <w:rStyle w:val="a6"/>
          <w:rFonts w:asciiTheme="majorEastAsia" w:eastAsiaTheme="majorEastAsia" w:hAnsiTheme="majorEastAsia"/>
        </w:rPr>
        <w:footnoteReference w:id="59"/>
      </w:r>
    </w:p>
    <w:p w:rsidR="00AC28B5" w:rsidRDefault="00AC28B5" w:rsidP="00025A7D">
      <w:pPr>
        <w:rPr>
          <w:rFonts w:asciiTheme="majorEastAsia" w:eastAsiaTheme="majorEastAsia" w:hAnsiTheme="majorEastAsia"/>
        </w:rPr>
      </w:pPr>
    </w:p>
    <w:p w:rsidR="00266CBF" w:rsidRPr="00266CBF" w:rsidRDefault="00AC28B5" w:rsidP="00643100">
      <w:pPr>
        <w:ind w:firstLineChars="200" w:firstLine="480"/>
        <w:rPr>
          <w:rFonts w:asciiTheme="majorEastAsia" w:eastAsiaTheme="majorEastAsia" w:hAnsiTheme="majorEastAsia"/>
        </w:rPr>
      </w:pPr>
      <w:r>
        <w:rPr>
          <w:rFonts w:asciiTheme="majorEastAsia" w:eastAsiaTheme="majorEastAsia" w:hAnsiTheme="majorEastAsia" w:hint="eastAsia"/>
        </w:rPr>
        <w:t>筆者以為</w:t>
      </w:r>
      <w:r w:rsidR="00266CBF">
        <w:rPr>
          <w:rFonts w:asciiTheme="majorEastAsia" w:eastAsiaTheme="majorEastAsia" w:hAnsiTheme="majorEastAsia" w:hint="eastAsia"/>
        </w:rPr>
        <w:t>，</w:t>
      </w:r>
      <w:r w:rsidR="00AD15AB">
        <w:rPr>
          <w:rFonts w:asciiTheme="majorEastAsia" w:eastAsiaTheme="majorEastAsia" w:hAnsiTheme="majorEastAsia" w:hint="eastAsia"/>
        </w:rPr>
        <w:t>勞先生為朱熹所整理的這些工夫論綱領，十分精確，其實正是心性論所需的理論環節，如果勞先生自己不要把心性論賦予太多論辯的功能，以及</w:t>
      </w:r>
      <w:r w:rsidR="005A00E6">
        <w:rPr>
          <w:rFonts w:asciiTheme="majorEastAsia" w:eastAsiaTheme="majorEastAsia" w:hAnsiTheme="majorEastAsia" w:hint="eastAsia"/>
        </w:rPr>
        <w:t>將心性論設定為具有</w:t>
      </w:r>
      <w:r w:rsidR="00AD15AB">
        <w:rPr>
          <w:rFonts w:asciiTheme="majorEastAsia" w:eastAsiaTheme="majorEastAsia" w:hAnsiTheme="majorEastAsia" w:hint="eastAsia"/>
        </w:rPr>
        <w:t>解決實踐性問題的優位性，則朱熹這些理論都是心性論範疇內的佳品，不能拒絕。筆者認為，心性論就是工夫論，而朱</w:t>
      </w:r>
      <w:r w:rsidR="008C49B1">
        <w:rPr>
          <w:rFonts w:asciiTheme="majorEastAsia" w:eastAsiaTheme="majorEastAsia" w:hAnsiTheme="majorEastAsia" w:hint="eastAsia"/>
        </w:rPr>
        <w:t>熹正是</w:t>
      </w:r>
      <w:r w:rsidR="00AD15AB">
        <w:rPr>
          <w:rFonts w:asciiTheme="majorEastAsia" w:eastAsiaTheme="majorEastAsia" w:hAnsiTheme="majorEastAsia" w:hint="eastAsia"/>
        </w:rPr>
        <w:t>有工夫論的，勞先生講的朱熹的工夫論就比牟宗三先生講的正確且清楚多了，</w:t>
      </w:r>
      <w:r w:rsidR="008C49B1">
        <w:rPr>
          <w:rFonts w:asciiTheme="majorEastAsia" w:eastAsiaTheme="majorEastAsia" w:hAnsiTheme="majorEastAsia" w:hint="eastAsia"/>
        </w:rPr>
        <w:t>此處</w:t>
      </w:r>
      <w:r w:rsidR="00AD15AB">
        <w:rPr>
          <w:rFonts w:asciiTheme="majorEastAsia" w:eastAsiaTheme="majorEastAsia" w:hAnsiTheme="majorEastAsia" w:hint="eastAsia"/>
        </w:rPr>
        <w:t>沒有許多無謂的纏繞與錯誤的批評。</w:t>
      </w:r>
    </w:p>
    <w:p w:rsidR="000970A2" w:rsidRPr="008C49B1" w:rsidRDefault="000970A2" w:rsidP="00025A7D">
      <w:pPr>
        <w:rPr>
          <w:rFonts w:asciiTheme="majorEastAsia" w:eastAsiaTheme="majorEastAsia" w:hAnsiTheme="majorEastAsia"/>
        </w:rPr>
      </w:pPr>
    </w:p>
    <w:p w:rsidR="000970A2" w:rsidRDefault="007C201B" w:rsidP="00025A7D">
      <w:pPr>
        <w:rPr>
          <w:rFonts w:asciiTheme="majorEastAsia" w:eastAsiaTheme="majorEastAsia" w:hAnsiTheme="majorEastAsia"/>
        </w:rPr>
      </w:pPr>
      <w:r>
        <w:rPr>
          <w:rFonts w:asciiTheme="majorEastAsia" w:eastAsiaTheme="majorEastAsia" w:hAnsiTheme="majorEastAsia" w:hint="eastAsia"/>
        </w:rPr>
        <w:t>五、</w:t>
      </w:r>
      <w:r w:rsidR="00D65EB3">
        <w:rPr>
          <w:rFonts w:asciiTheme="majorEastAsia" w:eastAsiaTheme="majorEastAsia" w:hAnsiTheme="majorEastAsia" w:hint="eastAsia"/>
        </w:rPr>
        <w:t>勞思光</w:t>
      </w:r>
      <w:r>
        <w:rPr>
          <w:rFonts w:asciiTheme="majorEastAsia" w:eastAsiaTheme="majorEastAsia" w:hAnsiTheme="majorEastAsia" w:hint="eastAsia"/>
        </w:rPr>
        <w:t>對朱熹批評佛教的討論</w:t>
      </w:r>
      <w:r w:rsidR="00D65EB3">
        <w:rPr>
          <w:rFonts w:asciiTheme="majorEastAsia" w:eastAsiaTheme="majorEastAsia" w:hAnsiTheme="majorEastAsia" w:hint="eastAsia"/>
        </w:rPr>
        <w:t>及對朱熹的總結意見</w:t>
      </w:r>
    </w:p>
    <w:p w:rsidR="000970A2" w:rsidRPr="00D65EB3" w:rsidRDefault="000970A2" w:rsidP="00025A7D">
      <w:pPr>
        <w:rPr>
          <w:rFonts w:asciiTheme="majorEastAsia" w:eastAsiaTheme="majorEastAsia" w:hAnsiTheme="majorEastAsia"/>
        </w:rPr>
      </w:pPr>
    </w:p>
    <w:p w:rsidR="000970A2" w:rsidRDefault="007C201B" w:rsidP="00643100">
      <w:pPr>
        <w:ind w:firstLineChars="200" w:firstLine="480"/>
        <w:rPr>
          <w:rFonts w:asciiTheme="majorEastAsia" w:eastAsiaTheme="majorEastAsia" w:hAnsiTheme="majorEastAsia"/>
        </w:rPr>
      </w:pPr>
      <w:r>
        <w:rPr>
          <w:rFonts w:asciiTheme="majorEastAsia" w:eastAsiaTheme="majorEastAsia" w:hAnsiTheme="majorEastAsia" w:hint="eastAsia"/>
        </w:rPr>
        <w:t>勞思光先生以肯定世界的立場講儒家，而以</w:t>
      </w:r>
      <w:proofErr w:type="gramStart"/>
      <w:r>
        <w:rPr>
          <w:rFonts w:asciiTheme="majorEastAsia" w:eastAsiaTheme="majorEastAsia" w:hAnsiTheme="majorEastAsia" w:hint="eastAsia"/>
        </w:rPr>
        <w:t>捨</w:t>
      </w:r>
      <w:proofErr w:type="gramEnd"/>
      <w:r>
        <w:rPr>
          <w:rFonts w:asciiTheme="majorEastAsia" w:eastAsiaTheme="majorEastAsia" w:hAnsiTheme="majorEastAsia" w:hint="eastAsia"/>
        </w:rPr>
        <w:t>離世界的立場講佛教，</w:t>
      </w:r>
      <w:proofErr w:type="gramStart"/>
      <w:r>
        <w:rPr>
          <w:rFonts w:asciiTheme="majorEastAsia" w:eastAsiaTheme="majorEastAsia" w:hAnsiTheme="majorEastAsia" w:hint="eastAsia"/>
        </w:rPr>
        <w:t>此外，</w:t>
      </w:r>
      <w:proofErr w:type="gramEnd"/>
      <w:r>
        <w:rPr>
          <w:rFonts w:asciiTheme="majorEastAsia" w:eastAsiaTheme="majorEastAsia" w:hAnsiTheme="majorEastAsia" w:hint="eastAsia"/>
        </w:rPr>
        <w:t>對</w:t>
      </w:r>
      <w:r w:rsidR="00643100">
        <w:rPr>
          <w:rFonts w:asciiTheme="majorEastAsia" w:eastAsiaTheme="majorEastAsia" w:hAnsiTheme="majorEastAsia" w:hint="eastAsia"/>
        </w:rPr>
        <w:t>佛</w:t>
      </w:r>
      <w:r>
        <w:rPr>
          <w:rFonts w:asciiTheme="majorEastAsia" w:eastAsiaTheme="majorEastAsia" w:hAnsiTheme="majorEastAsia" w:hint="eastAsia"/>
        </w:rPr>
        <w:t>教的定位以佛教亦是</w:t>
      </w:r>
      <w:proofErr w:type="gramStart"/>
      <w:r>
        <w:rPr>
          <w:rFonts w:asciiTheme="majorEastAsia" w:eastAsiaTheme="majorEastAsia" w:hAnsiTheme="majorEastAsia" w:hint="eastAsia"/>
        </w:rPr>
        <w:t>一</w:t>
      </w:r>
      <w:proofErr w:type="gramEnd"/>
      <w:r>
        <w:rPr>
          <w:rFonts w:asciiTheme="majorEastAsia" w:eastAsiaTheme="majorEastAsia" w:hAnsiTheme="majorEastAsia" w:hint="eastAsia"/>
        </w:rPr>
        <w:t>心性論立場說之，</w:t>
      </w:r>
      <w:proofErr w:type="gramStart"/>
      <w:r>
        <w:rPr>
          <w:rFonts w:asciiTheme="majorEastAsia" w:eastAsiaTheme="majorEastAsia" w:hAnsiTheme="majorEastAsia" w:hint="eastAsia"/>
        </w:rPr>
        <w:t>此義</w:t>
      </w:r>
      <w:proofErr w:type="gramEnd"/>
      <w:r>
        <w:rPr>
          <w:rFonts w:asciiTheme="majorEastAsia" w:eastAsiaTheme="majorEastAsia" w:hAnsiTheme="majorEastAsia" w:hint="eastAsia"/>
        </w:rPr>
        <w:t>，筆者已討論於</w:t>
      </w:r>
      <w:hyperlink r:id="rId11" w:history="1">
        <w:r w:rsidR="005A00E6" w:rsidRPr="00D52F1A">
          <w:rPr>
            <w:rFonts w:ascii="細明體" w:eastAsia="細明體" w:hAnsi="細明體" w:cs="新細明體" w:hint="eastAsia"/>
            <w:color w:val="0000FF"/>
            <w:kern w:val="0"/>
            <w:szCs w:val="24"/>
            <w:u w:val="single"/>
          </w:rPr>
          <w:t>＜勞思光先生道佛詮釋的方法論探究＞</w:t>
        </w:r>
      </w:hyperlink>
      <w:r>
        <w:rPr>
          <w:rFonts w:asciiTheme="majorEastAsia" w:eastAsiaTheme="majorEastAsia" w:hAnsiTheme="majorEastAsia" w:hint="eastAsia"/>
        </w:rPr>
        <w:t>另文中</w:t>
      </w:r>
      <w:r>
        <w:rPr>
          <w:rStyle w:val="a6"/>
          <w:rFonts w:asciiTheme="majorEastAsia" w:eastAsiaTheme="majorEastAsia" w:hAnsiTheme="majorEastAsia"/>
        </w:rPr>
        <w:footnoteReference w:id="60"/>
      </w:r>
      <w:r>
        <w:rPr>
          <w:rFonts w:asciiTheme="majorEastAsia" w:eastAsiaTheme="majorEastAsia" w:hAnsiTheme="majorEastAsia" w:hint="eastAsia"/>
        </w:rPr>
        <w:t>。簡言之，筆者不贊成勞先生以心性論定位佛教，</w:t>
      </w:r>
      <w:r w:rsidR="005A00E6">
        <w:rPr>
          <w:rFonts w:asciiTheme="majorEastAsia" w:eastAsiaTheme="majorEastAsia" w:hAnsiTheme="majorEastAsia" w:hint="eastAsia"/>
        </w:rPr>
        <w:t>筆者</w:t>
      </w:r>
      <w:r>
        <w:rPr>
          <w:rFonts w:asciiTheme="majorEastAsia" w:eastAsiaTheme="majorEastAsia" w:hAnsiTheme="majorEastAsia" w:hint="eastAsia"/>
        </w:rPr>
        <w:t>主張佛教更是一完整的有宇宙論</w:t>
      </w:r>
      <w:r w:rsidR="00C0621E">
        <w:rPr>
          <w:rFonts w:asciiTheme="majorEastAsia" w:eastAsiaTheme="majorEastAsia" w:hAnsiTheme="majorEastAsia" w:hint="eastAsia"/>
        </w:rPr>
        <w:t>、</w:t>
      </w:r>
      <w:r>
        <w:rPr>
          <w:rFonts w:asciiTheme="majorEastAsia" w:eastAsiaTheme="majorEastAsia" w:hAnsiTheme="majorEastAsia" w:hint="eastAsia"/>
        </w:rPr>
        <w:t>本體論</w:t>
      </w:r>
      <w:r w:rsidR="00C0621E">
        <w:rPr>
          <w:rFonts w:asciiTheme="majorEastAsia" w:eastAsiaTheme="majorEastAsia" w:hAnsiTheme="majorEastAsia" w:hint="eastAsia"/>
        </w:rPr>
        <w:t>、</w:t>
      </w:r>
      <w:r>
        <w:rPr>
          <w:rFonts w:asciiTheme="majorEastAsia" w:eastAsiaTheme="majorEastAsia" w:hAnsiTheme="majorEastAsia" w:hint="eastAsia"/>
        </w:rPr>
        <w:t>工夫論</w:t>
      </w:r>
      <w:r w:rsidR="00C0621E">
        <w:rPr>
          <w:rFonts w:asciiTheme="majorEastAsia" w:eastAsiaTheme="majorEastAsia" w:hAnsiTheme="majorEastAsia" w:hint="eastAsia"/>
        </w:rPr>
        <w:t>、</w:t>
      </w:r>
      <w:r>
        <w:rPr>
          <w:rFonts w:asciiTheme="majorEastAsia" w:eastAsiaTheme="majorEastAsia" w:hAnsiTheme="majorEastAsia" w:hint="eastAsia"/>
        </w:rPr>
        <w:t>境界論的哲學體系。至於</w:t>
      </w:r>
      <w:proofErr w:type="gramStart"/>
      <w:r>
        <w:rPr>
          <w:rFonts w:asciiTheme="majorEastAsia" w:eastAsiaTheme="majorEastAsia" w:hAnsiTheme="majorEastAsia" w:hint="eastAsia"/>
        </w:rPr>
        <w:t>捨</w:t>
      </w:r>
      <w:proofErr w:type="gramEnd"/>
      <w:r>
        <w:rPr>
          <w:rFonts w:asciiTheme="majorEastAsia" w:eastAsiaTheme="majorEastAsia" w:hAnsiTheme="majorEastAsia" w:hint="eastAsia"/>
        </w:rPr>
        <w:t>離世界的立場，是就世界觀定義而言，而此定義又決定於佛教的宇宙論，若就佛教的宇宙論言，佛教亦無</w:t>
      </w:r>
      <w:proofErr w:type="gramStart"/>
      <w:r>
        <w:rPr>
          <w:rFonts w:asciiTheme="majorEastAsia" w:eastAsiaTheme="majorEastAsia" w:hAnsiTheme="majorEastAsia" w:hint="eastAsia"/>
        </w:rPr>
        <w:t>捨</w:t>
      </w:r>
      <w:proofErr w:type="gramEnd"/>
      <w:r>
        <w:rPr>
          <w:rFonts w:asciiTheme="majorEastAsia" w:eastAsiaTheme="majorEastAsia" w:hAnsiTheme="majorEastAsia" w:hint="eastAsia"/>
        </w:rPr>
        <w:t>離它所自為定義的所有世界，只相對於儒家所關切的現實經驗世界而言，表面上有</w:t>
      </w:r>
      <w:proofErr w:type="gramStart"/>
      <w:r>
        <w:rPr>
          <w:rFonts w:asciiTheme="majorEastAsia" w:eastAsiaTheme="majorEastAsia" w:hAnsiTheme="majorEastAsia" w:hint="eastAsia"/>
        </w:rPr>
        <w:t>捨</w:t>
      </w:r>
      <w:proofErr w:type="gramEnd"/>
      <w:r>
        <w:rPr>
          <w:rFonts w:asciiTheme="majorEastAsia" w:eastAsiaTheme="majorEastAsia" w:hAnsiTheme="majorEastAsia" w:hint="eastAsia"/>
        </w:rPr>
        <w:t>離的立場。對於勞先生佛學論點，並非本文主題，此暫不深入。至於勞先生談朱熹的佛教立場，主張朱熹對佛教非常無知，甚至連基本常識都沒有。此一批評，筆者無從為朱熹辯白，直接承認勞先生所言甚是。</w:t>
      </w:r>
    </w:p>
    <w:p w:rsidR="007C201B" w:rsidRDefault="007C201B" w:rsidP="00025A7D">
      <w:pPr>
        <w:rPr>
          <w:rFonts w:asciiTheme="majorEastAsia" w:eastAsiaTheme="majorEastAsia" w:hAnsiTheme="majorEastAsia"/>
        </w:rPr>
      </w:pPr>
    </w:p>
    <w:p w:rsidR="007C201B" w:rsidRDefault="007C201B" w:rsidP="00643100">
      <w:pPr>
        <w:ind w:firstLineChars="200" w:firstLine="480"/>
        <w:rPr>
          <w:rFonts w:asciiTheme="majorEastAsia" w:eastAsiaTheme="majorEastAsia" w:hAnsiTheme="majorEastAsia"/>
        </w:rPr>
      </w:pPr>
      <w:r>
        <w:rPr>
          <w:rFonts w:asciiTheme="majorEastAsia" w:eastAsiaTheme="majorEastAsia" w:hAnsiTheme="majorEastAsia" w:hint="eastAsia"/>
        </w:rPr>
        <w:t>勞先生認為朱熹對佛教的意見只是就一般流行的禪學話語</w:t>
      </w:r>
      <w:proofErr w:type="gramStart"/>
      <w:r>
        <w:rPr>
          <w:rFonts w:asciiTheme="majorEastAsia" w:eastAsiaTheme="majorEastAsia" w:hAnsiTheme="majorEastAsia" w:hint="eastAsia"/>
        </w:rPr>
        <w:t>而說者</w:t>
      </w:r>
      <w:proofErr w:type="gramEnd"/>
      <w:r>
        <w:rPr>
          <w:rFonts w:asciiTheme="majorEastAsia" w:eastAsiaTheme="majorEastAsia" w:hAnsiTheme="majorEastAsia" w:hint="eastAsia"/>
        </w:rPr>
        <w:t>，此說亦是。</w:t>
      </w:r>
      <w:r w:rsidR="00D65EB3">
        <w:rPr>
          <w:rFonts w:asciiTheme="majorEastAsia" w:eastAsiaTheme="majorEastAsia" w:hAnsiTheme="majorEastAsia" w:hint="eastAsia"/>
        </w:rPr>
        <w:t>其中有對朱熹以</w:t>
      </w:r>
      <w:proofErr w:type="gramStart"/>
      <w:r w:rsidR="00D65EB3">
        <w:rPr>
          <w:rFonts w:asciiTheme="majorEastAsia" w:eastAsiaTheme="majorEastAsia" w:hAnsiTheme="majorEastAsia" w:hint="eastAsia"/>
        </w:rPr>
        <w:t>入禪而</w:t>
      </w:r>
      <w:proofErr w:type="gramEnd"/>
      <w:r w:rsidR="00D65EB3">
        <w:rPr>
          <w:rFonts w:asciiTheme="majorEastAsia" w:eastAsiaTheme="majorEastAsia" w:hAnsiTheme="majorEastAsia" w:hint="eastAsia"/>
        </w:rPr>
        <w:t>批評象山之語，勞先生反對甚力，其言：</w:t>
      </w:r>
    </w:p>
    <w:p w:rsidR="00D65EB3" w:rsidRDefault="00D65EB3" w:rsidP="00025A7D">
      <w:pPr>
        <w:rPr>
          <w:rFonts w:asciiTheme="majorEastAsia" w:eastAsiaTheme="majorEastAsia" w:hAnsiTheme="majorEastAsia"/>
        </w:rPr>
      </w:pPr>
    </w:p>
    <w:p w:rsidR="00D65EB3" w:rsidRPr="00D65EB3" w:rsidRDefault="00514FDE" w:rsidP="00643100">
      <w:pPr>
        <w:ind w:leftChars="300" w:left="720"/>
        <w:rPr>
          <w:rFonts w:asciiTheme="majorEastAsia" w:eastAsiaTheme="majorEastAsia" w:hAnsiTheme="majorEastAsia"/>
        </w:rPr>
      </w:pPr>
      <w:r w:rsidRPr="00643100">
        <w:rPr>
          <w:rFonts w:ascii="標楷體" w:eastAsia="標楷體" w:hAnsi="標楷體" w:hint="eastAsia"/>
        </w:rPr>
        <w:t>朱氏持</w:t>
      </w:r>
      <w:proofErr w:type="gramStart"/>
      <w:r w:rsidRPr="00643100">
        <w:rPr>
          <w:rFonts w:ascii="標楷體" w:eastAsia="標楷體" w:hAnsi="標楷體" w:hint="eastAsia"/>
        </w:rPr>
        <w:t>一</w:t>
      </w:r>
      <w:proofErr w:type="gramEnd"/>
      <w:r w:rsidRPr="00643100">
        <w:rPr>
          <w:rFonts w:ascii="標楷體" w:eastAsia="標楷體" w:hAnsi="標楷體" w:hint="eastAsia"/>
        </w:rPr>
        <w:t>存有義之形上學觀念，組成</w:t>
      </w:r>
      <w:proofErr w:type="gramStart"/>
      <w:r w:rsidRPr="00643100">
        <w:rPr>
          <w:rFonts w:ascii="標楷體" w:eastAsia="標楷體" w:hAnsi="標楷體" w:hint="eastAsia"/>
        </w:rPr>
        <w:t>一</w:t>
      </w:r>
      <w:proofErr w:type="gramEnd"/>
      <w:r w:rsidRPr="00643100">
        <w:rPr>
          <w:rFonts w:ascii="標楷體" w:eastAsia="標楷體" w:hAnsi="標楷體" w:hint="eastAsia"/>
        </w:rPr>
        <w:t>綜合系統，而不知</w:t>
      </w:r>
      <w:r w:rsidR="005E3753" w:rsidRPr="00643100">
        <w:rPr>
          <w:rFonts w:ascii="標楷體" w:eastAsia="標楷體" w:hAnsi="標楷體" w:hint="eastAsia"/>
        </w:rPr>
        <w:t>「</w:t>
      </w:r>
      <w:r w:rsidRPr="00643100">
        <w:rPr>
          <w:rFonts w:ascii="標楷體" w:eastAsia="標楷體" w:hAnsi="標楷體" w:hint="eastAsia"/>
        </w:rPr>
        <w:t>主體性</w:t>
      </w:r>
      <w:r w:rsidR="005E3753" w:rsidRPr="00643100">
        <w:rPr>
          <w:rFonts w:ascii="標楷體" w:eastAsia="標楷體" w:hAnsi="標楷體" w:hint="eastAsia"/>
        </w:rPr>
        <w:t>」</w:t>
      </w:r>
      <w:r w:rsidRPr="00643100">
        <w:rPr>
          <w:rFonts w:ascii="標楷體" w:eastAsia="標楷體" w:hAnsi="標楷體" w:hint="eastAsia"/>
        </w:rPr>
        <w:t>問題之哲學意義。於是，</w:t>
      </w:r>
      <w:proofErr w:type="gramStart"/>
      <w:r w:rsidRPr="00643100">
        <w:rPr>
          <w:rFonts w:ascii="標楷體" w:eastAsia="標楷體" w:hAnsi="標楷體" w:hint="eastAsia"/>
        </w:rPr>
        <w:t>凡言</w:t>
      </w:r>
      <w:proofErr w:type="gramEnd"/>
      <w:r w:rsidR="005E3753" w:rsidRPr="00643100">
        <w:rPr>
          <w:rFonts w:ascii="標楷體" w:eastAsia="標楷體" w:hAnsi="標楷體" w:hint="eastAsia"/>
        </w:rPr>
        <w:t>「</w:t>
      </w:r>
      <w:r w:rsidRPr="00643100">
        <w:rPr>
          <w:rFonts w:ascii="標楷體" w:eastAsia="標楷體" w:hAnsi="標楷體" w:hint="eastAsia"/>
        </w:rPr>
        <w:t>主體性</w:t>
      </w:r>
      <w:r w:rsidR="005E3753" w:rsidRPr="00643100">
        <w:rPr>
          <w:rFonts w:ascii="標楷體" w:eastAsia="標楷體" w:hAnsi="標楷體" w:hint="eastAsia"/>
        </w:rPr>
        <w:t>」</w:t>
      </w:r>
      <w:r w:rsidRPr="00643100">
        <w:rPr>
          <w:rFonts w:ascii="標楷體" w:eastAsia="標楷體" w:hAnsi="標楷體" w:hint="eastAsia"/>
        </w:rPr>
        <w:t>而不限於以經驗義說</w:t>
      </w:r>
      <w:r w:rsidR="005E3753" w:rsidRPr="00643100">
        <w:rPr>
          <w:rFonts w:ascii="標楷體" w:eastAsia="標楷體" w:hAnsi="標楷體" w:hint="eastAsia"/>
        </w:rPr>
        <w:t>「</w:t>
      </w:r>
      <w:r w:rsidRPr="00643100">
        <w:rPr>
          <w:rFonts w:ascii="標楷體" w:eastAsia="標楷體" w:hAnsi="標楷體" w:hint="eastAsia"/>
        </w:rPr>
        <w:t>心</w:t>
      </w:r>
      <w:r w:rsidR="005E3753" w:rsidRPr="00643100">
        <w:rPr>
          <w:rFonts w:ascii="標楷體" w:eastAsia="標楷體" w:hAnsi="標楷體" w:hint="eastAsia"/>
        </w:rPr>
        <w:t>」</w:t>
      </w:r>
      <w:r w:rsidRPr="00643100">
        <w:rPr>
          <w:rFonts w:ascii="標楷體" w:eastAsia="標楷體" w:hAnsi="標楷體" w:hint="eastAsia"/>
        </w:rPr>
        <w:t>者，在</w:t>
      </w:r>
      <w:proofErr w:type="gramStart"/>
      <w:r w:rsidRPr="00643100">
        <w:rPr>
          <w:rFonts w:ascii="標楷體" w:eastAsia="標楷體" w:hAnsi="標楷體" w:hint="eastAsia"/>
        </w:rPr>
        <w:t>朱子即皆視為</w:t>
      </w:r>
      <w:proofErr w:type="gramEnd"/>
      <w:r w:rsidR="005E3753" w:rsidRPr="00643100">
        <w:rPr>
          <w:rFonts w:ascii="標楷體" w:eastAsia="標楷體" w:hAnsi="標楷體" w:hint="eastAsia"/>
        </w:rPr>
        <w:t>「</w:t>
      </w:r>
      <w:r w:rsidRPr="00643100">
        <w:rPr>
          <w:rFonts w:ascii="標楷體" w:eastAsia="標楷體" w:hAnsi="標楷體" w:hint="eastAsia"/>
        </w:rPr>
        <w:t>禪學</w:t>
      </w:r>
      <w:r w:rsidR="005E3753" w:rsidRPr="00643100">
        <w:rPr>
          <w:rFonts w:ascii="標楷體" w:eastAsia="標楷體" w:hAnsi="標楷體" w:hint="eastAsia"/>
        </w:rPr>
        <w:t>」</w:t>
      </w:r>
      <w:r w:rsidR="007E760F" w:rsidRPr="00643100">
        <w:rPr>
          <w:rFonts w:ascii="標楷體" w:eastAsia="標楷體" w:hAnsi="標楷體" w:hint="eastAsia"/>
        </w:rPr>
        <w:t>；</w:t>
      </w:r>
      <w:proofErr w:type="gramStart"/>
      <w:r w:rsidRPr="00643100">
        <w:rPr>
          <w:rFonts w:ascii="標楷體" w:eastAsia="標楷體" w:hAnsi="標楷體" w:hint="eastAsia"/>
        </w:rPr>
        <w:t>此蓋在</w:t>
      </w:r>
      <w:proofErr w:type="gramEnd"/>
      <w:r w:rsidRPr="00643100">
        <w:rPr>
          <w:rFonts w:ascii="標楷體" w:eastAsia="標楷體" w:hAnsi="標楷體" w:hint="eastAsia"/>
        </w:rPr>
        <w:t>理論標準與歷史標準兩</w:t>
      </w:r>
      <w:r w:rsidR="00643100" w:rsidRPr="00643100">
        <w:rPr>
          <w:rFonts w:ascii="標楷體" w:eastAsia="標楷體" w:hAnsi="標楷體" w:hint="eastAsia"/>
        </w:rPr>
        <w:t>面</w:t>
      </w:r>
      <w:r w:rsidRPr="00643100">
        <w:rPr>
          <w:rFonts w:ascii="標楷體" w:eastAsia="標楷體" w:hAnsi="標楷體" w:hint="eastAsia"/>
        </w:rPr>
        <w:t>均犯錯誤。蓋就理論標準言，則朱氏此種綜合系統中內含</w:t>
      </w:r>
      <w:proofErr w:type="gramStart"/>
      <w:r w:rsidRPr="00643100">
        <w:rPr>
          <w:rFonts w:ascii="標楷體" w:eastAsia="標楷體" w:hAnsi="標楷體" w:hint="eastAsia"/>
        </w:rPr>
        <w:t>之背反問題</w:t>
      </w:r>
      <w:proofErr w:type="gramEnd"/>
      <w:r w:rsidRPr="00643100">
        <w:rPr>
          <w:rFonts w:ascii="標楷體" w:eastAsia="標楷體" w:hAnsi="標楷體" w:hint="eastAsia"/>
        </w:rPr>
        <w:t>及其他內在困難，</w:t>
      </w:r>
      <w:proofErr w:type="gramStart"/>
      <w:r w:rsidRPr="00643100">
        <w:rPr>
          <w:rFonts w:ascii="標楷體" w:eastAsia="標楷體" w:hAnsi="標楷體" w:hint="eastAsia"/>
        </w:rPr>
        <w:t>不唯乃</w:t>
      </w:r>
      <w:proofErr w:type="gramEnd"/>
      <w:r w:rsidRPr="00643100">
        <w:rPr>
          <w:rFonts w:ascii="標楷體" w:eastAsia="標楷體" w:hAnsi="標楷體" w:hint="eastAsia"/>
        </w:rPr>
        <w:t>朱氏所未能解決者，且亦是朱氏所未完全見到者</w:t>
      </w:r>
      <w:r w:rsidR="007E760F" w:rsidRPr="00643100">
        <w:rPr>
          <w:rFonts w:ascii="標楷體" w:eastAsia="標楷體" w:hAnsi="標楷體" w:hint="eastAsia"/>
        </w:rPr>
        <w:t>；</w:t>
      </w:r>
      <w:r w:rsidRPr="00643100">
        <w:rPr>
          <w:rFonts w:ascii="標楷體" w:eastAsia="標楷體" w:hAnsi="標楷體" w:hint="eastAsia"/>
        </w:rPr>
        <w:t>而以</w:t>
      </w:r>
      <w:r w:rsidR="005E3753" w:rsidRPr="00643100">
        <w:rPr>
          <w:rFonts w:ascii="標楷體" w:eastAsia="標楷體" w:hAnsi="標楷體" w:hint="eastAsia"/>
        </w:rPr>
        <w:t>「</w:t>
      </w:r>
      <w:r w:rsidRPr="00643100">
        <w:rPr>
          <w:rFonts w:ascii="標楷體" w:eastAsia="標楷體" w:hAnsi="標楷體" w:hint="eastAsia"/>
        </w:rPr>
        <w:t>主體性</w:t>
      </w:r>
      <w:r w:rsidR="005E3753" w:rsidRPr="00643100">
        <w:rPr>
          <w:rFonts w:ascii="標楷體" w:eastAsia="標楷體" w:hAnsi="標楷體" w:hint="eastAsia"/>
        </w:rPr>
        <w:t>」</w:t>
      </w:r>
      <w:r w:rsidRPr="00643100">
        <w:rPr>
          <w:rFonts w:ascii="標楷體" w:eastAsia="標楷體" w:hAnsi="標楷體" w:hint="eastAsia"/>
        </w:rPr>
        <w:t>為中心觀念之系統</w:t>
      </w:r>
      <w:proofErr w:type="gramStart"/>
      <w:r w:rsidR="00643100" w:rsidRPr="00643100">
        <w:rPr>
          <w:rFonts w:ascii="標楷體" w:eastAsia="標楷體" w:hAnsi="標楷體" w:hint="eastAsia"/>
        </w:rPr>
        <w:t>———</w:t>
      </w:r>
      <w:proofErr w:type="gramEnd"/>
      <w:r w:rsidRPr="00643100">
        <w:rPr>
          <w:rFonts w:ascii="標楷體" w:eastAsia="標楷體" w:hAnsi="標楷體" w:hint="eastAsia"/>
        </w:rPr>
        <w:t>如</w:t>
      </w:r>
      <w:r w:rsidR="005E3753" w:rsidRPr="00643100">
        <w:rPr>
          <w:rFonts w:ascii="標楷體" w:eastAsia="標楷體" w:hAnsi="標楷體" w:hint="eastAsia"/>
        </w:rPr>
        <w:t>「</w:t>
      </w:r>
      <w:r w:rsidRPr="00643100">
        <w:rPr>
          <w:rFonts w:ascii="標楷體" w:eastAsia="標楷體" w:hAnsi="標楷體" w:hint="eastAsia"/>
        </w:rPr>
        <w:t>心性論</w:t>
      </w:r>
      <w:r w:rsidR="005E3753" w:rsidRPr="00643100">
        <w:rPr>
          <w:rFonts w:ascii="標楷體" w:eastAsia="標楷體" w:hAnsi="標楷體" w:hint="eastAsia"/>
        </w:rPr>
        <w:t>」</w:t>
      </w:r>
      <w:r w:rsidRPr="00643100">
        <w:rPr>
          <w:rFonts w:ascii="標楷體" w:eastAsia="標楷體" w:hAnsi="標楷體" w:hint="eastAsia"/>
        </w:rPr>
        <w:t>，即可以避免此種困難。再就歷史標準言，禪宗之說，本屬佛教之一支，其強調</w:t>
      </w:r>
      <w:r w:rsidR="005E3753" w:rsidRPr="00643100">
        <w:rPr>
          <w:rFonts w:ascii="標楷體" w:eastAsia="標楷體" w:hAnsi="標楷體" w:hint="eastAsia"/>
        </w:rPr>
        <w:t>「</w:t>
      </w:r>
      <w:r w:rsidRPr="00643100">
        <w:rPr>
          <w:rFonts w:ascii="標楷體" w:eastAsia="標楷體" w:hAnsi="標楷體" w:hint="eastAsia"/>
        </w:rPr>
        <w:t>主體性</w:t>
      </w:r>
      <w:r w:rsidR="005E3753" w:rsidRPr="00643100">
        <w:rPr>
          <w:rFonts w:ascii="標楷體" w:eastAsia="標楷體" w:hAnsi="標楷體" w:hint="eastAsia"/>
        </w:rPr>
        <w:t>」</w:t>
      </w:r>
      <w:r w:rsidRPr="00643100">
        <w:rPr>
          <w:rFonts w:ascii="標楷體" w:eastAsia="標楷體" w:hAnsi="標楷體" w:hint="eastAsia"/>
        </w:rPr>
        <w:t>，並非弊病所在</w:t>
      </w:r>
      <w:r w:rsidR="007E760F" w:rsidRPr="00643100">
        <w:rPr>
          <w:rFonts w:ascii="標楷體" w:eastAsia="標楷體" w:hAnsi="標楷體" w:hint="eastAsia"/>
        </w:rPr>
        <w:t>；</w:t>
      </w:r>
      <w:r w:rsidRPr="00643100">
        <w:rPr>
          <w:rFonts w:ascii="標楷體" w:eastAsia="標楷體" w:hAnsi="標楷體" w:hint="eastAsia"/>
        </w:rPr>
        <w:t>今</w:t>
      </w:r>
      <w:r w:rsidR="00643100" w:rsidRPr="00643100">
        <w:rPr>
          <w:rFonts w:ascii="標楷體" w:eastAsia="標楷體" w:hAnsi="標楷體" w:hint="eastAsia"/>
        </w:rPr>
        <w:t>因</w:t>
      </w:r>
      <w:r w:rsidRPr="00643100">
        <w:rPr>
          <w:rFonts w:ascii="標楷體" w:eastAsia="標楷體" w:hAnsi="標楷體" w:hint="eastAsia"/>
        </w:rPr>
        <w:t>反佛</w:t>
      </w:r>
      <w:r w:rsidR="00643100" w:rsidRPr="00643100">
        <w:rPr>
          <w:rFonts w:ascii="標楷體" w:eastAsia="標楷體" w:hAnsi="標楷體" w:hint="eastAsia"/>
        </w:rPr>
        <w:t>教</w:t>
      </w:r>
      <w:r w:rsidRPr="00643100">
        <w:rPr>
          <w:rFonts w:ascii="標楷體" w:eastAsia="標楷體" w:hAnsi="標楷體" w:hint="eastAsia"/>
        </w:rPr>
        <w:t>之故，便以禪宗代表佛</w:t>
      </w:r>
      <w:r w:rsidR="00643100" w:rsidRPr="00643100">
        <w:rPr>
          <w:rFonts w:ascii="標楷體" w:eastAsia="標楷體" w:hAnsi="標楷體" w:hint="eastAsia"/>
        </w:rPr>
        <w:t>教；</w:t>
      </w:r>
      <w:r w:rsidRPr="00643100">
        <w:rPr>
          <w:rFonts w:ascii="標楷體" w:eastAsia="標楷體" w:hAnsi="標楷體" w:hint="eastAsia"/>
        </w:rPr>
        <w:t>又</w:t>
      </w:r>
      <w:proofErr w:type="gramStart"/>
      <w:r w:rsidRPr="00643100">
        <w:rPr>
          <w:rFonts w:ascii="標楷體" w:eastAsia="標楷體" w:hAnsi="標楷體" w:hint="eastAsia"/>
        </w:rPr>
        <w:t>以反禪之</w:t>
      </w:r>
      <w:proofErr w:type="gramEnd"/>
      <w:r w:rsidRPr="00643100">
        <w:rPr>
          <w:rFonts w:ascii="標楷體" w:eastAsia="標楷體" w:hAnsi="標楷體" w:hint="eastAsia"/>
        </w:rPr>
        <w:t>故，便反對強調</w:t>
      </w:r>
      <w:r w:rsidR="005E3753" w:rsidRPr="00643100">
        <w:rPr>
          <w:rFonts w:ascii="標楷體" w:eastAsia="標楷體" w:hAnsi="標楷體" w:hint="eastAsia"/>
        </w:rPr>
        <w:t>「</w:t>
      </w:r>
      <w:r w:rsidRPr="00643100">
        <w:rPr>
          <w:rFonts w:ascii="標楷體" w:eastAsia="標楷體" w:hAnsi="標楷體" w:hint="eastAsia"/>
        </w:rPr>
        <w:t>主</w:t>
      </w:r>
      <w:r w:rsidR="00643100" w:rsidRPr="00643100">
        <w:rPr>
          <w:rFonts w:ascii="標楷體" w:eastAsia="標楷體" w:hAnsi="標楷體" w:hint="eastAsia"/>
        </w:rPr>
        <w:t>體</w:t>
      </w:r>
      <w:r w:rsidRPr="00643100">
        <w:rPr>
          <w:rFonts w:ascii="標楷體" w:eastAsia="標楷體" w:hAnsi="標楷體" w:hint="eastAsia"/>
        </w:rPr>
        <w:t>性</w:t>
      </w:r>
      <w:r w:rsidR="005E3753" w:rsidRPr="00643100">
        <w:rPr>
          <w:rFonts w:ascii="標楷體" w:eastAsia="標楷體" w:hAnsi="標楷體" w:hint="eastAsia"/>
        </w:rPr>
        <w:t>」</w:t>
      </w:r>
      <w:r w:rsidRPr="00643100">
        <w:rPr>
          <w:rFonts w:ascii="標楷體" w:eastAsia="標楷體" w:hAnsi="標楷體" w:hint="eastAsia"/>
        </w:rPr>
        <w:t>之一切言論，</w:t>
      </w:r>
      <w:r w:rsidR="00643100" w:rsidRPr="00643100">
        <w:rPr>
          <w:rFonts w:ascii="標楷體" w:eastAsia="標楷體" w:hAnsi="標楷體" w:hint="eastAsia"/>
        </w:rPr>
        <w:t>此</w:t>
      </w:r>
      <w:r w:rsidRPr="00643100">
        <w:rPr>
          <w:rFonts w:ascii="標楷體" w:eastAsia="標楷體" w:hAnsi="標楷體" w:hint="eastAsia"/>
        </w:rPr>
        <w:t>則朱氏學說</w:t>
      </w:r>
      <w:r w:rsidR="00643100" w:rsidRPr="00643100">
        <w:rPr>
          <w:rFonts w:ascii="標楷體" w:eastAsia="標楷體" w:hAnsi="標楷體" w:hint="eastAsia"/>
        </w:rPr>
        <w:t>中</w:t>
      </w:r>
      <w:r w:rsidRPr="00643100">
        <w:rPr>
          <w:rFonts w:ascii="標楷體" w:eastAsia="標楷體" w:hAnsi="標楷體" w:hint="eastAsia"/>
        </w:rPr>
        <w:t>之大</w:t>
      </w:r>
      <w:r w:rsidR="00643100" w:rsidRPr="00643100">
        <w:rPr>
          <w:rFonts w:ascii="標楷體" w:eastAsia="標楷體" w:hAnsi="標楷體" w:hint="eastAsia"/>
        </w:rPr>
        <w:t>病</w:t>
      </w:r>
      <w:r w:rsidRPr="00643100">
        <w:rPr>
          <w:rFonts w:ascii="標楷體" w:eastAsia="標楷體" w:hAnsi="標楷體" w:hint="eastAsia"/>
        </w:rPr>
        <w:t>矣。至於肯定世界，則確為儒學精神方向所在，</w:t>
      </w:r>
      <w:proofErr w:type="gramStart"/>
      <w:r w:rsidRPr="00643100">
        <w:rPr>
          <w:rFonts w:ascii="標楷體" w:eastAsia="標楷體" w:hAnsi="標楷體" w:hint="eastAsia"/>
        </w:rPr>
        <w:t>亦儒佛</w:t>
      </w:r>
      <w:proofErr w:type="gramEnd"/>
      <w:r w:rsidRPr="00643100">
        <w:rPr>
          <w:rFonts w:ascii="標楷體" w:eastAsia="標楷體" w:hAnsi="標楷體" w:hint="eastAsia"/>
        </w:rPr>
        <w:t>之辨之樞紐</w:t>
      </w:r>
      <w:r w:rsidR="00643100" w:rsidRPr="00643100">
        <w:rPr>
          <w:rFonts w:ascii="標楷體" w:eastAsia="標楷體" w:hAnsi="標楷體" w:hint="eastAsia"/>
        </w:rPr>
        <w:t>問</w:t>
      </w:r>
      <w:r w:rsidRPr="00643100">
        <w:rPr>
          <w:rFonts w:ascii="標楷體" w:eastAsia="標楷體" w:hAnsi="標楷體" w:hint="eastAsia"/>
        </w:rPr>
        <w:t>題所在</w:t>
      </w:r>
      <w:r w:rsidR="00643100" w:rsidRPr="00643100">
        <w:rPr>
          <w:rFonts w:ascii="標楷體" w:eastAsia="標楷體" w:hAnsi="標楷體" w:hint="eastAsia"/>
        </w:rPr>
        <w:t>。</w:t>
      </w:r>
      <w:r w:rsidRPr="00643100">
        <w:rPr>
          <w:rFonts w:ascii="標楷體" w:eastAsia="標楷體" w:hAnsi="標楷體" w:hint="eastAsia"/>
        </w:rPr>
        <w:t>然建立對世界之肯定，並不必然</w:t>
      </w:r>
      <w:r w:rsidRPr="00643100">
        <w:rPr>
          <w:rFonts w:ascii="標楷體" w:eastAsia="標楷體" w:hAnsi="標楷體" w:hint="eastAsia"/>
        </w:rPr>
        <w:lastRenderedPageBreak/>
        <w:t>依</w:t>
      </w:r>
      <w:r w:rsidR="00643100" w:rsidRPr="00643100">
        <w:rPr>
          <w:rFonts w:ascii="標楷體" w:eastAsia="標楷體" w:hAnsi="標楷體" w:hint="eastAsia"/>
        </w:rPr>
        <w:t>賴</w:t>
      </w:r>
      <w:r w:rsidRPr="00643100">
        <w:rPr>
          <w:rFonts w:ascii="標楷體" w:eastAsia="標楷體" w:hAnsi="標楷體" w:hint="eastAsia"/>
        </w:rPr>
        <w:t>朱氏此種形上學理論</w:t>
      </w:r>
      <w:r w:rsidR="007E760F" w:rsidRPr="00643100">
        <w:rPr>
          <w:rFonts w:ascii="標楷體" w:eastAsia="標楷體" w:hAnsi="標楷體" w:hint="eastAsia"/>
        </w:rPr>
        <w:t>；</w:t>
      </w:r>
      <w:r w:rsidRPr="00643100">
        <w:rPr>
          <w:rFonts w:ascii="標楷體" w:eastAsia="標楷體" w:hAnsi="標楷體" w:hint="eastAsia"/>
        </w:rPr>
        <w:t>純由</w:t>
      </w:r>
      <w:r w:rsidR="005E3753" w:rsidRPr="00643100">
        <w:rPr>
          <w:rFonts w:ascii="標楷體" w:eastAsia="標楷體" w:hAnsi="標楷體" w:hint="eastAsia"/>
        </w:rPr>
        <w:t>「</w:t>
      </w:r>
      <w:r w:rsidRPr="00643100">
        <w:rPr>
          <w:rFonts w:ascii="標楷體" w:eastAsia="標楷體" w:hAnsi="標楷體" w:hint="eastAsia"/>
        </w:rPr>
        <w:t>心性論</w:t>
      </w:r>
      <w:r w:rsidR="005E3753" w:rsidRPr="00643100">
        <w:rPr>
          <w:rFonts w:ascii="標楷體" w:eastAsia="標楷體" w:hAnsi="標楷體" w:hint="eastAsia"/>
        </w:rPr>
        <w:t>」</w:t>
      </w:r>
      <w:r w:rsidRPr="00643100">
        <w:rPr>
          <w:rFonts w:ascii="標楷體" w:eastAsia="標楷體" w:hAnsi="標楷體" w:hint="eastAsia"/>
        </w:rPr>
        <w:t>立場，亦可以建立</w:t>
      </w:r>
      <w:proofErr w:type="gramStart"/>
      <w:r w:rsidRPr="00643100">
        <w:rPr>
          <w:rFonts w:ascii="標楷體" w:eastAsia="標楷體" w:hAnsi="標楷體" w:hint="eastAsia"/>
        </w:rPr>
        <w:t>一</w:t>
      </w:r>
      <w:proofErr w:type="gramEnd"/>
      <w:r w:rsidRPr="00643100">
        <w:rPr>
          <w:rFonts w:ascii="標楷體" w:eastAsia="標楷體" w:hAnsi="標楷體" w:hint="eastAsia"/>
        </w:rPr>
        <w:t>肯定世界之理論。</w:t>
      </w:r>
      <w:r w:rsidR="00643100">
        <w:rPr>
          <w:rStyle w:val="a6"/>
          <w:rFonts w:asciiTheme="majorEastAsia" w:eastAsiaTheme="majorEastAsia" w:hAnsiTheme="majorEastAsia"/>
        </w:rPr>
        <w:footnoteReference w:id="61"/>
      </w:r>
    </w:p>
    <w:p w:rsidR="000970A2" w:rsidRDefault="000970A2" w:rsidP="00025A7D">
      <w:pPr>
        <w:rPr>
          <w:rFonts w:asciiTheme="majorEastAsia" w:eastAsiaTheme="majorEastAsia" w:hAnsiTheme="majorEastAsia"/>
        </w:rPr>
      </w:pPr>
    </w:p>
    <w:p w:rsidR="000970A2" w:rsidRDefault="00C66812" w:rsidP="00643100">
      <w:pPr>
        <w:ind w:firstLineChars="200" w:firstLine="480"/>
        <w:rPr>
          <w:rFonts w:asciiTheme="majorEastAsia" w:eastAsiaTheme="majorEastAsia" w:hAnsiTheme="majorEastAsia"/>
        </w:rPr>
      </w:pPr>
      <w:r w:rsidRPr="00D2456F">
        <w:rPr>
          <w:rFonts w:asciiTheme="majorEastAsia" w:eastAsiaTheme="majorEastAsia" w:hAnsiTheme="majorEastAsia" w:hint="eastAsia"/>
          <w:u w:val="single"/>
        </w:rPr>
        <w:t>勞先生認為</w:t>
      </w:r>
      <w:proofErr w:type="gramStart"/>
      <w:r w:rsidRPr="00D2456F">
        <w:rPr>
          <w:rFonts w:asciiTheme="majorEastAsia" w:eastAsiaTheme="majorEastAsia" w:hAnsiTheme="majorEastAsia" w:hint="eastAsia"/>
          <w:u w:val="single"/>
        </w:rPr>
        <w:t>朱熹持形上學</w:t>
      </w:r>
      <w:proofErr w:type="gramEnd"/>
      <w:r w:rsidRPr="00D2456F">
        <w:rPr>
          <w:rFonts w:asciiTheme="majorEastAsia" w:eastAsiaTheme="majorEastAsia" w:hAnsiTheme="majorEastAsia" w:hint="eastAsia"/>
          <w:u w:val="single"/>
        </w:rPr>
        <w:t>系統而不知主體性哲學，以談主體性而</w:t>
      </w:r>
      <w:proofErr w:type="gramStart"/>
      <w:r w:rsidRPr="00D2456F">
        <w:rPr>
          <w:rFonts w:asciiTheme="majorEastAsia" w:eastAsiaTheme="majorEastAsia" w:hAnsiTheme="majorEastAsia" w:hint="eastAsia"/>
          <w:u w:val="single"/>
        </w:rPr>
        <w:t>不</w:t>
      </w:r>
      <w:proofErr w:type="gramEnd"/>
      <w:r w:rsidRPr="00D2456F">
        <w:rPr>
          <w:rFonts w:asciiTheme="majorEastAsia" w:eastAsiaTheme="majorEastAsia" w:hAnsiTheme="majorEastAsia" w:hint="eastAsia"/>
          <w:u w:val="single"/>
        </w:rPr>
        <w:t>於</w:t>
      </w:r>
      <w:proofErr w:type="gramStart"/>
      <w:r w:rsidRPr="00D2456F">
        <w:rPr>
          <w:rFonts w:asciiTheme="majorEastAsia" w:eastAsiaTheme="majorEastAsia" w:hAnsiTheme="majorEastAsia" w:hint="eastAsia"/>
          <w:u w:val="single"/>
        </w:rPr>
        <w:t>經驗處談者</w:t>
      </w:r>
      <w:proofErr w:type="gramEnd"/>
      <w:r w:rsidRPr="00D2456F">
        <w:rPr>
          <w:rFonts w:asciiTheme="majorEastAsia" w:eastAsiaTheme="majorEastAsia" w:hAnsiTheme="majorEastAsia" w:hint="eastAsia"/>
          <w:u w:val="single"/>
        </w:rPr>
        <w:t>即</w:t>
      </w:r>
      <w:proofErr w:type="gramStart"/>
      <w:r w:rsidRPr="00D2456F">
        <w:rPr>
          <w:rFonts w:asciiTheme="majorEastAsia" w:eastAsiaTheme="majorEastAsia" w:hAnsiTheme="majorEastAsia" w:hint="eastAsia"/>
          <w:u w:val="single"/>
        </w:rPr>
        <w:t>是入禪</w:t>
      </w:r>
      <w:proofErr w:type="gramEnd"/>
      <w:r w:rsidRPr="00D2456F">
        <w:rPr>
          <w:rFonts w:asciiTheme="majorEastAsia" w:eastAsiaTheme="majorEastAsia" w:hAnsiTheme="majorEastAsia" w:hint="eastAsia"/>
          <w:u w:val="single"/>
        </w:rPr>
        <w:t>，此朱熹對象山批評之道理，故而連帶朱熹亦反主體性哲學。</w:t>
      </w:r>
      <w:r>
        <w:rPr>
          <w:rFonts w:asciiTheme="majorEastAsia" w:eastAsiaTheme="majorEastAsia" w:hAnsiTheme="majorEastAsia" w:hint="eastAsia"/>
        </w:rPr>
        <w:t>筆者以為，這些話只是勞先生陷於自家系統的</w:t>
      </w:r>
      <w:r w:rsidR="007C559D">
        <w:rPr>
          <w:rFonts w:asciiTheme="majorEastAsia" w:eastAsiaTheme="majorEastAsia" w:hAnsiTheme="majorEastAsia" w:hint="eastAsia"/>
        </w:rPr>
        <w:t>結論。筆者不同意朱熹沒有主體性的觀念，</w:t>
      </w:r>
      <w:proofErr w:type="gramStart"/>
      <w:r w:rsidR="007C559D">
        <w:rPr>
          <w:rFonts w:asciiTheme="majorEastAsia" w:eastAsiaTheme="majorEastAsia" w:hAnsiTheme="majorEastAsia" w:hint="eastAsia"/>
        </w:rPr>
        <w:t>說心的主敬</w:t>
      </w:r>
      <w:proofErr w:type="gramEnd"/>
      <w:r w:rsidR="007C559D">
        <w:rPr>
          <w:rFonts w:asciiTheme="majorEastAsia" w:eastAsiaTheme="majorEastAsia" w:hAnsiTheme="majorEastAsia" w:hint="eastAsia"/>
        </w:rPr>
        <w:t>工夫即是在說主體的活動，</w:t>
      </w:r>
      <w:proofErr w:type="gramStart"/>
      <w:r w:rsidR="007C559D">
        <w:rPr>
          <w:rFonts w:asciiTheme="majorEastAsia" w:eastAsiaTheme="majorEastAsia" w:hAnsiTheme="majorEastAsia" w:hint="eastAsia"/>
        </w:rPr>
        <w:t>若說要提出</w:t>
      </w:r>
      <w:proofErr w:type="gramEnd"/>
      <w:r w:rsidR="007C559D">
        <w:rPr>
          <w:rFonts w:asciiTheme="majorEastAsia" w:eastAsiaTheme="majorEastAsia" w:hAnsiTheme="majorEastAsia" w:hint="eastAsia"/>
        </w:rPr>
        <w:t>心性論以優於天道觀</w:t>
      </w:r>
      <w:r w:rsidR="00C0621E">
        <w:rPr>
          <w:rFonts w:asciiTheme="majorEastAsia" w:eastAsiaTheme="majorEastAsia" w:hAnsiTheme="majorEastAsia" w:hint="eastAsia"/>
        </w:rPr>
        <w:t>、</w:t>
      </w:r>
      <w:r w:rsidR="007C559D">
        <w:rPr>
          <w:rFonts w:asciiTheme="majorEastAsia" w:eastAsiaTheme="majorEastAsia" w:hAnsiTheme="majorEastAsia" w:hint="eastAsia"/>
        </w:rPr>
        <w:t>本性論才是重視主體的話，那這些並不是宋儒心中的哲學問題</w:t>
      </w:r>
      <w:r w:rsidR="00452513">
        <w:rPr>
          <w:rFonts w:asciiTheme="majorEastAsia" w:eastAsiaTheme="majorEastAsia" w:hAnsiTheme="majorEastAsia" w:hint="eastAsia"/>
        </w:rPr>
        <w:t>下的理論立場</w:t>
      </w:r>
      <w:r w:rsidR="007C559D">
        <w:rPr>
          <w:rFonts w:asciiTheme="majorEastAsia" w:eastAsiaTheme="majorEastAsia" w:hAnsiTheme="majorEastAsia" w:hint="eastAsia"/>
        </w:rPr>
        <w:t>，這是當代</w:t>
      </w:r>
      <w:proofErr w:type="gramStart"/>
      <w:r w:rsidR="007C559D">
        <w:rPr>
          <w:rFonts w:asciiTheme="majorEastAsia" w:eastAsiaTheme="majorEastAsia" w:hAnsiTheme="majorEastAsia" w:hint="eastAsia"/>
        </w:rPr>
        <w:t>知識論或方法論</w:t>
      </w:r>
      <w:proofErr w:type="gramEnd"/>
      <w:r w:rsidR="007C559D">
        <w:rPr>
          <w:rFonts w:asciiTheme="majorEastAsia" w:eastAsiaTheme="majorEastAsia" w:hAnsiTheme="majorEastAsia" w:hint="eastAsia"/>
        </w:rPr>
        <w:t>的問題</w:t>
      </w:r>
      <w:r w:rsidR="00452513">
        <w:rPr>
          <w:rFonts w:asciiTheme="majorEastAsia" w:eastAsiaTheme="majorEastAsia" w:hAnsiTheme="majorEastAsia" w:hint="eastAsia"/>
        </w:rPr>
        <w:t>下的理論立場。</w:t>
      </w:r>
      <w:r w:rsidR="007C559D">
        <w:rPr>
          <w:rFonts w:asciiTheme="majorEastAsia" w:eastAsiaTheme="majorEastAsia" w:hAnsiTheme="majorEastAsia" w:hint="eastAsia"/>
        </w:rPr>
        <w:t>朱熹就是都有勞先生</w:t>
      </w:r>
      <w:proofErr w:type="gramStart"/>
      <w:r w:rsidR="007C559D">
        <w:rPr>
          <w:rFonts w:asciiTheme="majorEastAsia" w:eastAsiaTheme="majorEastAsia" w:hAnsiTheme="majorEastAsia" w:hint="eastAsia"/>
        </w:rPr>
        <w:t>所說的天道</w:t>
      </w:r>
      <w:proofErr w:type="gramEnd"/>
      <w:r w:rsidR="007C559D">
        <w:rPr>
          <w:rFonts w:asciiTheme="majorEastAsia" w:eastAsiaTheme="majorEastAsia" w:hAnsiTheme="majorEastAsia" w:hint="eastAsia"/>
        </w:rPr>
        <w:t>論</w:t>
      </w:r>
      <w:r w:rsidR="00C0621E">
        <w:rPr>
          <w:rFonts w:asciiTheme="majorEastAsia" w:eastAsiaTheme="majorEastAsia" w:hAnsiTheme="majorEastAsia" w:hint="eastAsia"/>
        </w:rPr>
        <w:t>、</w:t>
      </w:r>
      <w:r w:rsidR="007C559D">
        <w:rPr>
          <w:rFonts w:asciiTheme="majorEastAsia" w:eastAsiaTheme="majorEastAsia" w:hAnsiTheme="majorEastAsia" w:hint="eastAsia"/>
        </w:rPr>
        <w:t>本性論</w:t>
      </w:r>
      <w:r w:rsidR="00C0621E">
        <w:rPr>
          <w:rFonts w:asciiTheme="majorEastAsia" w:eastAsiaTheme="majorEastAsia" w:hAnsiTheme="majorEastAsia" w:hint="eastAsia"/>
        </w:rPr>
        <w:t>、</w:t>
      </w:r>
      <w:r w:rsidR="007C559D">
        <w:rPr>
          <w:rFonts w:asciiTheme="majorEastAsia" w:eastAsiaTheme="majorEastAsia" w:hAnsiTheme="majorEastAsia" w:hint="eastAsia"/>
        </w:rPr>
        <w:t>心性論的各種理論型態的。至於批評</w:t>
      </w:r>
      <w:proofErr w:type="gramStart"/>
      <w:r w:rsidR="007C559D">
        <w:rPr>
          <w:rFonts w:asciiTheme="majorEastAsia" w:eastAsiaTheme="majorEastAsia" w:hAnsiTheme="majorEastAsia" w:hint="eastAsia"/>
        </w:rPr>
        <w:t>象山入禪之</w:t>
      </w:r>
      <w:proofErr w:type="gramEnd"/>
      <w:r w:rsidR="007C559D">
        <w:rPr>
          <w:rFonts w:asciiTheme="majorEastAsia" w:eastAsiaTheme="majorEastAsia" w:hAnsiTheme="majorEastAsia" w:hint="eastAsia"/>
        </w:rPr>
        <w:t>說，實在是朱陸兩人為學風格的差異所致，朱以陸之</w:t>
      </w:r>
      <w:proofErr w:type="gramStart"/>
      <w:r w:rsidR="007C559D">
        <w:rPr>
          <w:rFonts w:asciiTheme="majorEastAsia" w:eastAsiaTheme="majorEastAsia" w:hAnsiTheme="majorEastAsia" w:hint="eastAsia"/>
        </w:rPr>
        <w:t>入禪實</w:t>
      </w:r>
      <w:proofErr w:type="gramEnd"/>
      <w:r w:rsidR="007C559D">
        <w:rPr>
          <w:rFonts w:asciiTheme="majorEastAsia" w:eastAsiaTheme="majorEastAsia" w:hAnsiTheme="majorEastAsia" w:hint="eastAsia"/>
        </w:rPr>
        <w:t>指其儒學工夫</w:t>
      </w:r>
      <w:proofErr w:type="gramStart"/>
      <w:r w:rsidR="007C559D">
        <w:rPr>
          <w:rFonts w:asciiTheme="majorEastAsia" w:eastAsiaTheme="majorEastAsia" w:hAnsiTheme="majorEastAsia" w:hint="eastAsia"/>
        </w:rPr>
        <w:t>不</w:t>
      </w:r>
      <w:proofErr w:type="gramEnd"/>
      <w:r w:rsidR="007C559D">
        <w:rPr>
          <w:rFonts w:asciiTheme="majorEastAsia" w:eastAsiaTheme="majorEastAsia" w:hAnsiTheme="majorEastAsia" w:hint="eastAsia"/>
        </w:rPr>
        <w:t>紮實，而非能謂象山是禪，更不是對主體性價值自覺的本體工夫有任何的否定，</w:t>
      </w:r>
      <w:r w:rsidR="00DD2EE6">
        <w:rPr>
          <w:rFonts w:asciiTheme="majorEastAsia" w:eastAsiaTheme="majorEastAsia" w:hAnsiTheme="majorEastAsia" w:hint="eastAsia"/>
        </w:rPr>
        <w:t>因為</w:t>
      </w:r>
      <w:r w:rsidR="007C559D">
        <w:rPr>
          <w:rFonts w:asciiTheme="majorEastAsia" w:eastAsiaTheme="majorEastAsia" w:hAnsiTheme="majorEastAsia" w:hint="eastAsia"/>
        </w:rPr>
        <w:t>這也是朱熹自己的立場</w:t>
      </w:r>
      <w:r w:rsidR="00DD2EE6">
        <w:rPr>
          <w:rStyle w:val="a6"/>
          <w:rFonts w:asciiTheme="majorEastAsia" w:eastAsiaTheme="majorEastAsia" w:hAnsiTheme="majorEastAsia"/>
        </w:rPr>
        <w:footnoteReference w:id="62"/>
      </w:r>
      <w:r w:rsidR="007C559D">
        <w:rPr>
          <w:rFonts w:asciiTheme="majorEastAsia" w:eastAsiaTheme="majorEastAsia" w:hAnsiTheme="majorEastAsia" w:hint="eastAsia"/>
        </w:rPr>
        <w:t>。</w:t>
      </w:r>
    </w:p>
    <w:p w:rsidR="000970A2" w:rsidRDefault="000970A2" w:rsidP="00025A7D">
      <w:pPr>
        <w:rPr>
          <w:rFonts w:asciiTheme="majorEastAsia" w:eastAsiaTheme="majorEastAsia" w:hAnsiTheme="majorEastAsia"/>
        </w:rPr>
      </w:pPr>
    </w:p>
    <w:p w:rsidR="000970A2" w:rsidRDefault="00DD2EE6" w:rsidP="00A61746">
      <w:pPr>
        <w:ind w:firstLineChars="200" w:firstLine="480"/>
        <w:rPr>
          <w:rFonts w:asciiTheme="majorEastAsia" w:eastAsiaTheme="majorEastAsia" w:hAnsiTheme="majorEastAsia"/>
        </w:rPr>
      </w:pPr>
      <w:r>
        <w:rPr>
          <w:rFonts w:asciiTheme="majorEastAsia" w:eastAsiaTheme="majorEastAsia" w:hAnsiTheme="majorEastAsia" w:hint="eastAsia"/>
        </w:rPr>
        <w:t>最後，勞先生以肯定世界之立場也可以透過心性論為之，</w:t>
      </w:r>
      <w:proofErr w:type="gramStart"/>
      <w:r>
        <w:rPr>
          <w:rFonts w:asciiTheme="majorEastAsia" w:eastAsiaTheme="majorEastAsia" w:hAnsiTheme="majorEastAsia" w:hint="eastAsia"/>
        </w:rPr>
        <w:t>此說直是</w:t>
      </w:r>
      <w:proofErr w:type="gramEnd"/>
      <w:r>
        <w:rPr>
          <w:rFonts w:asciiTheme="majorEastAsia" w:eastAsiaTheme="majorEastAsia" w:hAnsiTheme="majorEastAsia" w:hint="eastAsia"/>
        </w:rPr>
        <w:t>把心性論和天道論、本性論劃分為不相</w:t>
      </w:r>
      <w:proofErr w:type="gramStart"/>
      <w:r>
        <w:rPr>
          <w:rFonts w:asciiTheme="majorEastAsia" w:eastAsiaTheme="majorEastAsia" w:hAnsiTheme="majorEastAsia" w:hint="eastAsia"/>
        </w:rPr>
        <w:t>繫</w:t>
      </w:r>
      <w:proofErr w:type="gramEnd"/>
      <w:r>
        <w:rPr>
          <w:rFonts w:asciiTheme="majorEastAsia" w:eastAsiaTheme="majorEastAsia" w:hAnsiTheme="majorEastAsia" w:hint="eastAsia"/>
        </w:rPr>
        <w:t>屬的不同哲學了，</w:t>
      </w:r>
      <w:r w:rsidR="00CD78BB">
        <w:rPr>
          <w:rFonts w:asciiTheme="majorEastAsia" w:eastAsiaTheme="majorEastAsia" w:hAnsiTheme="majorEastAsia" w:hint="eastAsia"/>
        </w:rPr>
        <w:t>此一立場，在其結語處又再做了一次發揮。勞先生以朱熹之天道論中所提之太極概念，</w:t>
      </w:r>
      <w:r w:rsidR="006E0260">
        <w:rPr>
          <w:rFonts w:asciiTheme="majorEastAsia" w:eastAsiaTheme="majorEastAsia" w:hAnsiTheme="majorEastAsia" w:hint="eastAsia"/>
        </w:rPr>
        <w:t>必為萬物之所依，然萬物竟不依理而行，此未定項在天道論中未能處理。故而朱熹又延</w:t>
      </w:r>
      <w:r w:rsidR="00826C91">
        <w:rPr>
          <w:rFonts w:asciiTheme="majorEastAsia" w:eastAsiaTheme="majorEastAsia" w:hAnsiTheme="majorEastAsia" w:hint="eastAsia"/>
        </w:rPr>
        <w:t>伸</w:t>
      </w:r>
      <w:r w:rsidR="006E0260">
        <w:rPr>
          <w:rFonts w:asciiTheme="majorEastAsia" w:eastAsiaTheme="majorEastAsia" w:hAnsiTheme="majorEastAsia" w:hint="eastAsia"/>
        </w:rPr>
        <w:t>戰場至本性論立場，而</w:t>
      </w:r>
      <w:proofErr w:type="gramStart"/>
      <w:r w:rsidR="006E0260">
        <w:rPr>
          <w:rFonts w:asciiTheme="majorEastAsia" w:eastAsiaTheme="majorEastAsia" w:hAnsiTheme="majorEastAsia" w:hint="eastAsia"/>
        </w:rPr>
        <w:t>本性論即是</w:t>
      </w:r>
      <w:proofErr w:type="gramEnd"/>
      <w:r w:rsidR="006E0260">
        <w:rPr>
          <w:rFonts w:asciiTheme="majorEastAsia" w:eastAsiaTheme="majorEastAsia" w:hAnsiTheme="majorEastAsia" w:hint="eastAsia"/>
        </w:rPr>
        <w:t>以價值實現在自我本性中為已足，遂擱置共同原理，天道論的缺點是規避了，但</w:t>
      </w:r>
      <w:proofErr w:type="gramStart"/>
      <w:r w:rsidR="006E0260">
        <w:rPr>
          <w:rFonts w:asciiTheme="majorEastAsia" w:eastAsiaTheme="majorEastAsia" w:hAnsiTheme="majorEastAsia" w:hint="eastAsia"/>
        </w:rPr>
        <w:t>個</w:t>
      </w:r>
      <w:proofErr w:type="gramEnd"/>
      <w:r w:rsidR="006E0260">
        <w:rPr>
          <w:rFonts w:asciiTheme="majorEastAsia" w:eastAsiaTheme="majorEastAsia" w:hAnsiTheme="majorEastAsia" w:hint="eastAsia"/>
        </w:rPr>
        <w:t>物彼此之間的本性衝突卻發生了，</w:t>
      </w:r>
      <w:r w:rsidR="000C7702">
        <w:rPr>
          <w:rFonts w:asciiTheme="majorEastAsia" w:eastAsiaTheme="majorEastAsia" w:hAnsiTheme="majorEastAsia" w:hint="eastAsia"/>
        </w:rPr>
        <w:t>於是道德問題不能解決，遂亦非儒學應持之立場。於是勞先生</w:t>
      </w:r>
      <w:r w:rsidR="006E1748">
        <w:rPr>
          <w:rFonts w:asciiTheme="majorEastAsia" w:eastAsiaTheme="majorEastAsia" w:hAnsiTheme="majorEastAsia" w:hint="eastAsia"/>
        </w:rPr>
        <w:t>提出心性論旨，只談主體實踐，實踐了就是證成了天道論及本性論中的普遍原理，以此而言，朱熹並沒有心性論，只有天道論及本性論，</w:t>
      </w:r>
      <w:r w:rsidR="00826C91">
        <w:rPr>
          <w:rFonts w:asciiTheme="majorEastAsia" w:eastAsiaTheme="majorEastAsia" w:hAnsiTheme="majorEastAsia" w:hint="eastAsia"/>
        </w:rPr>
        <w:t>而</w:t>
      </w:r>
      <w:proofErr w:type="gramStart"/>
      <w:r w:rsidR="0077783B">
        <w:rPr>
          <w:rFonts w:asciiTheme="majorEastAsia" w:eastAsiaTheme="majorEastAsia" w:hAnsiTheme="majorEastAsia" w:hint="eastAsia"/>
        </w:rPr>
        <w:t>朱熹雖兼有</w:t>
      </w:r>
      <w:proofErr w:type="gramEnd"/>
      <w:r w:rsidR="0077783B">
        <w:rPr>
          <w:rFonts w:asciiTheme="majorEastAsia" w:eastAsiaTheme="majorEastAsia" w:hAnsiTheme="majorEastAsia" w:hint="eastAsia"/>
        </w:rPr>
        <w:t>天道論及本性論，但對兩者本身涉及的理論困境皆未能解決</w:t>
      </w:r>
      <w:r w:rsidR="00826C91">
        <w:rPr>
          <w:rFonts w:asciiTheme="majorEastAsia" w:eastAsiaTheme="majorEastAsia" w:hAnsiTheme="majorEastAsia" w:hint="eastAsia"/>
        </w:rPr>
        <w:t>。參見</w:t>
      </w:r>
      <w:r w:rsidR="0077783B">
        <w:rPr>
          <w:rFonts w:asciiTheme="majorEastAsia" w:eastAsiaTheme="majorEastAsia" w:hAnsiTheme="majorEastAsia" w:hint="eastAsia"/>
        </w:rPr>
        <w:t>其言：</w:t>
      </w:r>
    </w:p>
    <w:p w:rsidR="0077783B" w:rsidRDefault="0077783B" w:rsidP="00025A7D">
      <w:pPr>
        <w:rPr>
          <w:rFonts w:asciiTheme="majorEastAsia" w:eastAsiaTheme="majorEastAsia" w:hAnsiTheme="majorEastAsia"/>
        </w:rPr>
      </w:pPr>
    </w:p>
    <w:p w:rsidR="0077783B" w:rsidRPr="00A61746" w:rsidRDefault="00514FDE" w:rsidP="00616B78">
      <w:pPr>
        <w:ind w:leftChars="300" w:left="720"/>
        <w:rPr>
          <w:rFonts w:asciiTheme="majorEastAsia" w:eastAsiaTheme="majorEastAsia" w:hAnsiTheme="majorEastAsia"/>
        </w:rPr>
      </w:pPr>
      <w:r w:rsidRPr="00A61746">
        <w:rPr>
          <w:rFonts w:ascii="標楷體" w:eastAsia="標楷體" w:hAnsi="標楷體" w:hint="eastAsia"/>
        </w:rPr>
        <w:t>故簡言之，朱氏綜合</w:t>
      </w:r>
      <w:r w:rsidR="005E3753" w:rsidRPr="00A61746">
        <w:rPr>
          <w:rFonts w:ascii="標楷體" w:eastAsia="標楷體" w:hAnsi="標楷體" w:hint="eastAsia"/>
        </w:rPr>
        <w:t>「</w:t>
      </w:r>
      <w:r w:rsidRPr="00A61746">
        <w:rPr>
          <w:rFonts w:ascii="標楷體" w:eastAsia="標楷體" w:hAnsi="標楷體" w:hint="eastAsia"/>
        </w:rPr>
        <w:t>天道觀</w:t>
      </w:r>
      <w:r w:rsidR="005E3753" w:rsidRPr="00A61746">
        <w:rPr>
          <w:rFonts w:ascii="標楷體" w:eastAsia="標楷體" w:hAnsi="標楷體" w:hint="eastAsia"/>
        </w:rPr>
        <w:t>」</w:t>
      </w:r>
      <w:r w:rsidRPr="00A61746">
        <w:rPr>
          <w:rFonts w:ascii="標楷體" w:eastAsia="標楷體" w:hAnsi="標楷體" w:hint="eastAsia"/>
        </w:rPr>
        <w:t>與</w:t>
      </w:r>
      <w:r w:rsidR="005E3753" w:rsidRPr="00A61746">
        <w:rPr>
          <w:rFonts w:ascii="標楷體" w:eastAsia="標楷體" w:hAnsi="標楷體" w:hint="eastAsia"/>
        </w:rPr>
        <w:t>「</w:t>
      </w:r>
      <w:r w:rsidRPr="00A61746">
        <w:rPr>
          <w:rFonts w:ascii="標楷體" w:eastAsia="標楷體" w:hAnsi="標楷體" w:hint="eastAsia"/>
        </w:rPr>
        <w:t>本性論</w:t>
      </w:r>
      <w:r w:rsidR="005E3753" w:rsidRPr="00A61746">
        <w:rPr>
          <w:rFonts w:ascii="標楷體" w:eastAsia="標楷體" w:hAnsi="標楷體" w:hint="eastAsia"/>
        </w:rPr>
        <w:t>」</w:t>
      </w:r>
      <w:proofErr w:type="gramStart"/>
      <w:r w:rsidRPr="00A61746">
        <w:rPr>
          <w:rFonts w:ascii="標楷體" w:eastAsia="標楷體" w:hAnsi="標楷體" w:hint="eastAsia"/>
        </w:rPr>
        <w:t>之說而組成一</w:t>
      </w:r>
      <w:proofErr w:type="gramEnd"/>
      <w:r w:rsidRPr="00A61746">
        <w:rPr>
          <w:rFonts w:ascii="標楷體" w:eastAsia="標楷體" w:hAnsi="標楷體" w:hint="eastAsia"/>
        </w:rPr>
        <w:t>綜合系統，</w:t>
      </w:r>
      <w:r w:rsidRPr="00D2456F">
        <w:rPr>
          <w:rFonts w:ascii="標楷體" w:eastAsia="標楷體" w:hAnsi="標楷體" w:hint="eastAsia"/>
          <w:u w:val="single"/>
        </w:rPr>
        <w:t>但</w:t>
      </w:r>
      <w:r w:rsidR="005E3753" w:rsidRPr="00D2456F">
        <w:rPr>
          <w:rFonts w:ascii="標楷體" w:eastAsia="標楷體" w:hAnsi="標楷體" w:hint="eastAsia"/>
          <w:u w:val="single"/>
        </w:rPr>
        <w:t>「</w:t>
      </w:r>
      <w:r w:rsidRPr="00D2456F">
        <w:rPr>
          <w:rFonts w:ascii="標楷體" w:eastAsia="標楷體" w:hAnsi="標楷體" w:hint="eastAsia"/>
          <w:u w:val="single"/>
        </w:rPr>
        <w:t>天道觀</w:t>
      </w:r>
      <w:r w:rsidR="005E3753" w:rsidRPr="00D2456F">
        <w:rPr>
          <w:rFonts w:ascii="標楷體" w:eastAsia="標楷體" w:hAnsi="標楷體" w:hint="eastAsia"/>
          <w:u w:val="single"/>
        </w:rPr>
        <w:t>」</w:t>
      </w:r>
      <w:r w:rsidRPr="00D2456F">
        <w:rPr>
          <w:rFonts w:ascii="標楷體" w:eastAsia="標楷體" w:hAnsi="標楷體" w:hint="eastAsia"/>
          <w:u w:val="single"/>
        </w:rPr>
        <w:t>及</w:t>
      </w:r>
      <w:r w:rsidR="005E3753" w:rsidRPr="00D2456F">
        <w:rPr>
          <w:rFonts w:ascii="標楷體" w:eastAsia="標楷體" w:hAnsi="標楷體" w:hint="eastAsia"/>
          <w:u w:val="single"/>
        </w:rPr>
        <w:t>「</w:t>
      </w:r>
      <w:r w:rsidRPr="00D2456F">
        <w:rPr>
          <w:rFonts w:ascii="標楷體" w:eastAsia="標楷體" w:hAnsi="標楷體" w:hint="eastAsia"/>
          <w:u w:val="single"/>
        </w:rPr>
        <w:t>本性論</w:t>
      </w:r>
      <w:r w:rsidR="005E3753" w:rsidRPr="00D2456F">
        <w:rPr>
          <w:rFonts w:ascii="標楷體" w:eastAsia="標楷體" w:hAnsi="標楷體" w:hint="eastAsia"/>
          <w:u w:val="single"/>
        </w:rPr>
        <w:t>」</w:t>
      </w:r>
      <w:r w:rsidRPr="00D2456F">
        <w:rPr>
          <w:rFonts w:ascii="標楷體" w:eastAsia="標楷體" w:hAnsi="標楷體" w:hint="eastAsia"/>
          <w:u w:val="single"/>
        </w:rPr>
        <w:t>兩面之理論困</w:t>
      </w:r>
      <w:r w:rsidR="00A61746" w:rsidRPr="00D2456F">
        <w:rPr>
          <w:rFonts w:ascii="標楷體" w:eastAsia="標楷體" w:hAnsi="標楷體" w:hint="eastAsia"/>
          <w:u w:val="single"/>
        </w:rPr>
        <w:t>難</w:t>
      </w:r>
      <w:r w:rsidRPr="00D2456F">
        <w:rPr>
          <w:rFonts w:ascii="標楷體" w:eastAsia="標楷體" w:hAnsi="標楷體" w:hint="eastAsia"/>
          <w:u w:val="single"/>
        </w:rPr>
        <w:t>，朱氏皆未能解決</w:t>
      </w:r>
      <w:r w:rsidR="007E760F" w:rsidRPr="00D2456F">
        <w:rPr>
          <w:rFonts w:ascii="標楷體" w:eastAsia="標楷體" w:hAnsi="標楷體" w:hint="eastAsia"/>
          <w:u w:val="single"/>
        </w:rPr>
        <w:t>；</w:t>
      </w:r>
      <w:r w:rsidRPr="00D2456F">
        <w:rPr>
          <w:rFonts w:ascii="標楷體" w:eastAsia="標楷體" w:hAnsi="標楷體" w:hint="eastAsia"/>
          <w:u w:val="single"/>
        </w:rPr>
        <w:t>至於二者所共有</w:t>
      </w:r>
      <w:r w:rsidR="00A61746" w:rsidRPr="00D2456F">
        <w:rPr>
          <w:rFonts w:ascii="標楷體" w:eastAsia="標楷體" w:hAnsi="標楷體" w:hint="eastAsia"/>
          <w:u w:val="single"/>
        </w:rPr>
        <w:t>之困難</w:t>
      </w:r>
      <w:r w:rsidRPr="00D2456F">
        <w:rPr>
          <w:rFonts w:ascii="標楷體" w:eastAsia="標楷體" w:hAnsi="標楷體" w:hint="eastAsia"/>
          <w:u w:val="single"/>
        </w:rPr>
        <w:t>，在朱氏系統中</w:t>
      </w:r>
      <w:proofErr w:type="gramStart"/>
      <w:r w:rsidRPr="00D2456F">
        <w:rPr>
          <w:rFonts w:ascii="標楷體" w:eastAsia="標楷體" w:hAnsi="標楷體" w:hint="eastAsia"/>
          <w:u w:val="single"/>
        </w:rPr>
        <w:t>不</w:t>
      </w:r>
      <w:proofErr w:type="gramEnd"/>
      <w:r w:rsidRPr="00D2456F">
        <w:rPr>
          <w:rFonts w:ascii="標楷體" w:eastAsia="標楷體" w:hAnsi="標楷體" w:hint="eastAsia"/>
          <w:u w:val="single"/>
        </w:rPr>
        <w:t>唯不能解決，反而更形嚴</w:t>
      </w:r>
      <w:r w:rsidR="00A61746" w:rsidRPr="00D2456F">
        <w:rPr>
          <w:rFonts w:ascii="標楷體" w:eastAsia="標楷體" w:hAnsi="標楷體" w:hint="eastAsia"/>
          <w:u w:val="single"/>
        </w:rPr>
        <w:t>重</w:t>
      </w:r>
      <w:r w:rsidRPr="00D2456F">
        <w:rPr>
          <w:rFonts w:ascii="標楷體" w:eastAsia="標楷體" w:hAnsi="標楷體" w:hint="eastAsia"/>
          <w:u w:val="single"/>
        </w:rPr>
        <w:t>。</w:t>
      </w:r>
      <w:proofErr w:type="gramStart"/>
      <w:r w:rsidRPr="00A61746">
        <w:rPr>
          <w:rFonts w:ascii="標楷體" w:eastAsia="標楷體" w:hAnsi="標楷體" w:hint="eastAsia"/>
        </w:rPr>
        <w:t>然則，</w:t>
      </w:r>
      <w:proofErr w:type="gramEnd"/>
      <w:r w:rsidRPr="00A61746">
        <w:rPr>
          <w:rFonts w:ascii="標楷體" w:eastAsia="標楷體" w:hAnsi="標楷體" w:hint="eastAsia"/>
        </w:rPr>
        <w:t>朱氏之系統未可</w:t>
      </w:r>
      <w:proofErr w:type="gramStart"/>
      <w:r w:rsidRPr="00A61746">
        <w:rPr>
          <w:rFonts w:ascii="標楷體" w:eastAsia="標楷體" w:hAnsi="標楷體" w:hint="eastAsia"/>
        </w:rPr>
        <w:t>說為有超邁</w:t>
      </w:r>
      <w:proofErr w:type="gramEnd"/>
      <w:r w:rsidRPr="00A61746">
        <w:rPr>
          <w:rFonts w:ascii="標楷體" w:eastAsia="標楷體" w:hAnsi="標楷體" w:hint="eastAsia"/>
        </w:rPr>
        <w:t>前人之理論</w:t>
      </w:r>
      <w:r w:rsidR="00A61746" w:rsidRPr="00A61746">
        <w:rPr>
          <w:rFonts w:ascii="標楷體" w:eastAsia="標楷體" w:hAnsi="標楷體" w:hint="eastAsia"/>
        </w:rPr>
        <w:t>成</w:t>
      </w:r>
      <w:r w:rsidRPr="00A61746">
        <w:rPr>
          <w:rFonts w:ascii="標楷體" w:eastAsia="標楷體" w:hAnsi="標楷體" w:hint="eastAsia"/>
        </w:rPr>
        <w:t>就也</w:t>
      </w:r>
      <w:r w:rsidR="00A61746">
        <w:rPr>
          <w:rFonts w:asciiTheme="majorEastAsia" w:eastAsiaTheme="majorEastAsia" w:hAnsiTheme="majorEastAsia" w:hint="eastAsia"/>
        </w:rPr>
        <w:t>。</w:t>
      </w:r>
      <w:r w:rsidR="00A61746">
        <w:rPr>
          <w:rStyle w:val="a6"/>
          <w:rFonts w:asciiTheme="majorEastAsia" w:eastAsiaTheme="majorEastAsia" w:hAnsiTheme="majorEastAsia"/>
        </w:rPr>
        <w:footnoteReference w:id="63"/>
      </w:r>
    </w:p>
    <w:p w:rsidR="0077783B" w:rsidRDefault="0077783B" w:rsidP="00025A7D">
      <w:pPr>
        <w:rPr>
          <w:rFonts w:asciiTheme="majorEastAsia" w:eastAsiaTheme="majorEastAsia" w:hAnsiTheme="majorEastAsia"/>
        </w:rPr>
      </w:pPr>
    </w:p>
    <w:p w:rsidR="0077783B" w:rsidRDefault="0049761D" w:rsidP="00852BD7">
      <w:pPr>
        <w:ind w:firstLineChars="200" w:firstLine="480"/>
        <w:rPr>
          <w:rFonts w:asciiTheme="majorEastAsia" w:eastAsiaTheme="majorEastAsia" w:hAnsiTheme="majorEastAsia"/>
        </w:rPr>
      </w:pPr>
      <w:r>
        <w:rPr>
          <w:rFonts w:asciiTheme="majorEastAsia" w:eastAsiaTheme="majorEastAsia" w:hAnsiTheme="majorEastAsia" w:hint="eastAsia"/>
        </w:rPr>
        <w:t>筆者以為，天道論之理論困難不在於現實有未如理之事實，此一事實，</w:t>
      </w:r>
      <w:proofErr w:type="gramStart"/>
      <w:r>
        <w:rPr>
          <w:rFonts w:asciiTheme="majorEastAsia" w:eastAsiaTheme="majorEastAsia" w:hAnsiTheme="majorEastAsia" w:hint="eastAsia"/>
        </w:rPr>
        <w:t>言於任何</w:t>
      </w:r>
      <w:proofErr w:type="gramEnd"/>
      <w:r>
        <w:rPr>
          <w:rFonts w:asciiTheme="majorEastAsia" w:eastAsiaTheme="majorEastAsia" w:hAnsiTheme="majorEastAsia" w:hint="eastAsia"/>
        </w:rPr>
        <w:t>型態之天道論者無有不知，</w:t>
      </w:r>
      <w:r w:rsidR="00926153">
        <w:rPr>
          <w:rFonts w:asciiTheme="majorEastAsia" w:eastAsiaTheme="majorEastAsia" w:hAnsiTheme="majorEastAsia" w:hint="eastAsia"/>
        </w:rPr>
        <w:t>至於對此一問題的處理，則是藉由存有論以說明為何在全體是天理所壟罩的現象中有不如理的個案之發生，即如說為何人會有惡之理論建構者，這一部分說明之後，便對於人如何</w:t>
      </w:r>
      <w:proofErr w:type="gramStart"/>
      <w:r w:rsidR="00926153">
        <w:rPr>
          <w:rFonts w:asciiTheme="majorEastAsia" w:eastAsiaTheme="majorEastAsia" w:hAnsiTheme="majorEastAsia" w:hint="eastAsia"/>
        </w:rPr>
        <w:t>去惡向善就</w:t>
      </w:r>
      <w:proofErr w:type="gramEnd"/>
      <w:r w:rsidR="00926153">
        <w:rPr>
          <w:rFonts w:asciiTheme="majorEastAsia" w:eastAsiaTheme="majorEastAsia" w:hAnsiTheme="majorEastAsia" w:hint="eastAsia"/>
        </w:rPr>
        <w:t>有存有論架構可以說明了，於</w:t>
      </w:r>
      <w:r w:rsidR="006E1748">
        <w:rPr>
          <w:rFonts w:asciiTheme="majorEastAsia" w:eastAsiaTheme="majorEastAsia" w:hAnsiTheme="majorEastAsia" w:hint="eastAsia"/>
        </w:rPr>
        <w:t>是</w:t>
      </w:r>
      <w:r w:rsidR="00926153">
        <w:rPr>
          <w:rFonts w:asciiTheme="majorEastAsia" w:eastAsiaTheme="majorEastAsia" w:hAnsiTheme="majorEastAsia" w:hint="eastAsia"/>
        </w:rPr>
        <w:t>有工夫論出。前此天道論之功能即在於人存有者之實踐工夫之必然</w:t>
      </w:r>
      <w:r w:rsidR="00926153">
        <w:rPr>
          <w:rFonts w:asciiTheme="majorEastAsia" w:eastAsiaTheme="majorEastAsia" w:hAnsiTheme="majorEastAsia" w:hint="eastAsia"/>
        </w:rPr>
        <w:lastRenderedPageBreak/>
        <w:t>可能之保證。就朱熹理論而言，勞先生以為其未</w:t>
      </w:r>
      <w:proofErr w:type="gramStart"/>
      <w:r w:rsidR="00926153">
        <w:rPr>
          <w:rFonts w:asciiTheme="majorEastAsia" w:eastAsiaTheme="majorEastAsia" w:hAnsiTheme="majorEastAsia" w:hint="eastAsia"/>
        </w:rPr>
        <w:t>有邁於前人</w:t>
      </w:r>
      <w:proofErr w:type="gramEnd"/>
      <w:r w:rsidR="00926153">
        <w:rPr>
          <w:rFonts w:asciiTheme="majorEastAsia" w:eastAsiaTheme="majorEastAsia" w:hAnsiTheme="majorEastAsia" w:hint="eastAsia"/>
        </w:rPr>
        <w:t>之成就，筆者以為，就周</w:t>
      </w:r>
      <w:r w:rsidR="006E1748">
        <w:rPr>
          <w:rFonts w:asciiTheme="majorEastAsia" w:eastAsiaTheme="majorEastAsia" w:hAnsiTheme="majorEastAsia" w:hint="eastAsia"/>
        </w:rPr>
        <w:t>、</w:t>
      </w:r>
      <w:r w:rsidR="00926153">
        <w:rPr>
          <w:rFonts w:asciiTheme="majorEastAsia" w:eastAsiaTheme="majorEastAsia" w:hAnsiTheme="majorEastAsia" w:hint="eastAsia"/>
        </w:rPr>
        <w:t>張</w:t>
      </w:r>
      <w:r w:rsidR="006E1748">
        <w:rPr>
          <w:rFonts w:asciiTheme="majorEastAsia" w:eastAsiaTheme="majorEastAsia" w:hAnsiTheme="majorEastAsia" w:hint="eastAsia"/>
        </w:rPr>
        <w:t>、</w:t>
      </w:r>
      <w:r w:rsidR="00926153">
        <w:rPr>
          <w:rFonts w:asciiTheme="majorEastAsia" w:eastAsiaTheme="majorEastAsia" w:hAnsiTheme="majorEastAsia" w:hint="eastAsia"/>
        </w:rPr>
        <w:t>二</w:t>
      </w:r>
      <w:proofErr w:type="gramStart"/>
      <w:r w:rsidR="00926153">
        <w:rPr>
          <w:rFonts w:asciiTheme="majorEastAsia" w:eastAsiaTheme="majorEastAsia" w:hAnsiTheme="majorEastAsia" w:hint="eastAsia"/>
        </w:rPr>
        <w:t>程所開發</w:t>
      </w:r>
      <w:proofErr w:type="gramEnd"/>
      <w:r w:rsidR="00926153">
        <w:rPr>
          <w:rFonts w:asciiTheme="majorEastAsia" w:eastAsiaTheme="majorEastAsia" w:hAnsiTheme="majorEastAsia" w:hint="eastAsia"/>
        </w:rPr>
        <w:t>之義理系統言，除了明道所論朱熹不能繼承之外，周</w:t>
      </w:r>
      <w:r w:rsidR="006E1748">
        <w:rPr>
          <w:rFonts w:asciiTheme="majorEastAsia" w:eastAsiaTheme="majorEastAsia" w:hAnsiTheme="majorEastAsia" w:hint="eastAsia"/>
        </w:rPr>
        <w:t>、</w:t>
      </w:r>
      <w:r w:rsidR="00926153">
        <w:rPr>
          <w:rFonts w:asciiTheme="majorEastAsia" w:eastAsiaTheme="majorEastAsia" w:hAnsiTheme="majorEastAsia" w:hint="eastAsia"/>
        </w:rPr>
        <w:t>張</w:t>
      </w:r>
      <w:r w:rsidR="006E1748">
        <w:rPr>
          <w:rFonts w:asciiTheme="majorEastAsia" w:eastAsiaTheme="majorEastAsia" w:hAnsiTheme="majorEastAsia" w:hint="eastAsia"/>
        </w:rPr>
        <w:t>、</w:t>
      </w:r>
      <w:r w:rsidR="00926153">
        <w:rPr>
          <w:rFonts w:asciiTheme="majorEastAsia" w:eastAsiaTheme="majorEastAsia" w:hAnsiTheme="majorEastAsia" w:hint="eastAsia"/>
        </w:rPr>
        <w:t>程頤的理論朱熹都能統合於他自己的系統中而有更為細節的發揮。至於認為周</w:t>
      </w:r>
      <w:r w:rsidR="006E1748">
        <w:rPr>
          <w:rFonts w:asciiTheme="majorEastAsia" w:eastAsiaTheme="majorEastAsia" w:hAnsiTheme="majorEastAsia" w:hint="eastAsia"/>
        </w:rPr>
        <w:t>、</w:t>
      </w:r>
      <w:r w:rsidR="00926153">
        <w:rPr>
          <w:rFonts w:asciiTheme="majorEastAsia" w:eastAsiaTheme="majorEastAsia" w:hAnsiTheme="majorEastAsia" w:hint="eastAsia"/>
        </w:rPr>
        <w:t>張</w:t>
      </w:r>
      <w:r w:rsidR="006E1748">
        <w:rPr>
          <w:rFonts w:asciiTheme="majorEastAsia" w:eastAsiaTheme="majorEastAsia" w:hAnsiTheme="majorEastAsia" w:hint="eastAsia"/>
        </w:rPr>
        <w:t>、</w:t>
      </w:r>
      <w:r w:rsidR="00926153">
        <w:rPr>
          <w:rFonts w:asciiTheme="majorEastAsia" w:eastAsiaTheme="majorEastAsia" w:hAnsiTheme="majorEastAsia" w:hint="eastAsia"/>
        </w:rPr>
        <w:t>程頤的理論是天道論和本性論</w:t>
      </w:r>
      <w:r w:rsidR="006E1748">
        <w:rPr>
          <w:rFonts w:asciiTheme="majorEastAsia" w:eastAsiaTheme="majorEastAsia" w:hAnsiTheme="majorEastAsia" w:hint="eastAsia"/>
        </w:rPr>
        <w:t>，故</w:t>
      </w:r>
      <w:r w:rsidR="00926153">
        <w:rPr>
          <w:rFonts w:asciiTheme="majorEastAsia" w:eastAsiaTheme="majorEastAsia" w:hAnsiTheme="majorEastAsia" w:hint="eastAsia"/>
        </w:rPr>
        <w:t>而有其理論內部的困難，筆者認為，這只是勞先生個人強分天道</w:t>
      </w:r>
      <w:r w:rsidR="006E1748">
        <w:rPr>
          <w:rFonts w:asciiTheme="majorEastAsia" w:eastAsiaTheme="majorEastAsia" w:hAnsiTheme="majorEastAsia" w:hint="eastAsia"/>
        </w:rPr>
        <w:t>、</w:t>
      </w:r>
      <w:r w:rsidR="00926153">
        <w:rPr>
          <w:rFonts w:asciiTheme="majorEastAsia" w:eastAsiaTheme="majorEastAsia" w:hAnsiTheme="majorEastAsia" w:hint="eastAsia"/>
        </w:rPr>
        <w:t>本性</w:t>
      </w:r>
      <w:r w:rsidR="006E1748">
        <w:rPr>
          <w:rFonts w:asciiTheme="majorEastAsia" w:eastAsiaTheme="majorEastAsia" w:hAnsiTheme="majorEastAsia" w:hint="eastAsia"/>
        </w:rPr>
        <w:t>、</w:t>
      </w:r>
      <w:r w:rsidR="00926153">
        <w:rPr>
          <w:rFonts w:asciiTheme="majorEastAsia" w:eastAsiaTheme="majorEastAsia" w:hAnsiTheme="majorEastAsia" w:hint="eastAsia"/>
        </w:rPr>
        <w:t>心性三種型態之理論的解釋架構下</w:t>
      </w:r>
      <w:r w:rsidR="006E1748">
        <w:rPr>
          <w:rFonts w:asciiTheme="majorEastAsia" w:eastAsiaTheme="majorEastAsia" w:hAnsiTheme="majorEastAsia" w:hint="eastAsia"/>
        </w:rPr>
        <w:t>才</w:t>
      </w:r>
      <w:r w:rsidR="00926153">
        <w:rPr>
          <w:rFonts w:asciiTheme="majorEastAsia" w:eastAsiaTheme="majorEastAsia" w:hAnsiTheme="majorEastAsia" w:hint="eastAsia"/>
        </w:rPr>
        <w:t>會有的意見，</w:t>
      </w:r>
      <w:r w:rsidR="006E1748">
        <w:rPr>
          <w:rFonts w:asciiTheme="majorEastAsia" w:eastAsiaTheme="majorEastAsia" w:hAnsiTheme="majorEastAsia" w:hint="eastAsia"/>
        </w:rPr>
        <w:t>此三者，</w:t>
      </w:r>
      <w:r w:rsidR="00926153">
        <w:rPr>
          <w:rFonts w:asciiTheme="majorEastAsia" w:eastAsiaTheme="majorEastAsia" w:hAnsiTheme="majorEastAsia" w:hint="eastAsia"/>
        </w:rPr>
        <w:t>其實就是一路互相依據並</w:t>
      </w:r>
      <w:r w:rsidR="006E1748">
        <w:rPr>
          <w:rFonts w:asciiTheme="majorEastAsia" w:eastAsiaTheme="majorEastAsia" w:hAnsiTheme="majorEastAsia" w:hint="eastAsia"/>
        </w:rPr>
        <w:t>同時</w:t>
      </w:r>
      <w:r w:rsidR="00926153">
        <w:rPr>
          <w:rFonts w:asciiTheme="majorEastAsia" w:eastAsiaTheme="majorEastAsia" w:hAnsiTheme="majorEastAsia" w:hint="eastAsia"/>
        </w:rPr>
        <w:t>發展的理論創作而已。天道論確立之後</w:t>
      </w:r>
      <w:r w:rsidR="006E1748">
        <w:rPr>
          <w:rFonts w:asciiTheme="majorEastAsia" w:eastAsiaTheme="majorEastAsia" w:hAnsiTheme="majorEastAsia" w:hint="eastAsia"/>
        </w:rPr>
        <w:t>，</w:t>
      </w:r>
      <w:r w:rsidR="00926153">
        <w:rPr>
          <w:rFonts w:asciiTheme="majorEastAsia" w:eastAsiaTheme="majorEastAsia" w:hAnsiTheme="majorEastAsia" w:hint="eastAsia"/>
        </w:rPr>
        <w:t>本性論</w:t>
      </w:r>
      <w:r w:rsidR="006E1748">
        <w:rPr>
          <w:rFonts w:asciiTheme="majorEastAsia" w:eastAsiaTheme="majorEastAsia" w:hAnsiTheme="majorEastAsia" w:hint="eastAsia"/>
        </w:rPr>
        <w:t>就</w:t>
      </w:r>
      <w:r w:rsidR="00926153">
        <w:rPr>
          <w:rFonts w:asciiTheme="majorEastAsia" w:eastAsiaTheme="majorEastAsia" w:hAnsiTheme="majorEastAsia" w:hint="eastAsia"/>
        </w:rPr>
        <w:t>好說</w:t>
      </w:r>
      <w:r w:rsidR="006E1748">
        <w:rPr>
          <w:rFonts w:asciiTheme="majorEastAsia" w:eastAsiaTheme="majorEastAsia" w:hAnsiTheme="majorEastAsia" w:hint="eastAsia"/>
        </w:rPr>
        <w:t>了</w:t>
      </w:r>
      <w:r w:rsidR="00926153">
        <w:rPr>
          <w:rFonts w:asciiTheme="majorEastAsia" w:eastAsiaTheme="majorEastAsia" w:hAnsiTheme="majorEastAsia" w:hint="eastAsia"/>
        </w:rPr>
        <w:t>，而</w:t>
      </w:r>
      <w:proofErr w:type="gramStart"/>
      <w:r w:rsidR="00926153">
        <w:rPr>
          <w:rFonts w:asciiTheme="majorEastAsia" w:eastAsiaTheme="majorEastAsia" w:hAnsiTheme="majorEastAsia" w:hint="eastAsia"/>
        </w:rPr>
        <w:t>本性論亦不</w:t>
      </w:r>
      <w:proofErr w:type="gramEnd"/>
      <w:r w:rsidR="00926153">
        <w:rPr>
          <w:rFonts w:asciiTheme="majorEastAsia" w:eastAsiaTheme="majorEastAsia" w:hAnsiTheme="majorEastAsia" w:hint="eastAsia"/>
        </w:rPr>
        <w:t>應如</w:t>
      </w:r>
      <w:r w:rsidR="006E1748">
        <w:rPr>
          <w:rFonts w:asciiTheme="majorEastAsia" w:eastAsiaTheme="majorEastAsia" w:hAnsiTheme="majorEastAsia" w:hint="eastAsia"/>
        </w:rPr>
        <w:t>勞</w:t>
      </w:r>
      <w:r w:rsidR="00926153">
        <w:rPr>
          <w:rFonts w:asciiTheme="majorEastAsia" w:eastAsiaTheme="majorEastAsia" w:hAnsiTheme="majorEastAsia" w:hint="eastAsia"/>
        </w:rPr>
        <w:t>先生所認定的</w:t>
      </w:r>
      <w:r w:rsidR="006E1748">
        <w:rPr>
          <w:rFonts w:asciiTheme="majorEastAsia" w:eastAsiaTheme="majorEastAsia" w:hAnsiTheme="majorEastAsia" w:hint="eastAsia"/>
        </w:rPr>
        <w:t>，</w:t>
      </w:r>
      <w:r w:rsidR="00926153">
        <w:rPr>
          <w:rFonts w:asciiTheme="majorEastAsia" w:eastAsiaTheme="majorEastAsia" w:hAnsiTheme="majorEastAsia" w:hint="eastAsia"/>
        </w:rPr>
        <w:t>就只是針對個物的自性做確認以待實現</w:t>
      </w:r>
      <w:r w:rsidR="006E1748">
        <w:rPr>
          <w:rFonts w:asciiTheme="majorEastAsia" w:eastAsiaTheme="majorEastAsia" w:hAnsiTheme="majorEastAsia" w:hint="eastAsia"/>
        </w:rPr>
        <w:t>，</w:t>
      </w:r>
      <w:r w:rsidR="00926153">
        <w:rPr>
          <w:rFonts w:asciiTheme="majorEastAsia" w:eastAsiaTheme="majorEastAsia" w:hAnsiTheme="majorEastAsia" w:hint="eastAsia"/>
        </w:rPr>
        <w:t>而不論共同原理者，這是郭象之型態，郭象</w:t>
      </w:r>
      <w:r w:rsidR="006E1748">
        <w:rPr>
          <w:rFonts w:asciiTheme="majorEastAsia" w:eastAsiaTheme="majorEastAsia" w:hAnsiTheme="majorEastAsia" w:hint="eastAsia"/>
        </w:rPr>
        <w:t>乃</w:t>
      </w:r>
      <w:proofErr w:type="gramStart"/>
      <w:r w:rsidR="00926153">
        <w:rPr>
          <w:rFonts w:asciiTheme="majorEastAsia" w:eastAsiaTheme="majorEastAsia" w:hAnsiTheme="majorEastAsia" w:hint="eastAsia"/>
        </w:rPr>
        <w:t>無道體之</w:t>
      </w:r>
      <w:proofErr w:type="gramEnd"/>
      <w:r w:rsidR="00926153">
        <w:rPr>
          <w:rFonts w:asciiTheme="majorEastAsia" w:eastAsiaTheme="majorEastAsia" w:hAnsiTheme="majorEastAsia" w:hint="eastAsia"/>
        </w:rPr>
        <w:t>論者，</w:t>
      </w:r>
      <w:proofErr w:type="gramStart"/>
      <w:r w:rsidR="00926153">
        <w:rPr>
          <w:rFonts w:asciiTheme="majorEastAsia" w:eastAsiaTheme="majorEastAsia" w:hAnsiTheme="majorEastAsia" w:hint="eastAsia"/>
        </w:rPr>
        <w:t>然持本性</w:t>
      </w:r>
      <w:proofErr w:type="gramEnd"/>
      <w:r w:rsidR="00926153">
        <w:rPr>
          <w:rFonts w:asciiTheme="majorEastAsia" w:eastAsiaTheme="majorEastAsia" w:hAnsiTheme="majorEastAsia" w:hint="eastAsia"/>
        </w:rPr>
        <w:t>論者皆繼承天道論而來，只是為</w:t>
      </w:r>
      <w:proofErr w:type="gramStart"/>
      <w:r w:rsidR="00926153">
        <w:rPr>
          <w:rFonts w:asciiTheme="majorEastAsia" w:eastAsiaTheme="majorEastAsia" w:hAnsiTheme="majorEastAsia" w:hint="eastAsia"/>
        </w:rPr>
        <w:t>天道論項下</w:t>
      </w:r>
      <w:proofErr w:type="gramEnd"/>
      <w:r w:rsidR="00926153">
        <w:rPr>
          <w:rFonts w:asciiTheme="majorEastAsia" w:eastAsiaTheme="majorEastAsia" w:hAnsiTheme="majorEastAsia" w:hint="eastAsia"/>
        </w:rPr>
        <w:t>個物之如何悖理的事實給</w:t>
      </w:r>
      <w:proofErr w:type="gramStart"/>
      <w:r w:rsidR="00926153">
        <w:rPr>
          <w:rFonts w:asciiTheme="majorEastAsia" w:eastAsiaTheme="majorEastAsia" w:hAnsiTheme="majorEastAsia" w:hint="eastAsia"/>
        </w:rPr>
        <w:t>一</w:t>
      </w:r>
      <w:proofErr w:type="gramEnd"/>
      <w:r w:rsidR="00926153">
        <w:rPr>
          <w:rFonts w:asciiTheme="majorEastAsia" w:eastAsiaTheme="majorEastAsia" w:hAnsiTheme="majorEastAsia" w:hint="eastAsia"/>
        </w:rPr>
        <w:t>形上學存有論的說明而已，目的不在脫離天道論，反而是在為</w:t>
      </w:r>
      <w:proofErr w:type="gramStart"/>
      <w:r w:rsidR="00926153">
        <w:rPr>
          <w:rFonts w:asciiTheme="majorEastAsia" w:eastAsiaTheme="majorEastAsia" w:hAnsiTheme="majorEastAsia" w:hint="eastAsia"/>
        </w:rPr>
        <w:t>天道論做細節</w:t>
      </w:r>
      <w:proofErr w:type="gramEnd"/>
      <w:r w:rsidR="00926153">
        <w:rPr>
          <w:rFonts w:asciiTheme="majorEastAsia" w:eastAsiaTheme="majorEastAsia" w:hAnsiTheme="majorEastAsia" w:hint="eastAsia"/>
        </w:rPr>
        <w:t>的補充。</w:t>
      </w:r>
      <w:r w:rsidR="00811716">
        <w:rPr>
          <w:rFonts w:asciiTheme="majorEastAsia" w:eastAsiaTheme="majorEastAsia" w:hAnsiTheme="majorEastAsia" w:hint="eastAsia"/>
        </w:rPr>
        <w:t>之後，</w:t>
      </w:r>
      <w:proofErr w:type="gramStart"/>
      <w:r w:rsidR="00811716">
        <w:rPr>
          <w:rFonts w:asciiTheme="majorEastAsia" w:eastAsiaTheme="majorEastAsia" w:hAnsiTheme="majorEastAsia" w:hint="eastAsia"/>
        </w:rPr>
        <w:t>言於工夫</w:t>
      </w:r>
      <w:proofErr w:type="gramEnd"/>
      <w:r w:rsidR="00811716">
        <w:rPr>
          <w:rFonts w:asciiTheme="majorEastAsia" w:eastAsiaTheme="majorEastAsia" w:hAnsiTheme="majorEastAsia" w:hint="eastAsia"/>
        </w:rPr>
        <w:t>論的命題便可一一出之。</w:t>
      </w:r>
      <w:r w:rsidR="00631562">
        <w:rPr>
          <w:rFonts w:asciiTheme="majorEastAsia" w:eastAsiaTheme="majorEastAsia" w:hAnsiTheme="majorEastAsia" w:hint="eastAsia"/>
        </w:rPr>
        <w:t>就此而言，堅持心性論優於本性論</w:t>
      </w:r>
      <w:r w:rsidR="006E1748">
        <w:rPr>
          <w:rFonts w:asciiTheme="majorEastAsia" w:eastAsiaTheme="majorEastAsia" w:hAnsiTheme="majorEastAsia" w:hint="eastAsia"/>
        </w:rPr>
        <w:t>、</w:t>
      </w:r>
      <w:r w:rsidR="00631562">
        <w:rPr>
          <w:rFonts w:asciiTheme="majorEastAsia" w:eastAsiaTheme="majorEastAsia" w:hAnsiTheme="majorEastAsia" w:hint="eastAsia"/>
        </w:rPr>
        <w:t>天道論的勞先生，便對於朱熹的工夫論有不當的批評，其言：</w:t>
      </w:r>
    </w:p>
    <w:p w:rsidR="00631562" w:rsidRPr="006E1748" w:rsidRDefault="00631562" w:rsidP="00025A7D">
      <w:pPr>
        <w:rPr>
          <w:rFonts w:asciiTheme="majorEastAsia" w:eastAsiaTheme="majorEastAsia" w:hAnsiTheme="majorEastAsia"/>
        </w:rPr>
      </w:pPr>
    </w:p>
    <w:p w:rsidR="008A2F5B" w:rsidRPr="00E71AF3" w:rsidRDefault="00514FDE" w:rsidP="008A2F5B">
      <w:pPr>
        <w:ind w:leftChars="300" w:left="720"/>
        <w:rPr>
          <w:rFonts w:asciiTheme="majorEastAsia" w:eastAsiaTheme="majorEastAsia" w:hAnsiTheme="majorEastAsia"/>
          <w:u w:val="single"/>
        </w:rPr>
      </w:pPr>
      <w:proofErr w:type="gramStart"/>
      <w:r w:rsidRPr="008A2F5B">
        <w:rPr>
          <w:rFonts w:ascii="標楷體" w:eastAsia="標楷體" w:hAnsi="標楷體" w:hint="eastAsia"/>
        </w:rPr>
        <w:t>若落在</w:t>
      </w:r>
      <w:proofErr w:type="gramEnd"/>
      <w:r w:rsidRPr="008A2F5B">
        <w:rPr>
          <w:rFonts w:ascii="標楷體" w:eastAsia="標楷體" w:hAnsi="標楷體" w:hint="eastAsia"/>
        </w:rPr>
        <w:t>成德</w:t>
      </w:r>
      <w:proofErr w:type="gramStart"/>
      <w:r w:rsidRPr="008A2F5B">
        <w:rPr>
          <w:rFonts w:ascii="標楷體" w:eastAsia="標楷體" w:hAnsi="標楷體" w:hint="eastAsia"/>
        </w:rPr>
        <w:t>工夫間題上</w:t>
      </w:r>
      <w:proofErr w:type="gramEnd"/>
      <w:r w:rsidRPr="008A2F5B">
        <w:rPr>
          <w:rFonts w:ascii="標楷體" w:eastAsia="標楷體" w:hAnsi="標楷體" w:hint="eastAsia"/>
        </w:rPr>
        <w:t>說，朱氏以</w:t>
      </w:r>
      <w:r w:rsidR="005E3753" w:rsidRPr="008A2F5B">
        <w:rPr>
          <w:rFonts w:ascii="標楷體" w:eastAsia="標楷體" w:hAnsi="標楷體" w:hint="eastAsia"/>
        </w:rPr>
        <w:t>「</w:t>
      </w:r>
      <w:r w:rsidRPr="008A2F5B">
        <w:rPr>
          <w:rFonts w:ascii="標楷體" w:eastAsia="標楷體" w:hAnsi="標楷體" w:hint="eastAsia"/>
        </w:rPr>
        <w:t>心</w:t>
      </w:r>
      <w:r w:rsidR="005E3753" w:rsidRPr="008A2F5B">
        <w:rPr>
          <w:rFonts w:ascii="標楷體" w:eastAsia="標楷體" w:hAnsi="標楷體" w:hint="eastAsia"/>
        </w:rPr>
        <w:t>」</w:t>
      </w:r>
      <w:r w:rsidRPr="008A2F5B">
        <w:rPr>
          <w:rFonts w:ascii="標楷體" w:eastAsia="標楷體" w:hAnsi="標楷體" w:hint="eastAsia"/>
        </w:rPr>
        <w:t>為得氣中</w:t>
      </w:r>
      <w:proofErr w:type="gramStart"/>
      <w:r w:rsidRPr="008A2F5B">
        <w:rPr>
          <w:rFonts w:ascii="標楷體" w:eastAsia="標楷體" w:hAnsi="標楷體" w:hint="eastAsia"/>
        </w:rPr>
        <w:t>最靈或</w:t>
      </w:r>
      <w:proofErr w:type="gramEnd"/>
      <w:r w:rsidRPr="008A2F5B">
        <w:rPr>
          <w:rFonts w:ascii="標楷體" w:eastAsia="標楷體" w:hAnsi="標楷體" w:hint="eastAsia"/>
        </w:rPr>
        <w:t>最正</w:t>
      </w:r>
      <w:r w:rsidR="008A2F5B" w:rsidRPr="008A2F5B">
        <w:rPr>
          <w:rFonts w:ascii="標楷體" w:eastAsia="標楷體" w:hAnsi="標楷體" w:hint="eastAsia"/>
        </w:rPr>
        <w:t>者</w:t>
      </w:r>
      <w:r w:rsidRPr="008A2F5B">
        <w:rPr>
          <w:rFonts w:ascii="標楷體" w:eastAsia="標楷體" w:hAnsi="標楷體" w:hint="eastAsia"/>
        </w:rPr>
        <w:t>，因此，即以</w:t>
      </w:r>
      <w:r w:rsidR="005E3753" w:rsidRPr="008A2F5B">
        <w:rPr>
          <w:rFonts w:ascii="標楷體" w:eastAsia="標楷體" w:hAnsi="標楷體" w:hint="eastAsia"/>
        </w:rPr>
        <w:t>「</w:t>
      </w:r>
      <w:r w:rsidRPr="008A2F5B">
        <w:rPr>
          <w:rFonts w:ascii="標楷體" w:eastAsia="標楷體" w:hAnsi="標楷體" w:hint="eastAsia"/>
        </w:rPr>
        <w:t>能見</w:t>
      </w:r>
      <w:r w:rsidR="008A2F5B" w:rsidRPr="008A2F5B">
        <w:rPr>
          <w:rFonts w:ascii="標楷體" w:eastAsia="標楷體" w:hAnsi="標楷體" w:hint="eastAsia"/>
        </w:rPr>
        <w:t>共</w:t>
      </w:r>
      <w:r w:rsidRPr="008A2F5B">
        <w:rPr>
          <w:rFonts w:ascii="標楷體" w:eastAsia="標楷體" w:hAnsi="標楷體" w:hint="eastAsia"/>
        </w:rPr>
        <w:t>同之理</w:t>
      </w:r>
      <w:r w:rsidR="008A2F5B" w:rsidRPr="008A2F5B">
        <w:rPr>
          <w:rFonts w:ascii="標楷體" w:eastAsia="標楷體" w:hAnsi="標楷體" w:hint="eastAsia"/>
        </w:rPr>
        <w:t>」</w:t>
      </w:r>
      <w:r w:rsidRPr="008A2F5B">
        <w:rPr>
          <w:rFonts w:ascii="標楷體" w:eastAsia="標楷體" w:hAnsi="標楷體" w:hint="eastAsia"/>
        </w:rPr>
        <w:t>作為</w:t>
      </w:r>
      <w:r w:rsidR="005E3753" w:rsidRPr="008A2F5B">
        <w:rPr>
          <w:rFonts w:ascii="標楷體" w:eastAsia="標楷體" w:hAnsi="標楷體" w:hint="eastAsia"/>
        </w:rPr>
        <w:t>「</w:t>
      </w:r>
      <w:r w:rsidRPr="008A2F5B">
        <w:rPr>
          <w:rFonts w:ascii="標楷體" w:eastAsia="標楷體" w:hAnsi="標楷體" w:hint="eastAsia"/>
        </w:rPr>
        <w:t>心</w:t>
      </w:r>
      <w:r w:rsidR="005E3753" w:rsidRPr="008A2F5B">
        <w:rPr>
          <w:rFonts w:ascii="標楷體" w:eastAsia="標楷體" w:hAnsi="標楷體" w:hint="eastAsia"/>
        </w:rPr>
        <w:t>」</w:t>
      </w:r>
      <w:r w:rsidRPr="008A2F5B">
        <w:rPr>
          <w:rFonts w:ascii="標楷體" w:eastAsia="標楷體" w:hAnsi="標楷體" w:hint="eastAsia"/>
        </w:rPr>
        <w:t>之殊別</w:t>
      </w:r>
      <w:proofErr w:type="gramStart"/>
      <w:r w:rsidRPr="008A2F5B">
        <w:rPr>
          <w:rFonts w:ascii="標楷體" w:eastAsia="標楷體" w:hAnsi="標楷體" w:hint="eastAsia"/>
        </w:rPr>
        <w:t>之</w:t>
      </w:r>
      <w:proofErr w:type="gramEnd"/>
      <w:r w:rsidRPr="008A2F5B">
        <w:rPr>
          <w:rFonts w:ascii="標楷體" w:eastAsia="標楷體" w:hAnsi="標楷體" w:hint="eastAsia"/>
        </w:rPr>
        <w:t>理</w:t>
      </w:r>
      <w:r w:rsidR="008A2F5B" w:rsidRPr="008A2F5B">
        <w:rPr>
          <w:rFonts w:ascii="標楷體" w:eastAsia="標楷體" w:hAnsi="標楷體" w:hint="eastAsia"/>
        </w:rPr>
        <w:t>；由</w:t>
      </w:r>
      <w:r w:rsidRPr="008A2F5B">
        <w:rPr>
          <w:rFonts w:ascii="標楷體" w:eastAsia="標楷體" w:hAnsi="標楷體" w:hint="eastAsia"/>
        </w:rPr>
        <w:t>此一面將</w:t>
      </w:r>
      <w:r w:rsidR="005E3753" w:rsidRPr="008A2F5B">
        <w:rPr>
          <w:rFonts w:ascii="標楷體" w:eastAsia="標楷體" w:hAnsi="標楷體" w:hint="eastAsia"/>
        </w:rPr>
        <w:t>「</w:t>
      </w:r>
      <w:r w:rsidRPr="008A2F5B">
        <w:rPr>
          <w:rFonts w:ascii="標楷體" w:eastAsia="標楷體" w:hAnsi="標楷體" w:hint="eastAsia"/>
        </w:rPr>
        <w:t>心</w:t>
      </w:r>
      <w:r w:rsidR="005E3753" w:rsidRPr="008A2F5B">
        <w:rPr>
          <w:rFonts w:ascii="標楷體" w:eastAsia="標楷體" w:hAnsi="標楷體" w:hint="eastAsia"/>
        </w:rPr>
        <w:t>」</w:t>
      </w:r>
      <w:r w:rsidRPr="008A2F5B">
        <w:rPr>
          <w:rFonts w:ascii="標楷體" w:eastAsia="標楷體" w:hAnsi="標楷體" w:hint="eastAsia"/>
        </w:rPr>
        <w:t>視為屬於</w:t>
      </w:r>
      <w:r w:rsidR="005E3753" w:rsidRPr="008A2F5B">
        <w:rPr>
          <w:rFonts w:ascii="標楷體" w:eastAsia="標楷體" w:hAnsi="標楷體" w:hint="eastAsia"/>
        </w:rPr>
        <w:t>「</w:t>
      </w:r>
      <w:r w:rsidRPr="008A2F5B">
        <w:rPr>
          <w:rFonts w:ascii="標楷體" w:eastAsia="標楷體" w:hAnsi="標楷體" w:hint="eastAsia"/>
        </w:rPr>
        <w:t>氣</w:t>
      </w:r>
      <w:r w:rsidR="005E3753" w:rsidRPr="008A2F5B">
        <w:rPr>
          <w:rFonts w:ascii="標楷體" w:eastAsia="標楷體" w:hAnsi="標楷體" w:hint="eastAsia"/>
        </w:rPr>
        <w:t>」</w:t>
      </w:r>
      <w:r w:rsidRPr="008A2F5B">
        <w:rPr>
          <w:rFonts w:ascii="標楷體" w:eastAsia="標楷體" w:hAnsi="標楷體" w:hint="eastAsia"/>
        </w:rPr>
        <w:t>者，另一面又將</w:t>
      </w:r>
      <w:r w:rsidR="005E3753" w:rsidRPr="008A2F5B">
        <w:rPr>
          <w:rFonts w:ascii="標楷體" w:eastAsia="標楷體" w:hAnsi="標楷體" w:hint="eastAsia"/>
        </w:rPr>
        <w:t>「</w:t>
      </w:r>
      <w:r w:rsidRPr="008A2F5B">
        <w:rPr>
          <w:rFonts w:ascii="標楷體" w:eastAsia="標楷體" w:hAnsi="標楷體" w:hint="eastAsia"/>
        </w:rPr>
        <w:t>心</w:t>
      </w:r>
      <w:r w:rsidR="005E3753" w:rsidRPr="008A2F5B">
        <w:rPr>
          <w:rFonts w:ascii="標楷體" w:eastAsia="標楷體" w:hAnsi="標楷體" w:hint="eastAsia"/>
        </w:rPr>
        <w:t>」</w:t>
      </w:r>
      <w:r w:rsidRPr="008A2F5B">
        <w:rPr>
          <w:rFonts w:ascii="標楷體" w:eastAsia="標楷體" w:hAnsi="標楷體" w:hint="eastAsia"/>
        </w:rPr>
        <w:t>與</w:t>
      </w:r>
      <w:r w:rsidR="005E3753" w:rsidRPr="008A2F5B">
        <w:rPr>
          <w:rFonts w:ascii="標楷體" w:eastAsia="標楷體" w:hAnsi="標楷體" w:hint="eastAsia"/>
        </w:rPr>
        <w:t>「</w:t>
      </w:r>
      <w:r w:rsidRPr="008A2F5B">
        <w:rPr>
          <w:rFonts w:ascii="標楷體" w:eastAsia="標楷體" w:hAnsi="標楷體" w:hint="eastAsia"/>
        </w:rPr>
        <w:t>理</w:t>
      </w:r>
      <w:r w:rsidR="005E3753" w:rsidRPr="008A2F5B">
        <w:rPr>
          <w:rFonts w:ascii="標楷體" w:eastAsia="標楷體" w:hAnsi="標楷體" w:hint="eastAsia"/>
        </w:rPr>
        <w:t>」</w:t>
      </w:r>
      <w:r w:rsidRPr="008A2F5B">
        <w:rPr>
          <w:rFonts w:ascii="標楷體" w:eastAsia="標楷體" w:hAnsi="標楷體" w:hint="eastAsia"/>
        </w:rPr>
        <w:t>安</w:t>
      </w:r>
      <w:r w:rsidR="008A2F5B" w:rsidRPr="008A2F5B">
        <w:rPr>
          <w:rFonts w:ascii="標楷體" w:eastAsia="標楷體" w:hAnsi="標楷體" w:hint="eastAsia"/>
        </w:rPr>
        <w:t>頓</w:t>
      </w:r>
      <w:r w:rsidRPr="008A2F5B">
        <w:rPr>
          <w:rFonts w:ascii="標楷體" w:eastAsia="標楷體" w:hAnsi="標楷體" w:hint="eastAsia"/>
        </w:rPr>
        <w:t>於一</w:t>
      </w:r>
      <w:r w:rsidR="008A2F5B" w:rsidRPr="008A2F5B">
        <w:rPr>
          <w:rFonts w:ascii="標楷體" w:eastAsia="標楷體" w:hAnsi="標楷體" w:hint="eastAsia"/>
        </w:rPr>
        <w:t>種</w:t>
      </w:r>
      <w:r w:rsidRPr="008A2F5B">
        <w:rPr>
          <w:rFonts w:ascii="標楷體" w:eastAsia="標楷體" w:hAnsi="標楷體" w:hint="eastAsia"/>
        </w:rPr>
        <w:t>本然相通之</w:t>
      </w:r>
      <w:r w:rsidR="008A2F5B" w:rsidRPr="008A2F5B">
        <w:rPr>
          <w:rFonts w:ascii="標楷體" w:eastAsia="標楷體" w:hAnsi="標楷體" w:hint="eastAsia"/>
        </w:rPr>
        <w:t>關</w:t>
      </w:r>
      <w:r w:rsidRPr="008A2F5B">
        <w:rPr>
          <w:rFonts w:ascii="標楷體" w:eastAsia="標楷體" w:hAnsi="標楷體" w:hint="eastAsia"/>
        </w:rPr>
        <w:t>係中</w:t>
      </w:r>
      <w:r w:rsidR="008A2F5B" w:rsidRPr="008A2F5B">
        <w:rPr>
          <w:rFonts w:ascii="標楷體" w:eastAsia="標楷體" w:hAnsi="標楷體" w:hint="eastAsia"/>
        </w:rPr>
        <w:t>；</w:t>
      </w:r>
      <w:r w:rsidRPr="008A2F5B">
        <w:rPr>
          <w:rFonts w:ascii="標楷體" w:eastAsia="標楷體" w:hAnsi="標楷體" w:hint="eastAsia"/>
        </w:rPr>
        <w:t>此原是朱氏立說之</w:t>
      </w:r>
      <w:proofErr w:type="gramStart"/>
      <w:r w:rsidRPr="008A2F5B">
        <w:rPr>
          <w:rFonts w:ascii="標楷體" w:eastAsia="標楷體" w:hAnsi="標楷體" w:hint="eastAsia"/>
        </w:rPr>
        <w:t>善巧處</w:t>
      </w:r>
      <w:proofErr w:type="gramEnd"/>
      <w:r w:rsidRPr="008A2F5B">
        <w:rPr>
          <w:rFonts w:ascii="標楷體" w:eastAsia="標楷體" w:hAnsi="標楷體" w:hint="eastAsia"/>
        </w:rPr>
        <w:t>。但</w:t>
      </w:r>
      <w:r w:rsidR="005E3753" w:rsidRPr="008A2F5B">
        <w:rPr>
          <w:rFonts w:ascii="標楷體" w:eastAsia="標楷體" w:hAnsi="標楷體" w:hint="eastAsia"/>
        </w:rPr>
        <w:t>「</w:t>
      </w:r>
      <w:r w:rsidRPr="008A2F5B">
        <w:rPr>
          <w:rFonts w:ascii="標楷體" w:eastAsia="標楷體" w:hAnsi="標楷體" w:hint="eastAsia"/>
        </w:rPr>
        <w:t>心</w:t>
      </w:r>
      <w:r w:rsidR="005E3753" w:rsidRPr="008A2F5B">
        <w:rPr>
          <w:rFonts w:ascii="標楷體" w:eastAsia="標楷體" w:hAnsi="標楷體" w:hint="eastAsia"/>
        </w:rPr>
        <w:t>」</w:t>
      </w:r>
      <w:proofErr w:type="gramStart"/>
      <w:r w:rsidRPr="008A2F5B">
        <w:rPr>
          <w:rFonts w:ascii="標楷體" w:eastAsia="標楷體" w:hAnsi="標楷體" w:hint="eastAsia"/>
        </w:rPr>
        <w:t>既有昏明</w:t>
      </w:r>
      <w:proofErr w:type="gramEnd"/>
      <w:r w:rsidR="008A2F5B" w:rsidRPr="008A2F5B">
        <w:rPr>
          <w:rFonts w:ascii="標楷體" w:eastAsia="標楷體" w:hAnsi="標楷體" w:hint="eastAsia"/>
        </w:rPr>
        <w:t>（</w:t>
      </w:r>
      <w:r w:rsidRPr="008A2F5B">
        <w:rPr>
          <w:rFonts w:ascii="標楷體" w:eastAsia="標楷體" w:hAnsi="標楷體" w:hint="eastAsia"/>
        </w:rPr>
        <w:t>清濁</w:t>
      </w:r>
      <w:r w:rsidR="008A2F5B" w:rsidRPr="008A2F5B">
        <w:rPr>
          <w:rFonts w:ascii="標楷體" w:eastAsia="標楷體" w:hAnsi="標楷體" w:hint="eastAsia"/>
        </w:rPr>
        <w:t>）</w:t>
      </w:r>
      <w:r w:rsidRPr="008A2F5B">
        <w:rPr>
          <w:rFonts w:ascii="標楷體" w:eastAsia="標楷體" w:hAnsi="標楷體" w:hint="eastAsia"/>
        </w:rPr>
        <w:t>之異，則須有一工夫過程以</w:t>
      </w:r>
      <w:r w:rsidR="008A2F5B" w:rsidRPr="008A2F5B">
        <w:rPr>
          <w:rFonts w:ascii="標楷體" w:eastAsia="標楷體" w:hAnsi="標楷體" w:hint="eastAsia"/>
        </w:rPr>
        <w:t>使</w:t>
      </w:r>
      <w:r w:rsidR="005E3753" w:rsidRPr="008A2F5B">
        <w:rPr>
          <w:rFonts w:ascii="標楷體" w:eastAsia="標楷體" w:hAnsi="標楷體" w:hint="eastAsia"/>
        </w:rPr>
        <w:t>「</w:t>
      </w:r>
      <w:r w:rsidRPr="008A2F5B">
        <w:rPr>
          <w:rFonts w:ascii="標楷體" w:eastAsia="標楷體" w:hAnsi="標楷體" w:hint="eastAsia"/>
        </w:rPr>
        <w:t>心</w:t>
      </w:r>
      <w:r w:rsidR="005E3753" w:rsidRPr="008A2F5B">
        <w:rPr>
          <w:rFonts w:ascii="標楷體" w:eastAsia="標楷體" w:hAnsi="標楷體" w:hint="eastAsia"/>
        </w:rPr>
        <w:t>」</w:t>
      </w:r>
      <w:r w:rsidRPr="008A2F5B">
        <w:rPr>
          <w:rFonts w:ascii="標楷體" w:eastAsia="標楷體" w:hAnsi="標楷體" w:hint="eastAsia"/>
        </w:rPr>
        <w:t>能實現其</w:t>
      </w:r>
      <w:r w:rsidR="005E3753" w:rsidRPr="008A2F5B">
        <w:rPr>
          <w:rFonts w:ascii="標楷體" w:eastAsia="標楷體" w:hAnsi="標楷體" w:hint="eastAsia"/>
        </w:rPr>
        <w:t>「</w:t>
      </w:r>
      <w:r w:rsidRPr="008A2F5B">
        <w:rPr>
          <w:rFonts w:ascii="標楷體" w:eastAsia="標楷體" w:hAnsi="標楷體" w:hint="eastAsia"/>
        </w:rPr>
        <w:t>本性</w:t>
      </w:r>
      <w:r w:rsidR="005E3753" w:rsidRPr="008A2F5B">
        <w:rPr>
          <w:rFonts w:ascii="標楷體" w:eastAsia="標楷體" w:hAnsi="標楷體" w:hint="eastAsia"/>
        </w:rPr>
        <w:t>」</w:t>
      </w:r>
      <w:r w:rsidR="008A2F5B" w:rsidRPr="008A2F5B">
        <w:rPr>
          <w:rFonts w:ascii="標楷體" w:eastAsia="標楷體" w:hAnsi="標楷體" w:hint="eastAsia"/>
        </w:rPr>
        <w:t>（</w:t>
      </w:r>
      <w:r w:rsidRPr="008A2F5B">
        <w:rPr>
          <w:rFonts w:ascii="標楷體" w:eastAsia="標楷體" w:hAnsi="標楷體" w:hint="eastAsia"/>
        </w:rPr>
        <w:t>即所謂</w:t>
      </w:r>
      <w:r w:rsidR="005E3753" w:rsidRPr="008A2F5B">
        <w:rPr>
          <w:rFonts w:ascii="標楷體" w:eastAsia="標楷體" w:hAnsi="標楷體" w:hint="eastAsia"/>
        </w:rPr>
        <w:t>「</w:t>
      </w:r>
      <w:r w:rsidRPr="008A2F5B">
        <w:rPr>
          <w:rFonts w:ascii="標楷體" w:eastAsia="標楷體" w:hAnsi="標楷體" w:hint="eastAsia"/>
        </w:rPr>
        <w:t>全體大用</w:t>
      </w:r>
      <w:r w:rsidR="005E3753" w:rsidRPr="008A2F5B">
        <w:rPr>
          <w:rFonts w:ascii="標楷體" w:eastAsia="標楷體" w:hAnsi="標楷體" w:hint="eastAsia"/>
        </w:rPr>
        <w:t>」</w:t>
      </w:r>
      <w:r w:rsidR="008A2F5B" w:rsidRPr="008A2F5B">
        <w:rPr>
          <w:rFonts w:ascii="標楷體" w:eastAsia="標楷體" w:hAnsi="標楷體" w:hint="eastAsia"/>
        </w:rPr>
        <w:t>）</w:t>
      </w:r>
      <w:r w:rsidRPr="008A2F5B">
        <w:rPr>
          <w:rFonts w:ascii="標楷體" w:eastAsia="標楷體" w:hAnsi="標楷體" w:hint="eastAsia"/>
        </w:rPr>
        <w:t>，於是有</w:t>
      </w:r>
      <w:r w:rsidR="005E3753" w:rsidRPr="008A2F5B">
        <w:rPr>
          <w:rFonts w:ascii="標楷體" w:eastAsia="標楷體" w:hAnsi="標楷體" w:hint="eastAsia"/>
        </w:rPr>
        <w:t>「</w:t>
      </w:r>
      <w:r w:rsidRPr="008A2F5B">
        <w:rPr>
          <w:rFonts w:ascii="標楷體" w:eastAsia="標楷體" w:hAnsi="標楷體" w:hint="eastAsia"/>
        </w:rPr>
        <w:t>致知窮理</w:t>
      </w:r>
      <w:r w:rsidR="005E3753" w:rsidRPr="008A2F5B">
        <w:rPr>
          <w:rFonts w:ascii="標楷體" w:eastAsia="標楷體" w:hAnsi="標楷體" w:hint="eastAsia"/>
        </w:rPr>
        <w:t>」</w:t>
      </w:r>
      <w:r w:rsidRPr="008A2F5B">
        <w:rPr>
          <w:rFonts w:ascii="標楷體" w:eastAsia="標楷體" w:hAnsi="標楷體" w:hint="eastAsia"/>
        </w:rPr>
        <w:t>之說。</w:t>
      </w:r>
      <w:r w:rsidRPr="00D2456F">
        <w:rPr>
          <w:rFonts w:ascii="標楷體" w:eastAsia="標楷體" w:hAnsi="標楷體" w:hint="eastAsia"/>
          <w:u w:val="single"/>
        </w:rPr>
        <w:t>此處理論之困難在於工夫開始於</w:t>
      </w:r>
      <w:r w:rsidR="005E3753" w:rsidRPr="00D2456F">
        <w:rPr>
          <w:rFonts w:ascii="標楷體" w:eastAsia="標楷體" w:hAnsi="標楷體" w:hint="eastAsia"/>
          <w:u w:val="single"/>
        </w:rPr>
        <w:t>「</w:t>
      </w:r>
      <w:r w:rsidRPr="00D2456F">
        <w:rPr>
          <w:rFonts w:ascii="標楷體" w:eastAsia="標楷體" w:hAnsi="標楷體" w:hint="eastAsia"/>
          <w:u w:val="single"/>
        </w:rPr>
        <w:t>大用</w:t>
      </w:r>
      <w:r w:rsidR="005E3753" w:rsidRPr="00D2456F">
        <w:rPr>
          <w:rFonts w:ascii="標楷體" w:eastAsia="標楷體" w:hAnsi="標楷體" w:hint="eastAsia"/>
          <w:u w:val="single"/>
        </w:rPr>
        <w:t>」</w:t>
      </w:r>
      <w:r w:rsidRPr="00D2456F">
        <w:rPr>
          <w:rFonts w:ascii="標楷體" w:eastAsia="標楷體" w:hAnsi="標楷體" w:hint="eastAsia"/>
          <w:u w:val="single"/>
        </w:rPr>
        <w:t>未顯之時，</w:t>
      </w:r>
      <w:proofErr w:type="gramStart"/>
      <w:r w:rsidRPr="00D2456F">
        <w:rPr>
          <w:rFonts w:ascii="標楷體" w:eastAsia="標楷體" w:hAnsi="標楷體" w:hint="eastAsia"/>
          <w:u w:val="single"/>
        </w:rPr>
        <w:t>故即在心</w:t>
      </w:r>
      <w:proofErr w:type="gramEnd"/>
      <w:r w:rsidRPr="00D2456F">
        <w:rPr>
          <w:rFonts w:ascii="標楷體" w:eastAsia="標楷體" w:hAnsi="標楷體" w:hint="eastAsia"/>
          <w:u w:val="single"/>
        </w:rPr>
        <w:t>能見共同之理之先，然則此時以何動力推動此工夫</w:t>
      </w:r>
      <w:r w:rsidR="008A2F5B" w:rsidRPr="00D2456F">
        <w:rPr>
          <w:rFonts w:ascii="標楷體" w:eastAsia="標楷體" w:hAnsi="標楷體" w:hint="eastAsia"/>
          <w:u w:val="single"/>
        </w:rPr>
        <w:t>？</w:t>
      </w:r>
      <w:proofErr w:type="gramStart"/>
      <w:r w:rsidRPr="00D2456F">
        <w:rPr>
          <w:rFonts w:ascii="標楷體" w:eastAsia="標楷體" w:hAnsi="標楷體" w:hint="eastAsia"/>
          <w:u w:val="single"/>
        </w:rPr>
        <w:t>蓋心倘</w:t>
      </w:r>
      <w:proofErr w:type="gramEnd"/>
      <w:r w:rsidRPr="00D2456F">
        <w:rPr>
          <w:rFonts w:ascii="標楷體" w:eastAsia="標楷體" w:hAnsi="標楷體" w:hint="eastAsia"/>
          <w:u w:val="single"/>
        </w:rPr>
        <w:t>是</w:t>
      </w:r>
      <w:r w:rsidR="005E3753" w:rsidRPr="00D2456F">
        <w:rPr>
          <w:rFonts w:ascii="標楷體" w:eastAsia="標楷體" w:hAnsi="標楷體" w:hint="eastAsia"/>
          <w:u w:val="single"/>
        </w:rPr>
        <w:t>「</w:t>
      </w:r>
      <w:r w:rsidRPr="00D2456F">
        <w:rPr>
          <w:rFonts w:ascii="標楷體" w:eastAsia="標楷體" w:hAnsi="標楷體" w:hint="eastAsia"/>
          <w:u w:val="single"/>
        </w:rPr>
        <w:t>昏</w:t>
      </w:r>
      <w:r w:rsidR="005E3753" w:rsidRPr="00D2456F">
        <w:rPr>
          <w:rFonts w:ascii="標楷體" w:eastAsia="標楷體" w:hAnsi="標楷體" w:hint="eastAsia"/>
          <w:u w:val="single"/>
        </w:rPr>
        <w:t>」</w:t>
      </w:r>
      <w:r w:rsidRPr="00D2456F">
        <w:rPr>
          <w:rFonts w:ascii="標楷體" w:eastAsia="標楷體" w:hAnsi="標楷體" w:hint="eastAsia"/>
          <w:u w:val="single"/>
        </w:rPr>
        <w:t>，則</w:t>
      </w:r>
      <w:proofErr w:type="gramStart"/>
      <w:r w:rsidRPr="00D2456F">
        <w:rPr>
          <w:rFonts w:ascii="標楷體" w:eastAsia="標楷體" w:hAnsi="標楷體" w:hint="eastAsia"/>
          <w:u w:val="single"/>
        </w:rPr>
        <w:t>此昏心</w:t>
      </w:r>
      <w:proofErr w:type="gramEnd"/>
      <w:r w:rsidRPr="00D2456F">
        <w:rPr>
          <w:rFonts w:ascii="標楷體" w:eastAsia="標楷體" w:hAnsi="標楷體" w:hint="eastAsia"/>
          <w:u w:val="single"/>
        </w:rPr>
        <w:t>何以能求自身之</w:t>
      </w:r>
      <w:r w:rsidR="005E3753" w:rsidRPr="00D2456F">
        <w:rPr>
          <w:rFonts w:ascii="標楷體" w:eastAsia="標楷體" w:hAnsi="標楷體" w:hint="eastAsia"/>
          <w:u w:val="single"/>
        </w:rPr>
        <w:t>「</w:t>
      </w:r>
      <w:r w:rsidRPr="00D2456F">
        <w:rPr>
          <w:rFonts w:ascii="標楷體" w:eastAsia="標楷體" w:hAnsi="標楷體" w:hint="eastAsia"/>
          <w:u w:val="single"/>
        </w:rPr>
        <w:t>明</w:t>
      </w:r>
      <w:r w:rsidR="005E3753" w:rsidRPr="00D2456F">
        <w:rPr>
          <w:rFonts w:ascii="標楷體" w:eastAsia="標楷體" w:hAnsi="標楷體" w:hint="eastAsia"/>
          <w:u w:val="single"/>
        </w:rPr>
        <w:t>」</w:t>
      </w:r>
      <w:r w:rsidR="008A2F5B" w:rsidRPr="00D2456F">
        <w:rPr>
          <w:rFonts w:ascii="標楷體" w:eastAsia="標楷體" w:hAnsi="標楷體" w:hint="eastAsia"/>
          <w:u w:val="single"/>
        </w:rPr>
        <w:t>？</w:t>
      </w:r>
      <w:r w:rsidRPr="00D2456F">
        <w:rPr>
          <w:rFonts w:ascii="標楷體" w:eastAsia="標楷體" w:hAnsi="標楷體" w:hint="eastAsia"/>
          <w:u w:val="single"/>
        </w:rPr>
        <w:t>蓋朱氏之</w:t>
      </w:r>
      <w:r w:rsidR="005E3753" w:rsidRPr="00D2456F">
        <w:rPr>
          <w:rFonts w:ascii="標楷體" w:eastAsia="標楷體" w:hAnsi="標楷體" w:hint="eastAsia"/>
          <w:u w:val="single"/>
        </w:rPr>
        <w:t>「</w:t>
      </w:r>
      <w:r w:rsidRPr="00D2456F">
        <w:rPr>
          <w:rFonts w:ascii="標楷體" w:eastAsia="標楷體" w:hAnsi="標楷體" w:hint="eastAsia"/>
          <w:u w:val="single"/>
        </w:rPr>
        <w:t>心</w:t>
      </w:r>
      <w:r w:rsidR="005E3753" w:rsidRPr="00D2456F">
        <w:rPr>
          <w:rFonts w:ascii="標楷體" w:eastAsia="標楷體" w:hAnsi="標楷體" w:hint="eastAsia"/>
          <w:u w:val="single"/>
        </w:rPr>
        <w:t>」</w:t>
      </w:r>
      <w:r w:rsidRPr="00E71AF3">
        <w:rPr>
          <w:rFonts w:ascii="標楷體" w:eastAsia="標楷體" w:hAnsi="標楷體" w:hint="eastAsia"/>
          <w:u w:val="single"/>
        </w:rPr>
        <w:t>既屬於</w:t>
      </w:r>
      <w:r w:rsidR="005E3753" w:rsidRPr="00E71AF3">
        <w:rPr>
          <w:rFonts w:ascii="標楷體" w:eastAsia="標楷體" w:hAnsi="標楷體" w:hint="eastAsia"/>
          <w:u w:val="single"/>
        </w:rPr>
        <w:t>「</w:t>
      </w:r>
      <w:r w:rsidRPr="00E71AF3">
        <w:rPr>
          <w:rFonts w:ascii="標楷體" w:eastAsia="標楷體" w:hAnsi="標楷體" w:hint="eastAsia"/>
          <w:u w:val="single"/>
        </w:rPr>
        <w:t>氣</w:t>
      </w:r>
      <w:r w:rsidR="005E3753" w:rsidRPr="00E71AF3">
        <w:rPr>
          <w:rFonts w:ascii="標楷體" w:eastAsia="標楷體" w:hAnsi="標楷體" w:hint="eastAsia"/>
          <w:u w:val="single"/>
        </w:rPr>
        <w:t>」</w:t>
      </w:r>
      <w:r w:rsidRPr="00E71AF3">
        <w:rPr>
          <w:rFonts w:ascii="標楷體" w:eastAsia="標楷體" w:hAnsi="標楷體" w:hint="eastAsia"/>
          <w:u w:val="single"/>
        </w:rPr>
        <w:t>，即不能</w:t>
      </w:r>
      <w:proofErr w:type="gramStart"/>
      <w:r w:rsidRPr="00E71AF3">
        <w:rPr>
          <w:rFonts w:ascii="標楷體" w:eastAsia="標楷體" w:hAnsi="標楷體" w:hint="eastAsia"/>
          <w:u w:val="single"/>
        </w:rPr>
        <w:t>有超驗之</w:t>
      </w:r>
      <w:proofErr w:type="gramEnd"/>
      <w:r w:rsidRPr="00E71AF3">
        <w:rPr>
          <w:rFonts w:ascii="標楷體" w:eastAsia="標楷體" w:hAnsi="標楷體" w:hint="eastAsia"/>
          <w:u w:val="single"/>
        </w:rPr>
        <w:t>主宰力</w:t>
      </w:r>
      <w:r w:rsidR="007E760F" w:rsidRPr="00E71AF3">
        <w:rPr>
          <w:rFonts w:ascii="標楷體" w:eastAsia="標楷體" w:hAnsi="標楷體" w:hint="eastAsia"/>
          <w:u w:val="single"/>
        </w:rPr>
        <w:t>；</w:t>
      </w:r>
      <w:proofErr w:type="gramStart"/>
      <w:r w:rsidRPr="00E71AF3">
        <w:rPr>
          <w:rFonts w:ascii="標楷體" w:eastAsia="標楷體" w:hAnsi="標楷體" w:hint="eastAsia"/>
          <w:u w:val="single"/>
        </w:rPr>
        <w:t>其始動時必全</w:t>
      </w:r>
      <w:proofErr w:type="gramEnd"/>
      <w:r w:rsidRPr="00E71AF3">
        <w:rPr>
          <w:rFonts w:ascii="標楷體" w:eastAsia="標楷體" w:hAnsi="標楷體" w:hint="eastAsia"/>
          <w:u w:val="single"/>
        </w:rPr>
        <w:t>受</w:t>
      </w:r>
      <w:r w:rsidR="005E3753" w:rsidRPr="00E71AF3">
        <w:rPr>
          <w:rFonts w:ascii="標楷體" w:eastAsia="標楷體" w:hAnsi="標楷體" w:hint="eastAsia"/>
          <w:u w:val="single"/>
        </w:rPr>
        <w:t>「</w:t>
      </w:r>
      <w:r w:rsidRPr="00E71AF3">
        <w:rPr>
          <w:rFonts w:ascii="標楷體" w:eastAsia="標楷體" w:hAnsi="標楷體" w:hint="eastAsia"/>
          <w:u w:val="single"/>
        </w:rPr>
        <w:t>氣</w:t>
      </w:r>
      <w:r w:rsidR="005E3753" w:rsidRPr="00E71AF3">
        <w:rPr>
          <w:rFonts w:ascii="標楷體" w:eastAsia="標楷體" w:hAnsi="標楷體" w:hint="eastAsia"/>
          <w:u w:val="single"/>
        </w:rPr>
        <w:t>」</w:t>
      </w:r>
      <w:r w:rsidRPr="00E71AF3">
        <w:rPr>
          <w:rFonts w:ascii="標楷體" w:eastAsia="標楷體" w:hAnsi="標楷體" w:hint="eastAsia"/>
          <w:u w:val="single"/>
        </w:rPr>
        <w:t>決定也。</w:t>
      </w:r>
      <w:proofErr w:type="gramStart"/>
      <w:r w:rsidRPr="00E71AF3">
        <w:rPr>
          <w:rFonts w:ascii="標楷體" w:eastAsia="標楷體" w:hAnsi="標楷體" w:hint="eastAsia"/>
        </w:rPr>
        <w:t>伊川論</w:t>
      </w:r>
      <w:proofErr w:type="gramEnd"/>
      <w:r w:rsidRPr="00E71AF3">
        <w:rPr>
          <w:rFonts w:ascii="標楷體" w:eastAsia="標楷體" w:hAnsi="標楷體" w:hint="eastAsia"/>
        </w:rPr>
        <w:t>變化氣質，認為下愚亦可移</w:t>
      </w:r>
      <w:r w:rsidR="007E760F" w:rsidRPr="00E71AF3">
        <w:rPr>
          <w:rFonts w:ascii="標楷體" w:eastAsia="標楷體" w:hAnsi="標楷體" w:hint="eastAsia"/>
        </w:rPr>
        <w:t>；</w:t>
      </w:r>
      <w:r w:rsidRPr="00E71AF3">
        <w:rPr>
          <w:rFonts w:ascii="標楷體" w:eastAsia="標楷體" w:hAnsi="標楷體" w:hint="eastAsia"/>
        </w:rPr>
        <w:t>是仍強調</w:t>
      </w:r>
      <w:r w:rsidR="005E3753" w:rsidRPr="00E71AF3">
        <w:rPr>
          <w:rFonts w:ascii="標楷體" w:eastAsia="標楷體" w:hAnsi="標楷體" w:hint="eastAsia"/>
        </w:rPr>
        <w:t>「</w:t>
      </w:r>
      <w:r w:rsidRPr="00E71AF3">
        <w:rPr>
          <w:rFonts w:ascii="標楷體" w:eastAsia="標楷體" w:hAnsi="標楷體" w:hint="eastAsia"/>
        </w:rPr>
        <w:t>自由意志</w:t>
      </w:r>
      <w:r w:rsidR="005E3753" w:rsidRPr="00E71AF3">
        <w:rPr>
          <w:rFonts w:ascii="標楷體" w:eastAsia="標楷體" w:hAnsi="標楷體" w:hint="eastAsia"/>
        </w:rPr>
        <w:t>」</w:t>
      </w:r>
      <w:r w:rsidRPr="00E71AF3">
        <w:rPr>
          <w:rFonts w:ascii="標楷體" w:eastAsia="標楷體" w:hAnsi="標楷體" w:hint="eastAsia"/>
        </w:rPr>
        <w:t>或某</w:t>
      </w:r>
      <w:r w:rsidR="008A2F5B" w:rsidRPr="00E71AF3">
        <w:rPr>
          <w:rFonts w:ascii="標楷體" w:eastAsia="標楷體" w:hAnsi="標楷體" w:hint="eastAsia"/>
        </w:rPr>
        <w:t>一程</w:t>
      </w:r>
      <w:r w:rsidRPr="00E71AF3">
        <w:rPr>
          <w:rFonts w:ascii="標楷體" w:eastAsia="標楷體" w:hAnsi="標楷體" w:hint="eastAsia"/>
        </w:rPr>
        <w:t>度之</w:t>
      </w:r>
      <w:r w:rsidR="005E3753" w:rsidRPr="00E71AF3">
        <w:rPr>
          <w:rFonts w:ascii="標楷體" w:eastAsia="標楷體" w:hAnsi="標楷體" w:hint="eastAsia"/>
        </w:rPr>
        <w:t>「</w:t>
      </w:r>
      <w:r w:rsidRPr="00E71AF3">
        <w:rPr>
          <w:rFonts w:ascii="標楷體" w:eastAsia="標楷體" w:hAnsi="標楷體" w:hint="eastAsia"/>
        </w:rPr>
        <w:t>主宰性</w:t>
      </w:r>
      <w:r w:rsidR="005E3753" w:rsidRPr="00E71AF3">
        <w:rPr>
          <w:rFonts w:ascii="標楷體" w:eastAsia="標楷體" w:hAnsi="標楷體" w:hint="eastAsia"/>
        </w:rPr>
        <w:t>」</w:t>
      </w:r>
      <w:r w:rsidR="007E760F" w:rsidRPr="00E71AF3">
        <w:rPr>
          <w:rFonts w:ascii="標楷體" w:eastAsia="標楷體" w:hAnsi="標楷體" w:hint="eastAsia"/>
        </w:rPr>
        <w:t>；</w:t>
      </w:r>
      <w:r w:rsidRPr="00E71AF3">
        <w:rPr>
          <w:rFonts w:ascii="標楷體" w:eastAsia="標楷體" w:hAnsi="標楷體" w:hint="eastAsia"/>
          <w:u w:val="single"/>
        </w:rPr>
        <w:t>朱氏以</w:t>
      </w:r>
      <w:r w:rsidR="005E3753" w:rsidRPr="00E71AF3">
        <w:rPr>
          <w:rFonts w:ascii="標楷體" w:eastAsia="標楷體" w:hAnsi="標楷體" w:hint="eastAsia"/>
          <w:u w:val="single"/>
        </w:rPr>
        <w:t>「</w:t>
      </w:r>
      <w:r w:rsidRPr="00E71AF3">
        <w:rPr>
          <w:rFonts w:ascii="標楷體" w:eastAsia="標楷體" w:hAnsi="標楷體" w:hint="eastAsia"/>
          <w:u w:val="single"/>
        </w:rPr>
        <w:t>心</w:t>
      </w:r>
      <w:r w:rsidR="005E3753" w:rsidRPr="00E71AF3">
        <w:rPr>
          <w:rFonts w:ascii="標楷體" w:eastAsia="標楷體" w:hAnsi="標楷體" w:hint="eastAsia"/>
          <w:u w:val="single"/>
        </w:rPr>
        <w:t>」</w:t>
      </w:r>
      <w:r w:rsidRPr="00E71AF3">
        <w:rPr>
          <w:rFonts w:ascii="標楷體" w:eastAsia="標楷體" w:hAnsi="標楷體" w:hint="eastAsia"/>
          <w:u w:val="single"/>
        </w:rPr>
        <w:t>為</w:t>
      </w:r>
      <w:r w:rsidR="005E3753" w:rsidRPr="00E71AF3">
        <w:rPr>
          <w:rFonts w:ascii="標楷體" w:eastAsia="標楷體" w:hAnsi="標楷體" w:hint="eastAsia"/>
          <w:u w:val="single"/>
        </w:rPr>
        <w:t>「</w:t>
      </w:r>
      <w:r w:rsidRPr="00E71AF3">
        <w:rPr>
          <w:rFonts w:ascii="標楷體" w:eastAsia="標楷體" w:hAnsi="標楷體" w:hint="eastAsia"/>
          <w:u w:val="single"/>
        </w:rPr>
        <w:t>氣</w:t>
      </w:r>
      <w:r w:rsidR="005E3753" w:rsidRPr="00E71AF3">
        <w:rPr>
          <w:rFonts w:ascii="標楷體" w:eastAsia="標楷體" w:hAnsi="標楷體" w:hint="eastAsia"/>
          <w:u w:val="single"/>
        </w:rPr>
        <w:t>」</w:t>
      </w:r>
      <w:r w:rsidRPr="00E71AF3">
        <w:rPr>
          <w:rFonts w:ascii="標楷體" w:eastAsia="標楷體" w:hAnsi="標楷體" w:hint="eastAsia"/>
          <w:u w:val="single"/>
        </w:rPr>
        <w:t>，而此</w:t>
      </w:r>
      <w:r w:rsidR="005E3753" w:rsidRPr="00E71AF3">
        <w:rPr>
          <w:rFonts w:ascii="標楷體" w:eastAsia="標楷體" w:hAnsi="標楷體" w:hint="eastAsia"/>
          <w:u w:val="single"/>
        </w:rPr>
        <w:t>「</w:t>
      </w:r>
      <w:r w:rsidRPr="00E71AF3">
        <w:rPr>
          <w:rFonts w:ascii="標楷體" w:eastAsia="標楷體" w:hAnsi="標楷體" w:hint="eastAsia"/>
          <w:u w:val="single"/>
        </w:rPr>
        <w:t>氣</w:t>
      </w:r>
      <w:r w:rsidR="005E3753" w:rsidRPr="00E71AF3">
        <w:rPr>
          <w:rFonts w:ascii="標楷體" w:eastAsia="標楷體" w:hAnsi="標楷體" w:hint="eastAsia"/>
          <w:u w:val="single"/>
        </w:rPr>
        <w:t>」</w:t>
      </w:r>
      <w:r w:rsidRPr="00E71AF3">
        <w:rPr>
          <w:rFonts w:ascii="標楷體" w:eastAsia="標楷體" w:hAnsi="標楷體" w:hint="eastAsia"/>
          <w:u w:val="single"/>
        </w:rPr>
        <w:t>又可以昏，可以濁，於是工夫之動力遂成問題</w:t>
      </w:r>
      <w:r w:rsidR="008A2F5B" w:rsidRPr="00E71AF3">
        <w:rPr>
          <w:rStyle w:val="a6"/>
          <w:rFonts w:asciiTheme="majorEastAsia" w:eastAsiaTheme="majorEastAsia" w:hAnsiTheme="majorEastAsia"/>
          <w:u w:val="single"/>
        </w:rPr>
        <w:footnoteReference w:id="64"/>
      </w:r>
      <w:r w:rsidR="008A2F5B" w:rsidRPr="00E71AF3">
        <w:rPr>
          <w:rFonts w:asciiTheme="majorEastAsia" w:eastAsiaTheme="majorEastAsia" w:hAnsiTheme="majorEastAsia" w:hint="eastAsia"/>
          <w:u w:val="single"/>
        </w:rPr>
        <w:t>。</w:t>
      </w:r>
    </w:p>
    <w:p w:rsidR="00926153" w:rsidRPr="00E71AF3" w:rsidRDefault="00926153" w:rsidP="00025A7D">
      <w:pPr>
        <w:rPr>
          <w:rFonts w:asciiTheme="majorEastAsia" w:eastAsiaTheme="majorEastAsia" w:hAnsiTheme="majorEastAsia"/>
        </w:rPr>
      </w:pPr>
    </w:p>
    <w:p w:rsidR="00926153" w:rsidRDefault="00167A56" w:rsidP="00964FE8">
      <w:pPr>
        <w:ind w:firstLineChars="200" w:firstLine="480"/>
        <w:rPr>
          <w:rFonts w:asciiTheme="majorEastAsia" w:eastAsiaTheme="majorEastAsia" w:hAnsiTheme="majorEastAsia"/>
        </w:rPr>
      </w:pPr>
      <w:r w:rsidRPr="00E71AF3">
        <w:rPr>
          <w:rFonts w:asciiTheme="majorEastAsia" w:eastAsiaTheme="majorEastAsia" w:hAnsiTheme="majorEastAsia" w:hint="eastAsia"/>
        </w:rPr>
        <w:t>勞先生於上文中集中批評朱熹之心</w:t>
      </w:r>
      <w:proofErr w:type="gramStart"/>
      <w:r w:rsidRPr="00E71AF3">
        <w:rPr>
          <w:rFonts w:asciiTheme="majorEastAsia" w:eastAsiaTheme="majorEastAsia" w:hAnsiTheme="majorEastAsia" w:hint="eastAsia"/>
        </w:rPr>
        <w:t>以氣言</w:t>
      </w:r>
      <w:proofErr w:type="gramEnd"/>
      <w:r w:rsidRPr="00E71AF3">
        <w:rPr>
          <w:rFonts w:asciiTheme="majorEastAsia" w:eastAsiaTheme="majorEastAsia" w:hAnsiTheme="majorEastAsia" w:hint="eastAsia"/>
        </w:rPr>
        <w:t>，故而有昏愚之弊，因此對於如何必然</w:t>
      </w:r>
      <w:proofErr w:type="gramStart"/>
      <w:r w:rsidRPr="00E71AF3">
        <w:rPr>
          <w:rFonts w:asciiTheme="majorEastAsia" w:eastAsiaTheme="majorEastAsia" w:hAnsiTheme="majorEastAsia" w:hint="eastAsia"/>
        </w:rPr>
        <w:t>去惡向</w:t>
      </w:r>
      <w:proofErr w:type="gramEnd"/>
      <w:r w:rsidRPr="00E71AF3">
        <w:rPr>
          <w:rFonts w:asciiTheme="majorEastAsia" w:eastAsiaTheme="majorEastAsia" w:hAnsiTheme="majorEastAsia" w:hint="eastAsia"/>
        </w:rPr>
        <w:t>善之動力尚有一缺乏不足之處。筆者以為，勞</w:t>
      </w:r>
      <w:r>
        <w:rPr>
          <w:rFonts w:asciiTheme="majorEastAsia" w:eastAsiaTheme="majorEastAsia" w:hAnsiTheme="majorEastAsia" w:hint="eastAsia"/>
        </w:rPr>
        <w:t>先生說朱熹之心與共同之理有一相通之處時，即已是朱熹為心安立了向善的動力了，</w:t>
      </w:r>
      <w:proofErr w:type="gramStart"/>
      <w:r>
        <w:rPr>
          <w:rFonts w:asciiTheme="majorEastAsia" w:eastAsiaTheme="majorEastAsia" w:hAnsiTheme="majorEastAsia" w:hint="eastAsia"/>
        </w:rPr>
        <w:t>不</w:t>
      </w:r>
      <w:proofErr w:type="gramEnd"/>
      <w:r>
        <w:rPr>
          <w:rFonts w:asciiTheme="majorEastAsia" w:eastAsiaTheme="majorEastAsia" w:hAnsiTheme="majorEastAsia" w:hint="eastAsia"/>
        </w:rPr>
        <w:t>唯朱熹，所有儒學系統中自孟子以降之性善論者皆是以性之善為此實踐動力的安立項，否則言性善何用？</w:t>
      </w:r>
      <w:proofErr w:type="gramStart"/>
      <w:r>
        <w:rPr>
          <w:rFonts w:asciiTheme="majorEastAsia" w:eastAsiaTheme="majorEastAsia" w:hAnsiTheme="majorEastAsia" w:hint="eastAsia"/>
        </w:rPr>
        <w:t>言善皆非</w:t>
      </w:r>
      <w:proofErr w:type="gramEnd"/>
      <w:r>
        <w:rPr>
          <w:rFonts w:asciiTheme="majorEastAsia" w:eastAsiaTheme="majorEastAsia" w:hAnsiTheme="majorEastAsia" w:hint="eastAsia"/>
        </w:rPr>
        <w:t>謂眾人皆已善，而是說眾人皆有本然之性善使其</w:t>
      </w:r>
      <w:proofErr w:type="gramStart"/>
      <w:r>
        <w:rPr>
          <w:rFonts w:asciiTheme="majorEastAsia" w:eastAsiaTheme="majorEastAsia" w:hAnsiTheme="majorEastAsia" w:hint="eastAsia"/>
        </w:rPr>
        <w:t>可以體知</w:t>
      </w:r>
      <w:proofErr w:type="gramEnd"/>
      <w:r>
        <w:rPr>
          <w:rFonts w:asciiTheme="majorEastAsia" w:eastAsiaTheme="majorEastAsia" w:hAnsiTheme="majorEastAsia" w:hint="eastAsia"/>
        </w:rPr>
        <w:t>，也可以發動之而</w:t>
      </w:r>
      <w:proofErr w:type="gramStart"/>
      <w:r>
        <w:rPr>
          <w:rFonts w:asciiTheme="majorEastAsia" w:eastAsiaTheme="majorEastAsia" w:hAnsiTheme="majorEastAsia" w:hint="eastAsia"/>
        </w:rPr>
        <w:t>終成善</w:t>
      </w:r>
      <w:proofErr w:type="gramEnd"/>
      <w:r>
        <w:rPr>
          <w:rFonts w:asciiTheme="majorEastAsia" w:eastAsiaTheme="majorEastAsia" w:hAnsiTheme="majorEastAsia" w:hint="eastAsia"/>
        </w:rPr>
        <w:t>。</w:t>
      </w:r>
      <w:proofErr w:type="gramStart"/>
      <w:r>
        <w:rPr>
          <w:rFonts w:asciiTheme="majorEastAsia" w:eastAsiaTheme="majorEastAsia" w:hAnsiTheme="majorEastAsia" w:hint="eastAsia"/>
        </w:rPr>
        <w:t>陸王系統中言於實踐</w:t>
      </w:r>
      <w:proofErr w:type="gramEnd"/>
      <w:r>
        <w:rPr>
          <w:rFonts w:asciiTheme="majorEastAsia" w:eastAsiaTheme="majorEastAsia" w:hAnsiTheme="majorEastAsia" w:hint="eastAsia"/>
        </w:rPr>
        <w:t>動力者亦須是依據此一性善</w:t>
      </w:r>
      <w:proofErr w:type="gramStart"/>
      <w:r>
        <w:rPr>
          <w:rFonts w:asciiTheme="majorEastAsia" w:eastAsiaTheme="majorEastAsia" w:hAnsiTheme="majorEastAsia" w:hint="eastAsia"/>
        </w:rPr>
        <w:t>本性論或性善</w:t>
      </w:r>
      <w:proofErr w:type="gramEnd"/>
      <w:r>
        <w:rPr>
          <w:rFonts w:asciiTheme="majorEastAsia" w:eastAsiaTheme="majorEastAsia" w:hAnsiTheme="majorEastAsia" w:hint="eastAsia"/>
        </w:rPr>
        <w:t>天道論才能確信主體必可有此自覺，</w:t>
      </w:r>
      <w:r w:rsidR="00DD003A">
        <w:rPr>
          <w:rFonts w:asciiTheme="majorEastAsia" w:eastAsiaTheme="majorEastAsia" w:hAnsiTheme="majorEastAsia" w:hint="eastAsia"/>
        </w:rPr>
        <w:t>故性善論之天道論及本性論有其功能，而朱熹已在系統中落實了此一立場，即其</w:t>
      </w:r>
      <w:proofErr w:type="gramStart"/>
      <w:r w:rsidR="00DD003A">
        <w:rPr>
          <w:rFonts w:asciiTheme="majorEastAsia" w:eastAsiaTheme="majorEastAsia" w:hAnsiTheme="majorEastAsia" w:hint="eastAsia"/>
        </w:rPr>
        <w:t>言於</w:t>
      </w:r>
      <w:r w:rsidR="001D63F6">
        <w:rPr>
          <w:rFonts w:asciiTheme="majorEastAsia" w:eastAsiaTheme="majorEastAsia" w:hAnsiTheme="majorEastAsia" w:hint="eastAsia"/>
        </w:rPr>
        <w:t>「</w:t>
      </w:r>
      <w:r w:rsidR="00DD003A">
        <w:rPr>
          <w:rFonts w:asciiTheme="majorEastAsia" w:eastAsiaTheme="majorEastAsia" w:hAnsiTheme="majorEastAsia" w:hint="eastAsia"/>
        </w:rPr>
        <w:t>心統</w:t>
      </w:r>
      <w:proofErr w:type="gramEnd"/>
      <w:r w:rsidR="00DD003A">
        <w:rPr>
          <w:rFonts w:asciiTheme="majorEastAsia" w:eastAsiaTheme="majorEastAsia" w:hAnsiTheme="majorEastAsia" w:hint="eastAsia"/>
        </w:rPr>
        <w:t>性情</w:t>
      </w:r>
      <w:r w:rsidR="001D63F6">
        <w:rPr>
          <w:rFonts w:asciiTheme="majorEastAsia" w:eastAsiaTheme="majorEastAsia" w:hAnsiTheme="majorEastAsia" w:hint="eastAsia"/>
        </w:rPr>
        <w:t>」</w:t>
      </w:r>
      <w:r w:rsidR="00DD003A">
        <w:rPr>
          <w:rFonts w:asciiTheme="majorEastAsia" w:eastAsiaTheme="majorEastAsia" w:hAnsiTheme="majorEastAsia" w:hint="eastAsia"/>
        </w:rPr>
        <w:t>者</w:t>
      </w:r>
      <w:proofErr w:type="gramStart"/>
      <w:r w:rsidR="00DD003A">
        <w:rPr>
          <w:rFonts w:asciiTheme="majorEastAsia" w:eastAsiaTheme="majorEastAsia" w:hAnsiTheme="majorEastAsia" w:hint="eastAsia"/>
        </w:rPr>
        <w:t>及言於</w:t>
      </w:r>
      <w:proofErr w:type="gramEnd"/>
      <w:r w:rsidR="001D63F6">
        <w:rPr>
          <w:rFonts w:asciiTheme="majorEastAsia" w:eastAsiaTheme="majorEastAsia" w:hAnsiTheme="majorEastAsia" w:hint="eastAsia"/>
        </w:rPr>
        <w:t>「</w:t>
      </w:r>
      <w:proofErr w:type="gramStart"/>
      <w:r w:rsidR="00DD003A">
        <w:rPr>
          <w:rFonts w:asciiTheme="majorEastAsia" w:eastAsiaTheme="majorEastAsia" w:hAnsiTheme="majorEastAsia" w:hint="eastAsia"/>
        </w:rPr>
        <w:t>性即理</w:t>
      </w:r>
      <w:proofErr w:type="gramEnd"/>
      <w:r w:rsidR="001D63F6">
        <w:rPr>
          <w:rFonts w:asciiTheme="majorEastAsia" w:eastAsiaTheme="majorEastAsia" w:hAnsiTheme="majorEastAsia" w:hint="eastAsia"/>
        </w:rPr>
        <w:t>」</w:t>
      </w:r>
      <w:r w:rsidR="00DD003A">
        <w:rPr>
          <w:rFonts w:asciiTheme="majorEastAsia" w:eastAsiaTheme="majorEastAsia" w:hAnsiTheme="majorEastAsia" w:hint="eastAsia"/>
        </w:rPr>
        <w:t>者。此皆提供內在動力的理論。至於心之為氣存有之義者，通所有儒學家都必須是此一立場。除非其不論人存有者之存有性，若論存有性，無人</w:t>
      </w:r>
      <w:proofErr w:type="gramStart"/>
      <w:r w:rsidR="00DD003A">
        <w:rPr>
          <w:rFonts w:asciiTheme="majorEastAsia" w:eastAsiaTheme="majorEastAsia" w:hAnsiTheme="majorEastAsia" w:hint="eastAsia"/>
        </w:rPr>
        <w:t>不是形氣結構</w:t>
      </w:r>
      <w:proofErr w:type="gramEnd"/>
      <w:r w:rsidR="00DD003A">
        <w:rPr>
          <w:rFonts w:asciiTheme="majorEastAsia" w:eastAsiaTheme="majorEastAsia" w:hAnsiTheme="majorEastAsia" w:hint="eastAsia"/>
        </w:rPr>
        <w:t>之存有，工夫是人在做的，人做工夫是心在做的，</w:t>
      </w:r>
      <w:proofErr w:type="gramStart"/>
      <w:r w:rsidR="00DD003A">
        <w:rPr>
          <w:rFonts w:asciiTheme="majorEastAsia" w:eastAsiaTheme="majorEastAsia" w:hAnsiTheme="majorEastAsia" w:hint="eastAsia"/>
        </w:rPr>
        <w:t>說心就是在說人</w:t>
      </w:r>
      <w:proofErr w:type="gramEnd"/>
      <w:r w:rsidR="00DD003A">
        <w:rPr>
          <w:rFonts w:asciiTheme="majorEastAsia" w:eastAsiaTheme="majorEastAsia" w:hAnsiTheme="majorEastAsia" w:hint="eastAsia"/>
        </w:rPr>
        <w:t>，</w:t>
      </w:r>
      <w:proofErr w:type="gramStart"/>
      <w:r w:rsidR="00DD003A">
        <w:rPr>
          <w:rFonts w:asciiTheme="majorEastAsia" w:eastAsiaTheme="majorEastAsia" w:hAnsiTheme="majorEastAsia" w:hint="eastAsia"/>
        </w:rPr>
        <w:t>在說人之</w:t>
      </w:r>
      <w:proofErr w:type="gramEnd"/>
      <w:r w:rsidR="00DD003A">
        <w:rPr>
          <w:rFonts w:asciiTheme="majorEastAsia" w:eastAsiaTheme="majorEastAsia" w:hAnsiTheme="majorEastAsia" w:hint="eastAsia"/>
        </w:rPr>
        <w:t>主宰者，則人是氣</w:t>
      </w:r>
      <w:proofErr w:type="gramStart"/>
      <w:r w:rsidR="00DD003A">
        <w:rPr>
          <w:rFonts w:asciiTheme="majorEastAsia" w:eastAsiaTheme="majorEastAsia" w:hAnsiTheme="majorEastAsia" w:hint="eastAsia"/>
        </w:rPr>
        <w:t>之形構而</w:t>
      </w:r>
      <w:proofErr w:type="gramEnd"/>
      <w:r w:rsidR="00DD003A">
        <w:rPr>
          <w:rFonts w:asciiTheme="majorEastAsia" w:eastAsiaTheme="majorEastAsia" w:hAnsiTheme="majorEastAsia" w:hint="eastAsia"/>
        </w:rPr>
        <w:t>成，心即是氣</w:t>
      </w:r>
      <w:proofErr w:type="gramStart"/>
      <w:r w:rsidR="00DD003A">
        <w:rPr>
          <w:rFonts w:asciiTheme="majorEastAsia" w:eastAsiaTheme="majorEastAsia" w:hAnsiTheme="majorEastAsia" w:hint="eastAsia"/>
        </w:rPr>
        <w:t>之精爽</w:t>
      </w:r>
      <w:proofErr w:type="gramEnd"/>
      <w:r w:rsidR="00DD003A">
        <w:rPr>
          <w:rFonts w:asciiTheme="majorEastAsia" w:eastAsiaTheme="majorEastAsia" w:hAnsiTheme="majorEastAsia" w:hint="eastAsia"/>
        </w:rPr>
        <w:t>，此說當然無疑。勞先生說朱熹言</w:t>
      </w:r>
      <w:proofErr w:type="gramStart"/>
      <w:r w:rsidR="00DD003A">
        <w:rPr>
          <w:rFonts w:asciiTheme="majorEastAsia" w:eastAsiaTheme="majorEastAsia" w:hAnsiTheme="majorEastAsia" w:hint="eastAsia"/>
        </w:rPr>
        <w:t>心</w:t>
      </w:r>
      <w:r w:rsidR="00DD003A">
        <w:rPr>
          <w:rFonts w:asciiTheme="majorEastAsia" w:eastAsiaTheme="majorEastAsia" w:hAnsiTheme="majorEastAsia" w:hint="eastAsia"/>
        </w:rPr>
        <w:lastRenderedPageBreak/>
        <w:t>屬氣故</w:t>
      </w:r>
      <w:proofErr w:type="gramEnd"/>
      <w:r w:rsidR="00DD003A">
        <w:rPr>
          <w:rFonts w:asciiTheme="majorEastAsia" w:eastAsiaTheme="majorEastAsia" w:hAnsiTheme="majorEastAsia" w:hint="eastAsia"/>
        </w:rPr>
        <w:t>有經驗義，無超越義，非</w:t>
      </w:r>
      <w:proofErr w:type="gramStart"/>
      <w:r w:rsidR="00DD003A">
        <w:rPr>
          <w:rFonts w:asciiTheme="majorEastAsia" w:eastAsiaTheme="majorEastAsia" w:hAnsiTheme="majorEastAsia" w:hint="eastAsia"/>
        </w:rPr>
        <w:t>一超驗之</w:t>
      </w:r>
      <w:proofErr w:type="gramEnd"/>
      <w:r w:rsidR="00DD003A">
        <w:rPr>
          <w:rFonts w:asciiTheme="majorEastAsia" w:eastAsiaTheme="majorEastAsia" w:hAnsiTheme="majorEastAsia" w:hint="eastAsia"/>
        </w:rPr>
        <w:t>主宰。筆者以為，</w:t>
      </w:r>
      <w:r w:rsidR="001D63F6">
        <w:rPr>
          <w:rFonts w:asciiTheme="majorEastAsia" w:eastAsiaTheme="majorEastAsia" w:hAnsiTheme="majorEastAsia" w:hint="eastAsia"/>
        </w:rPr>
        <w:t>「</w:t>
      </w:r>
      <w:proofErr w:type="gramStart"/>
      <w:r w:rsidR="00DD003A">
        <w:rPr>
          <w:rFonts w:asciiTheme="majorEastAsia" w:eastAsiaTheme="majorEastAsia" w:hAnsiTheme="majorEastAsia" w:hint="eastAsia"/>
        </w:rPr>
        <w:t>心統性情</w:t>
      </w:r>
      <w:proofErr w:type="gramEnd"/>
      <w:r w:rsidR="001D63F6">
        <w:rPr>
          <w:rFonts w:asciiTheme="majorEastAsia" w:eastAsiaTheme="majorEastAsia" w:hAnsiTheme="majorEastAsia" w:hint="eastAsia"/>
        </w:rPr>
        <w:t>」</w:t>
      </w:r>
      <w:r w:rsidR="00DD003A">
        <w:rPr>
          <w:rFonts w:asciiTheme="majorEastAsia" w:eastAsiaTheme="majorEastAsia" w:hAnsiTheme="majorEastAsia" w:hint="eastAsia"/>
        </w:rPr>
        <w:t>之性者</w:t>
      </w:r>
      <w:r w:rsidR="001D63F6">
        <w:rPr>
          <w:rFonts w:asciiTheme="majorEastAsia" w:eastAsiaTheme="majorEastAsia" w:hAnsiTheme="majorEastAsia" w:hint="eastAsia"/>
        </w:rPr>
        <w:t>、</w:t>
      </w:r>
      <w:proofErr w:type="gramStart"/>
      <w:r w:rsidR="00DD003A">
        <w:rPr>
          <w:rFonts w:asciiTheme="majorEastAsia" w:eastAsiaTheme="majorEastAsia" w:hAnsiTheme="majorEastAsia" w:hint="eastAsia"/>
        </w:rPr>
        <w:t>理者即</w:t>
      </w:r>
      <w:proofErr w:type="gramEnd"/>
      <w:r w:rsidR="00DD003A">
        <w:rPr>
          <w:rFonts w:asciiTheme="majorEastAsia" w:eastAsiaTheme="majorEastAsia" w:hAnsiTheme="majorEastAsia" w:hint="eastAsia"/>
        </w:rPr>
        <w:t>是心</w:t>
      </w:r>
      <w:proofErr w:type="gramStart"/>
      <w:r w:rsidR="00DD003A">
        <w:rPr>
          <w:rFonts w:asciiTheme="majorEastAsia" w:eastAsiaTheme="majorEastAsia" w:hAnsiTheme="majorEastAsia" w:hint="eastAsia"/>
        </w:rPr>
        <w:t>之超驗性</w:t>
      </w:r>
      <w:proofErr w:type="gramEnd"/>
      <w:r w:rsidR="00DD003A">
        <w:rPr>
          <w:rFonts w:asciiTheme="majorEastAsia" w:eastAsiaTheme="majorEastAsia" w:hAnsiTheme="majorEastAsia" w:hint="eastAsia"/>
        </w:rPr>
        <w:t>，</w:t>
      </w:r>
      <w:proofErr w:type="gramStart"/>
      <w:r w:rsidR="00DD003A">
        <w:rPr>
          <w:rFonts w:asciiTheme="majorEastAsia" w:eastAsiaTheme="majorEastAsia" w:hAnsiTheme="majorEastAsia" w:hint="eastAsia"/>
        </w:rPr>
        <w:t>但心必是</w:t>
      </w:r>
      <w:proofErr w:type="gramEnd"/>
      <w:r w:rsidR="00DD003A">
        <w:rPr>
          <w:rFonts w:asciiTheme="majorEastAsia" w:eastAsiaTheme="majorEastAsia" w:hAnsiTheme="majorEastAsia" w:hint="eastAsia"/>
        </w:rPr>
        <w:t>及於人存有者的主宰，心不能不是氣</w:t>
      </w:r>
      <w:proofErr w:type="gramStart"/>
      <w:r w:rsidR="00DD003A">
        <w:rPr>
          <w:rFonts w:asciiTheme="majorEastAsia" w:eastAsiaTheme="majorEastAsia" w:hAnsiTheme="majorEastAsia" w:hint="eastAsia"/>
        </w:rPr>
        <w:t>之精爽</w:t>
      </w:r>
      <w:proofErr w:type="gramEnd"/>
      <w:r w:rsidR="00DD003A">
        <w:rPr>
          <w:rFonts w:asciiTheme="majorEastAsia" w:eastAsiaTheme="majorEastAsia" w:hAnsiTheme="majorEastAsia" w:hint="eastAsia"/>
        </w:rPr>
        <w:t>，工夫不能不是人之活動，</w:t>
      </w:r>
      <w:proofErr w:type="gramStart"/>
      <w:r w:rsidR="00DD003A">
        <w:rPr>
          <w:rFonts w:asciiTheme="majorEastAsia" w:eastAsiaTheme="majorEastAsia" w:hAnsiTheme="majorEastAsia" w:hint="eastAsia"/>
        </w:rPr>
        <w:t>論於人</w:t>
      </w:r>
      <w:proofErr w:type="gramEnd"/>
      <w:r w:rsidR="00DD003A">
        <w:rPr>
          <w:rFonts w:asciiTheme="majorEastAsia" w:eastAsiaTheme="majorEastAsia" w:hAnsiTheme="majorEastAsia" w:hint="eastAsia"/>
        </w:rPr>
        <w:t>之工夫活動即不能不</w:t>
      </w:r>
      <w:proofErr w:type="gramStart"/>
      <w:r w:rsidR="00DD003A">
        <w:rPr>
          <w:rFonts w:asciiTheme="majorEastAsia" w:eastAsiaTheme="majorEastAsia" w:hAnsiTheme="majorEastAsia" w:hint="eastAsia"/>
        </w:rPr>
        <w:t>從氣形</w:t>
      </w:r>
      <w:proofErr w:type="gramEnd"/>
      <w:r w:rsidR="00DD003A">
        <w:rPr>
          <w:rFonts w:asciiTheme="majorEastAsia" w:eastAsiaTheme="majorEastAsia" w:hAnsiTheme="majorEastAsia" w:hint="eastAsia"/>
        </w:rPr>
        <w:t>結構之主宰心說出，</w:t>
      </w:r>
      <w:r w:rsidR="006857FC">
        <w:rPr>
          <w:rFonts w:asciiTheme="majorEastAsia" w:eastAsiaTheme="majorEastAsia" w:hAnsiTheme="majorEastAsia" w:hint="eastAsia"/>
        </w:rPr>
        <w:t>其</w:t>
      </w:r>
      <w:proofErr w:type="gramStart"/>
      <w:r w:rsidR="006857FC">
        <w:rPr>
          <w:rFonts w:asciiTheme="majorEastAsia" w:eastAsiaTheme="majorEastAsia" w:hAnsiTheme="majorEastAsia" w:hint="eastAsia"/>
        </w:rPr>
        <w:t>有昏</w:t>
      </w:r>
      <w:r w:rsidR="001D63F6">
        <w:rPr>
          <w:rFonts w:asciiTheme="majorEastAsia" w:eastAsiaTheme="majorEastAsia" w:hAnsiTheme="majorEastAsia" w:hint="eastAsia"/>
        </w:rPr>
        <w:t>蔽</w:t>
      </w:r>
      <w:r w:rsidR="006857FC">
        <w:rPr>
          <w:rFonts w:asciiTheme="majorEastAsia" w:eastAsiaTheme="majorEastAsia" w:hAnsiTheme="majorEastAsia" w:hint="eastAsia"/>
        </w:rPr>
        <w:t>之</w:t>
      </w:r>
      <w:proofErr w:type="gramEnd"/>
      <w:r w:rsidR="006857FC">
        <w:rPr>
          <w:rFonts w:asciiTheme="majorEastAsia" w:eastAsiaTheme="majorEastAsia" w:hAnsiTheme="majorEastAsia" w:hint="eastAsia"/>
        </w:rPr>
        <w:t>可能，但也有自覺之理性，端視人之當下一念是否覺悟自主而已，是依理還是依耳目口鼻之欲而已。因此朱熹的理論中並不缺乏動力，</w:t>
      </w:r>
      <w:r w:rsidR="001D63F6">
        <w:rPr>
          <w:rFonts w:asciiTheme="majorEastAsia" w:eastAsiaTheme="majorEastAsia" w:hAnsiTheme="majorEastAsia" w:hint="eastAsia"/>
        </w:rPr>
        <w:t>只是</w:t>
      </w:r>
      <w:r w:rsidR="006857FC">
        <w:rPr>
          <w:rFonts w:asciiTheme="majorEastAsia" w:eastAsiaTheme="majorEastAsia" w:hAnsiTheme="majorEastAsia" w:hint="eastAsia"/>
        </w:rPr>
        <w:t>朱熹之心不能不</w:t>
      </w:r>
      <w:proofErr w:type="gramStart"/>
      <w:r w:rsidR="006857FC">
        <w:rPr>
          <w:rFonts w:asciiTheme="majorEastAsia" w:eastAsiaTheme="majorEastAsia" w:hAnsiTheme="majorEastAsia" w:hint="eastAsia"/>
        </w:rPr>
        <w:t>由氣形</w:t>
      </w:r>
      <w:proofErr w:type="gramEnd"/>
      <w:r w:rsidR="006857FC">
        <w:rPr>
          <w:rFonts w:asciiTheme="majorEastAsia" w:eastAsiaTheme="majorEastAsia" w:hAnsiTheme="majorEastAsia" w:hint="eastAsia"/>
        </w:rPr>
        <w:t>結構而出</w:t>
      </w:r>
      <w:r w:rsidR="001D63F6">
        <w:rPr>
          <w:rFonts w:asciiTheme="majorEastAsia" w:eastAsiaTheme="majorEastAsia" w:hAnsiTheme="majorEastAsia" w:hint="eastAsia"/>
        </w:rPr>
        <w:t>，而這根本也是所有儒學</w:t>
      </w:r>
      <w:proofErr w:type="gramStart"/>
      <w:r w:rsidR="001D63F6">
        <w:rPr>
          <w:rFonts w:asciiTheme="majorEastAsia" w:eastAsiaTheme="majorEastAsia" w:hAnsiTheme="majorEastAsia" w:hint="eastAsia"/>
        </w:rPr>
        <w:t>體系言於心</w:t>
      </w:r>
      <w:proofErr w:type="gramEnd"/>
      <w:r w:rsidR="001D63F6">
        <w:rPr>
          <w:rFonts w:asciiTheme="majorEastAsia" w:eastAsiaTheme="majorEastAsia" w:hAnsiTheme="majorEastAsia" w:hint="eastAsia"/>
        </w:rPr>
        <w:t>概念者皆然之實況</w:t>
      </w:r>
      <w:r w:rsidR="006857FC">
        <w:rPr>
          <w:rFonts w:asciiTheme="majorEastAsia" w:eastAsiaTheme="majorEastAsia" w:hAnsiTheme="majorEastAsia" w:hint="eastAsia"/>
        </w:rPr>
        <w:t>。</w:t>
      </w:r>
    </w:p>
    <w:p w:rsidR="00D312EA" w:rsidRPr="001D63F6" w:rsidRDefault="00D312EA" w:rsidP="00964FE8">
      <w:pPr>
        <w:ind w:firstLineChars="200" w:firstLine="480"/>
        <w:rPr>
          <w:rFonts w:asciiTheme="majorEastAsia" w:eastAsiaTheme="majorEastAsia" w:hAnsiTheme="majorEastAsia"/>
        </w:rPr>
      </w:pPr>
    </w:p>
    <w:p w:rsidR="00D312EA" w:rsidRDefault="00D312EA" w:rsidP="001D63F6">
      <w:pPr>
        <w:pStyle w:val="a3"/>
        <w:numPr>
          <w:ilvl w:val="0"/>
          <w:numId w:val="1"/>
        </w:numPr>
        <w:ind w:leftChars="0"/>
        <w:rPr>
          <w:rFonts w:asciiTheme="majorEastAsia" w:eastAsiaTheme="majorEastAsia" w:hAnsiTheme="majorEastAsia"/>
        </w:rPr>
      </w:pPr>
      <w:r w:rsidRPr="001D63F6">
        <w:rPr>
          <w:rFonts w:asciiTheme="majorEastAsia" w:eastAsiaTheme="majorEastAsia" w:hAnsiTheme="majorEastAsia" w:hint="eastAsia"/>
        </w:rPr>
        <w:t>結語</w:t>
      </w:r>
    </w:p>
    <w:p w:rsidR="00742940" w:rsidRDefault="00742940" w:rsidP="00742940">
      <w:pPr>
        <w:pStyle w:val="a3"/>
        <w:ind w:leftChars="0" w:left="720"/>
        <w:rPr>
          <w:rFonts w:asciiTheme="majorEastAsia" w:eastAsiaTheme="majorEastAsia" w:hAnsiTheme="majorEastAsia"/>
        </w:rPr>
      </w:pPr>
    </w:p>
    <w:p w:rsidR="00D21A8D" w:rsidRDefault="005E2D83" w:rsidP="005E2D83">
      <w:pPr>
        <w:rPr>
          <w:rFonts w:asciiTheme="majorEastAsia" w:eastAsiaTheme="majorEastAsia" w:hAnsiTheme="majorEastAsia"/>
        </w:rPr>
      </w:pPr>
      <w:r>
        <w:rPr>
          <w:rFonts w:asciiTheme="majorEastAsia" w:eastAsiaTheme="majorEastAsia" w:hAnsiTheme="majorEastAsia" w:hint="eastAsia"/>
        </w:rPr>
        <w:t xml:space="preserve">　　</w:t>
      </w:r>
      <w:r w:rsidR="00D21A8D" w:rsidRPr="005E2D83">
        <w:rPr>
          <w:rFonts w:asciiTheme="majorEastAsia" w:eastAsiaTheme="majorEastAsia" w:hAnsiTheme="majorEastAsia" w:hint="eastAsia"/>
        </w:rPr>
        <w:t>勞先生</w:t>
      </w:r>
      <w:r>
        <w:rPr>
          <w:rFonts w:asciiTheme="majorEastAsia" w:eastAsiaTheme="majorEastAsia" w:hAnsiTheme="majorEastAsia" w:hint="eastAsia"/>
        </w:rPr>
        <w:t>以</w:t>
      </w:r>
      <w:r w:rsidR="00D21A8D" w:rsidRPr="005E2D83">
        <w:rPr>
          <w:rFonts w:asciiTheme="majorEastAsia" w:eastAsiaTheme="majorEastAsia" w:hAnsiTheme="majorEastAsia" w:hint="eastAsia"/>
        </w:rPr>
        <w:t>一系</w:t>
      </w:r>
      <w:proofErr w:type="gramStart"/>
      <w:r w:rsidR="00D21A8D" w:rsidRPr="005E2D83">
        <w:rPr>
          <w:rFonts w:asciiTheme="majorEastAsia" w:eastAsiaTheme="majorEastAsia" w:hAnsiTheme="majorEastAsia" w:hint="eastAsia"/>
        </w:rPr>
        <w:t>說</w:t>
      </w:r>
      <w:r w:rsidR="00AA4126">
        <w:rPr>
          <w:rFonts w:asciiTheme="majorEastAsia" w:eastAsiaTheme="majorEastAsia" w:hAnsiTheme="majorEastAsia" w:hint="eastAsia"/>
        </w:rPr>
        <w:t>談宋明儒</w:t>
      </w:r>
      <w:r w:rsidR="00D21A8D" w:rsidRPr="005E2D83">
        <w:rPr>
          <w:rFonts w:asciiTheme="majorEastAsia" w:eastAsiaTheme="majorEastAsia" w:hAnsiTheme="majorEastAsia" w:hint="eastAsia"/>
        </w:rPr>
        <w:t>學史</w:t>
      </w:r>
      <w:proofErr w:type="gramEnd"/>
      <w:r w:rsidR="00D21A8D" w:rsidRPr="005E2D83">
        <w:rPr>
          <w:rFonts w:asciiTheme="majorEastAsia" w:eastAsiaTheme="majorEastAsia" w:hAnsiTheme="majorEastAsia" w:hint="eastAsia"/>
        </w:rPr>
        <w:t>的</w:t>
      </w:r>
      <w:r w:rsidR="00AA4126">
        <w:rPr>
          <w:rFonts w:asciiTheme="majorEastAsia" w:eastAsiaTheme="majorEastAsia" w:hAnsiTheme="majorEastAsia" w:hint="eastAsia"/>
        </w:rPr>
        <w:t>發展</w:t>
      </w:r>
      <w:r w:rsidR="00D21A8D" w:rsidRPr="005E2D83">
        <w:rPr>
          <w:rFonts w:asciiTheme="majorEastAsia" w:eastAsiaTheme="majorEastAsia" w:hAnsiTheme="majorEastAsia" w:hint="eastAsia"/>
        </w:rPr>
        <w:t>，</w:t>
      </w:r>
      <w:r w:rsidR="00742940" w:rsidRPr="005E2D83">
        <w:rPr>
          <w:rFonts w:asciiTheme="majorEastAsia" w:eastAsiaTheme="majorEastAsia" w:hAnsiTheme="majorEastAsia" w:hint="eastAsia"/>
        </w:rPr>
        <w:t>反對二系三系說。二</w:t>
      </w:r>
      <w:proofErr w:type="gramStart"/>
      <w:r w:rsidR="00742940" w:rsidRPr="005E2D83">
        <w:rPr>
          <w:rFonts w:asciiTheme="majorEastAsia" w:eastAsiaTheme="majorEastAsia" w:hAnsiTheme="majorEastAsia" w:hint="eastAsia"/>
        </w:rPr>
        <w:t>系說為理學</w:t>
      </w:r>
      <w:proofErr w:type="gramEnd"/>
      <w:r>
        <w:rPr>
          <w:rFonts w:asciiTheme="majorEastAsia" w:eastAsiaTheme="majorEastAsia" w:hAnsiTheme="majorEastAsia" w:hint="eastAsia"/>
        </w:rPr>
        <w:t>、</w:t>
      </w:r>
      <w:proofErr w:type="gramStart"/>
      <w:r w:rsidR="00742940" w:rsidRPr="005E2D83">
        <w:rPr>
          <w:rFonts w:asciiTheme="majorEastAsia" w:eastAsiaTheme="majorEastAsia" w:hAnsiTheme="majorEastAsia" w:hint="eastAsia"/>
        </w:rPr>
        <w:t>心學</w:t>
      </w:r>
      <w:proofErr w:type="gramEnd"/>
      <w:r w:rsidR="00742940" w:rsidRPr="005E2D83">
        <w:rPr>
          <w:rFonts w:asciiTheme="majorEastAsia" w:eastAsiaTheme="majorEastAsia" w:hAnsiTheme="majorEastAsia" w:hint="eastAsia"/>
        </w:rPr>
        <w:t>，三</w:t>
      </w:r>
      <w:proofErr w:type="gramStart"/>
      <w:r w:rsidR="00742940" w:rsidRPr="005E2D83">
        <w:rPr>
          <w:rFonts w:asciiTheme="majorEastAsia" w:eastAsiaTheme="majorEastAsia" w:hAnsiTheme="majorEastAsia" w:hint="eastAsia"/>
        </w:rPr>
        <w:t>系說以牟先生</w:t>
      </w:r>
      <w:proofErr w:type="gramEnd"/>
      <w:r w:rsidR="00742940" w:rsidRPr="005E2D83">
        <w:rPr>
          <w:rFonts w:asciiTheme="majorEastAsia" w:eastAsiaTheme="majorEastAsia" w:hAnsiTheme="majorEastAsia" w:hint="eastAsia"/>
        </w:rPr>
        <w:t>為對象說之。</w:t>
      </w:r>
      <w:r w:rsidR="0058290F" w:rsidRPr="005E2D83">
        <w:rPr>
          <w:rFonts w:asciiTheme="majorEastAsia" w:eastAsiaTheme="majorEastAsia" w:hAnsiTheme="majorEastAsia" w:hint="eastAsia"/>
        </w:rPr>
        <w:t>勞先生</w:t>
      </w:r>
      <w:r w:rsidR="00742940" w:rsidRPr="005E2D83">
        <w:rPr>
          <w:rFonts w:asciiTheme="majorEastAsia" w:eastAsiaTheme="majorEastAsia" w:hAnsiTheme="majorEastAsia" w:hint="eastAsia"/>
        </w:rPr>
        <w:t>說</w:t>
      </w:r>
      <w:r w:rsidR="0058290F" w:rsidRPr="005E2D83">
        <w:rPr>
          <w:rFonts w:asciiTheme="majorEastAsia" w:eastAsiaTheme="majorEastAsia" w:hAnsiTheme="majorEastAsia" w:hint="eastAsia"/>
        </w:rPr>
        <w:t>二系及三系皆</w:t>
      </w:r>
      <w:r w:rsidR="00742940" w:rsidRPr="005E2D83">
        <w:rPr>
          <w:rFonts w:asciiTheme="majorEastAsia" w:eastAsiaTheme="majorEastAsia" w:hAnsiTheme="majorEastAsia" w:hint="eastAsia"/>
        </w:rPr>
        <w:t>缺乏絕對標準以絕對分立，此</w:t>
      </w:r>
      <w:proofErr w:type="gramStart"/>
      <w:r w:rsidR="00742940" w:rsidRPr="005E2D83">
        <w:rPr>
          <w:rFonts w:asciiTheme="majorEastAsia" w:eastAsiaTheme="majorEastAsia" w:hAnsiTheme="majorEastAsia" w:hint="eastAsia"/>
        </w:rPr>
        <w:t>說甚善</w:t>
      </w:r>
      <w:proofErr w:type="gramEnd"/>
      <w:r>
        <w:rPr>
          <w:rFonts w:asciiTheme="majorEastAsia" w:eastAsiaTheme="majorEastAsia" w:hAnsiTheme="majorEastAsia" w:hint="eastAsia"/>
        </w:rPr>
        <w:t>，筆者同意</w:t>
      </w:r>
      <w:r w:rsidR="00742940" w:rsidRPr="005E2D83">
        <w:rPr>
          <w:rFonts w:asciiTheme="majorEastAsia" w:eastAsiaTheme="majorEastAsia" w:hAnsiTheme="majorEastAsia" w:hint="eastAsia"/>
        </w:rPr>
        <w:t>。</w:t>
      </w:r>
      <w:r w:rsidR="00D21A8D">
        <w:rPr>
          <w:rFonts w:asciiTheme="majorEastAsia" w:eastAsiaTheme="majorEastAsia" w:hAnsiTheme="majorEastAsia" w:hint="eastAsia"/>
        </w:rPr>
        <w:t>但</w:t>
      </w:r>
      <w:r>
        <w:rPr>
          <w:rFonts w:asciiTheme="majorEastAsia" w:eastAsiaTheme="majorEastAsia" w:hAnsiTheme="majorEastAsia" w:hint="eastAsia"/>
        </w:rPr>
        <w:t>是，</w:t>
      </w:r>
      <w:r w:rsidR="00742940">
        <w:rPr>
          <w:rFonts w:asciiTheme="majorEastAsia" w:eastAsiaTheme="majorEastAsia" w:hAnsiTheme="majorEastAsia" w:hint="eastAsia"/>
        </w:rPr>
        <w:t>勞先生自己卻</w:t>
      </w:r>
      <w:r w:rsidR="00D21A8D">
        <w:rPr>
          <w:rFonts w:asciiTheme="majorEastAsia" w:eastAsiaTheme="majorEastAsia" w:hAnsiTheme="majorEastAsia" w:hint="eastAsia"/>
        </w:rPr>
        <w:t>仍堅持有三型的差異，</w:t>
      </w:r>
      <w:r>
        <w:rPr>
          <w:rFonts w:asciiTheme="majorEastAsia" w:eastAsiaTheme="majorEastAsia" w:hAnsiTheme="majorEastAsia" w:hint="eastAsia"/>
        </w:rPr>
        <w:t>即其心性論、本性論、天道論的三型，</w:t>
      </w:r>
      <w:r w:rsidR="00742940">
        <w:rPr>
          <w:rFonts w:asciiTheme="majorEastAsia" w:eastAsiaTheme="majorEastAsia" w:hAnsiTheme="majorEastAsia" w:hint="eastAsia"/>
        </w:rPr>
        <w:t>筆者以為，</w:t>
      </w:r>
      <w:r w:rsidR="00D21A8D">
        <w:rPr>
          <w:rFonts w:asciiTheme="majorEastAsia" w:eastAsiaTheme="majorEastAsia" w:hAnsiTheme="majorEastAsia" w:hint="eastAsia"/>
        </w:rPr>
        <w:t>此三型的差異</w:t>
      </w:r>
      <w:r w:rsidR="00742940">
        <w:rPr>
          <w:rFonts w:asciiTheme="majorEastAsia" w:eastAsiaTheme="majorEastAsia" w:hAnsiTheme="majorEastAsia" w:hint="eastAsia"/>
        </w:rPr>
        <w:t>亦</w:t>
      </w:r>
      <w:r w:rsidR="00D21A8D">
        <w:rPr>
          <w:rFonts w:asciiTheme="majorEastAsia" w:eastAsiaTheme="majorEastAsia" w:hAnsiTheme="majorEastAsia" w:hint="eastAsia"/>
        </w:rPr>
        <w:t>未必能為哲學史的實例，因此就文本詮釋言頗有困難。</w:t>
      </w:r>
      <w:r w:rsidR="0058290F">
        <w:rPr>
          <w:rFonts w:asciiTheme="majorEastAsia" w:eastAsiaTheme="majorEastAsia" w:hAnsiTheme="majorEastAsia" w:hint="eastAsia"/>
        </w:rPr>
        <w:t>三型與三系之作為解釋架構一樣</w:t>
      </w:r>
      <w:r w:rsidR="00AA4126">
        <w:rPr>
          <w:rFonts w:asciiTheme="majorEastAsia" w:eastAsiaTheme="majorEastAsia" w:hAnsiTheme="majorEastAsia" w:hint="eastAsia"/>
        </w:rPr>
        <w:t>是有困難</w:t>
      </w:r>
      <w:r w:rsidR="0058290F">
        <w:rPr>
          <w:rFonts w:asciiTheme="majorEastAsia" w:eastAsiaTheme="majorEastAsia" w:hAnsiTheme="majorEastAsia" w:hint="eastAsia"/>
        </w:rPr>
        <w:t>的。</w:t>
      </w:r>
    </w:p>
    <w:p w:rsidR="00742940" w:rsidRPr="00AA4126" w:rsidRDefault="00742940" w:rsidP="00D21A8D">
      <w:pPr>
        <w:pStyle w:val="a3"/>
        <w:ind w:leftChars="0" w:left="720"/>
        <w:rPr>
          <w:rFonts w:asciiTheme="majorEastAsia" w:eastAsiaTheme="majorEastAsia" w:hAnsiTheme="majorEastAsia"/>
        </w:rPr>
      </w:pPr>
    </w:p>
    <w:p w:rsidR="003B5AC4" w:rsidRPr="005E2D83" w:rsidRDefault="005E2D83" w:rsidP="005E2D83">
      <w:pPr>
        <w:rPr>
          <w:rFonts w:asciiTheme="majorEastAsia" w:eastAsiaTheme="majorEastAsia" w:hAnsiTheme="majorEastAsia"/>
        </w:rPr>
      </w:pPr>
      <w:r>
        <w:rPr>
          <w:rFonts w:asciiTheme="majorEastAsia" w:eastAsiaTheme="majorEastAsia" w:hAnsiTheme="majorEastAsia" w:hint="eastAsia"/>
        </w:rPr>
        <w:t xml:space="preserve">　　</w:t>
      </w:r>
      <w:r w:rsidRPr="005E2D83">
        <w:rPr>
          <w:rFonts w:asciiTheme="majorEastAsia" w:eastAsiaTheme="majorEastAsia" w:hAnsiTheme="majorEastAsia" w:hint="eastAsia"/>
        </w:rPr>
        <w:t>對三型的界定言，</w:t>
      </w:r>
      <w:r>
        <w:rPr>
          <w:rFonts w:asciiTheme="majorEastAsia" w:eastAsiaTheme="majorEastAsia" w:hAnsiTheme="majorEastAsia" w:hint="eastAsia"/>
        </w:rPr>
        <w:t>勞先生主張</w:t>
      </w:r>
      <w:r w:rsidR="00D21A8D" w:rsidRPr="005E2D83">
        <w:rPr>
          <w:rFonts w:asciiTheme="majorEastAsia" w:eastAsiaTheme="majorEastAsia" w:hAnsiTheme="majorEastAsia" w:hint="eastAsia"/>
        </w:rPr>
        <w:t>天道論之困難為價值與現實之差距，本性論</w:t>
      </w:r>
      <w:proofErr w:type="gramStart"/>
      <w:r w:rsidR="00D21A8D" w:rsidRPr="005E2D83">
        <w:rPr>
          <w:rFonts w:asciiTheme="majorEastAsia" w:eastAsiaTheme="majorEastAsia" w:hAnsiTheme="majorEastAsia" w:hint="eastAsia"/>
        </w:rPr>
        <w:t>不</w:t>
      </w:r>
      <w:proofErr w:type="gramEnd"/>
      <w:r w:rsidR="00D21A8D" w:rsidRPr="005E2D83">
        <w:rPr>
          <w:rFonts w:asciiTheme="majorEastAsia" w:eastAsiaTheme="majorEastAsia" w:hAnsiTheme="majorEastAsia" w:hint="eastAsia"/>
        </w:rPr>
        <w:t>主此一立場，故避開天道論困難，但有本性衝突及本性實現的困難</w:t>
      </w:r>
      <w:r>
        <w:rPr>
          <w:rFonts w:asciiTheme="majorEastAsia" w:eastAsiaTheme="majorEastAsia" w:hAnsiTheme="majorEastAsia" w:hint="eastAsia"/>
        </w:rPr>
        <w:t>，故而</w:t>
      </w:r>
      <w:r w:rsidR="00D21A8D" w:rsidRPr="005E2D83">
        <w:rPr>
          <w:rFonts w:asciiTheme="majorEastAsia" w:eastAsiaTheme="majorEastAsia" w:hAnsiTheme="majorEastAsia" w:hint="eastAsia"/>
        </w:rPr>
        <w:t>需</w:t>
      </w:r>
      <w:r>
        <w:rPr>
          <w:rFonts w:asciiTheme="majorEastAsia" w:eastAsiaTheme="majorEastAsia" w:hAnsiTheme="majorEastAsia" w:hint="eastAsia"/>
        </w:rPr>
        <w:t>要</w:t>
      </w:r>
      <w:r w:rsidR="00D21A8D" w:rsidRPr="005E2D83">
        <w:rPr>
          <w:rFonts w:asciiTheme="majorEastAsia" w:eastAsiaTheme="majorEastAsia" w:hAnsiTheme="majorEastAsia" w:hint="eastAsia"/>
        </w:rPr>
        <w:t>心性論</w:t>
      </w:r>
      <w:r>
        <w:rPr>
          <w:rFonts w:asciiTheme="majorEastAsia" w:eastAsiaTheme="majorEastAsia" w:hAnsiTheme="majorEastAsia" w:hint="eastAsia"/>
        </w:rPr>
        <w:t>以</w:t>
      </w:r>
      <w:r w:rsidR="00D21A8D" w:rsidRPr="005E2D83">
        <w:rPr>
          <w:rFonts w:asciiTheme="majorEastAsia" w:eastAsiaTheme="majorEastAsia" w:hAnsiTheme="majorEastAsia" w:hint="eastAsia"/>
        </w:rPr>
        <w:t>救之。筆者以為，</w:t>
      </w:r>
      <w:proofErr w:type="gramStart"/>
      <w:r w:rsidR="00D21A8D" w:rsidRPr="005E2D83">
        <w:rPr>
          <w:rFonts w:asciiTheme="majorEastAsia" w:eastAsiaTheme="majorEastAsia" w:hAnsiTheme="majorEastAsia" w:hint="eastAsia"/>
        </w:rPr>
        <w:t>本性論補天道</w:t>
      </w:r>
      <w:proofErr w:type="gramEnd"/>
      <w:r w:rsidR="00D21A8D" w:rsidRPr="005E2D83">
        <w:rPr>
          <w:rFonts w:asciiTheme="majorEastAsia" w:eastAsiaTheme="majorEastAsia" w:hAnsiTheme="majorEastAsia" w:hint="eastAsia"/>
        </w:rPr>
        <w:t>論</w:t>
      </w:r>
      <w:proofErr w:type="gramStart"/>
      <w:r w:rsidR="00D21A8D" w:rsidRPr="005E2D83">
        <w:rPr>
          <w:rFonts w:asciiTheme="majorEastAsia" w:eastAsiaTheme="majorEastAsia" w:hAnsiTheme="majorEastAsia" w:hint="eastAsia"/>
        </w:rPr>
        <w:t>未及言者</w:t>
      </w:r>
      <w:proofErr w:type="gramEnd"/>
      <w:r w:rsidR="00D21A8D" w:rsidRPr="005E2D83">
        <w:rPr>
          <w:rFonts w:asciiTheme="majorEastAsia" w:eastAsiaTheme="majorEastAsia" w:hAnsiTheme="majorEastAsia" w:hint="eastAsia"/>
        </w:rPr>
        <w:t>，</w:t>
      </w:r>
      <w:proofErr w:type="gramStart"/>
      <w:r w:rsidR="00D21A8D" w:rsidRPr="005E2D83">
        <w:rPr>
          <w:rFonts w:asciiTheme="majorEastAsia" w:eastAsiaTheme="majorEastAsia" w:hAnsiTheme="majorEastAsia" w:hint="eastAsia"/>
        </w:rPr>
        <w:t>心性論補天道</w:t>
      </w:r>
      <w:proofErr w:type="gramEnd"/>
      <w:r>
        <w:rPr>
          <w:rFonts w:asciiTheme="majorEastAsia" w:eastAsiaTheme="majorEastAsia" w:hAnsiTheme="majorEastAsia" w:hint="eastAsia"/>
        </w:rPr>
        <w:t>論及</w:t>
      </w:r>
      <w:r w:rsidR="00D21A8D" w:rsidRPr="005E2D83">
        <w:rPr>
          <w:rFonts w:asciiTheme="majorEastAsia" w:eastAsiaTheme="majorEastAsia" w:hAnsiTheme="majorEastAsia" w:hint="eastAsia"/>
        </w:rPr>
        <w:t>本性</w:t>
      </w:r>
      <w:r>
        <w:rPr>
          <w:rFonts w:asciiTheme="majorEastAsia" w:eastAsiaTheme="majorEastAsia" w:hAnsiTheme="majorEastAsia" w:hint="eastAsia"/>
        </w:rPr>
        <w:t>論之</w:t>
      </w:r>
      <w:proofErr w:type="gramStart"/>
      <w:r w:rsidR="00D21A8D" w:rsidRPr="005E2D83">
        <w:rPr>
          <w:rFonts w:asciiTheme="majorEastAsia" w:eastAsiaTheme="majorEastAsia" w:hAnsiTheme="majorEastAsia" w:hint="eastAsia"/>
        </w:rPr>
        <w:t>未及言者</w:t>
      </w:r>
      <w:proofErr w:type="gramEnd"/>
      <w:r w:rsidR="00D21A8D" w:rsidRPr="005E2D83">
        <w:rPr>
          <w:rFonts w:asciiTheme="majorEastAsia" w:eastAsiaTheme="majorEastAsia" w:hAnsiTheme="majorEastAsia" w:hint="eastAsia"/>
        </w:rPr>
        <w:t>，三者</w:t>
      </w:r>
      <w:proofErr w:type="gramStart"/>
      <w:r w:rsidR="00D21A8D" w:rsidRPr="005E2D83">
        <w:rPr>
          <w:rFonts w:asciiTheme="majorEastAsia" w:eastAsiaTheme="majorEastAsia" w:hAnsiTheme="majorEastAsia" w:hint="eastAsia"/>
        </w:rPr>
        <w:t>同條共構</w:t>
      </w:r>
      <w:proofErr w:type="gramEnd"/>
      <w:r w:rsidR="00D21A8D" w:rsidRPr="005E2D83">
        <w:rPr>
          <w:rFonts w:asciiTheme="majorEastAsia" w:eastAsiaTheme="majorEastAsia" w:hAnsiTheme="majorEastAsia" w:hint="eastAsia"/>
        </w:rPr>
        <w:t>，互相支持。</w:t>
      </w:r>
      <w:r w:rsidR="0058290F" w:rsidRPr="005E2D83">
        <w:rPr>
          <w:rFonts w:asciiTheme="majorEastAsia" w:eastAsiaTheme="majorEastAsia" w:hAnsiTheme="majorEastAsia" w:hint="eastAsia"/>
        </w:rPr>
        <w:t>故而各家互補。</w:t>
      </w:r>
      <w:r>
        <w:rPr>
          <w:rFonts w:asciiTheme="majorEastAsia" w:eastAsiaTheme="majorEastAsia" w:hAnsiTheme="majorEastAsia" w:hint="eastAsia"/>
        </w:rPr>
        <w:t>若</w:t>
      </w:r>
      <w:proofErr w:type="gramStart"/>
      <w:r>
        <w:rPr>
          <w:rFonts w:asciiTheme="majorEastAsia" w:eastAsiaTheme="majorEastAsia" w:hAnsiTheme="majorEastAsia" w:hint="eastAsia"/>
        </w:rPr>
        <w:t>不</w:t>
      </w:r>
      <w:proofErr w:type="gramEnd"/>
      <w:r>
        <w:rPr>
          <w:rFonts w:asciiTheme="majorEastAsia" w:eastAsiaTheme="majorEastAsia" w:hAnsiTheme="majorEastAsia" w:hint="eastAsia"/>
        </w:rPr>
        <w:t>割裂三型，則各家理論都是互相預設而共構為一大儒學傳統，此時再說其彼此之高下時就不那麼需要了。可惜，勞先生還是</w:t>
      </w:r>
      <w:proofErr w:type="gramStart"/>
      <w:r>
        <w:rPr>
          <w:rFonts w:asciiTheme="majorEastAsia" w:eastAsiaTheme="majorEastAsia" w:hAnsiTheme="majorEastAsia" w:hint="eastAsia"/>
        </w:rPr>
        <w:t>嚴分三型且論</w:t>
      </w:r>
      <w:proofErr w:type="gramEnd"/>
      <w:r>
        <w:rPr>
          <w:rFonts w:asciiTheme="majorEastAsia" w:eastAsiaTheme="majorEastAsia" w:hAnsiTheme="majorEastAsia" w:hint="eastAsia"/>
        </w:rPr>
        <w:t>究高下，</w:t>
      </w:r>
      <w:r w:rsidR="003B5AC4" w:rsidRPr="005E2D83">
        <w:rPr>
          <w:rFonts w:asciiTheme="majorEastAsia" w:eastAsiaTheme="majorEastAsia" w:hAnsiTheme="majorEastAsia" w:hint="eastAsia"/>
        </w:rPr>
        <w:t>勞先生主張，心性論不需要天道論、本性論來上升或補足。因為後兩者所能談的東西都自身不能實現及實證</w:t>
      </w:r>
      <w:r>
        <w:rPr>
          <w:rFonts w:asciiTheme="majorEastAsia" w:eastAsiaTheme="majorEastAsia" w:hAnsiTheme="majorEastAsia" w:hint="eastAsia"/>
        </w:rPr>
        <w:t>。</w:t>
      </w:r>
      <w:r w:rsidR="003B5AC4" w:rsidRPr="005E2D83">
        <w:rPr>
          <w:rFonts w:asciiTheme="majorEastAsia" w:eastAsiaTheme="majorEastAsia" w:hAnsiTheme="majorEastAsia" w:hint="eastAsia"/>
        </w:rPr>
        <w:t>筆者以為，實現是工夫論</w:t>
      </w:r>
      <w:r w:rsidR="00AA4126">
        <w:rPr>
          <w:rFonts w:asciiTheme="majorEastAsia" w:eastAsiaTheme="majorEastAsia" w:hAnsiTheme="majorEastAsia" w:hint="eastAsia"/>
        </w:rPr>
        <w:t>問題</w:t>
      </w:r>
      <w:r w:rsidR="003B5AC4" w:rsidRPr="005E2D83">
        <w:rPr>
          <w:rFonts w:asciiTheme="majorEastAsia" w:eastAsiaTheme="majorEastAsia" w:hAnsiTheme="majorEastAsia" w:hint="eastAsia"/>
        </w:rPr>
        <w:t>，心性論就是預設天道論及本性論的工夫論。至於實證，這是知識論問題，不是哲學體系的結構的問題。</w:t>
      </w:r>
      <w:proofErr w:type="gramStart"/>
      <w:r>
        <w:rPr>
          <w:rFonts w:asciiTheme="majorEastAsia" w:eastAsiaTheme="majorEastAsia" w:hAnsiTheme="majorEastAsia" w:hint="eastAsia"/>
        </w:rPr>
        <w:t>此外，</w:t>
      </w:r>
      <w:proofErr w:type="gramEnd"/>
      <w:r>
        <w:rPr>
          <w:rFonts w:asciiTheme="majorEastAsia" w:eastAsiaTheme="majorEastAsia" w:hAnsiTheme="majorEastAsia" w:hint="eastAsia"/>
        </w:rPr>
        <w:t>勞先生對於學界主張天道論更為圓滿、效力更</w:t>
      </w:r>
      <w:proofErr w:type="gramStart"/>
      <w:r>
        <w:rPr>
          <w:rFonts w:asciiTheme="majorEastAsia" w:eastAsiaTheme="majorEastAsia" w:hAnsiTheme="majorEastAsia" w:hint="eastAsia"/>
        </w:rPr>
        <w:t>高之說亦持</w:t>
      </w:r>
      <w:proofErr w:type="gramEnd"/>
      <w:r>
        <w:rPr>
          <w:rFonts w:asciiTheme="majorEastAsia" w:eastAsiaTheme="majorEastAsia" w:hAnsiTheme="majorEastAsia" w:hint="eastAsia"/>
        </w:rPr>
        <w:t>反對立場</w:t>
      </w:r>
      <w:r w:rsidR="00AA4126">
        <w:rPr>
          <w:rFonts w:asciiTheme="majorEastAsia" w:eastAsiaTheme="majorEastAsia" w:hAnsiTheme="majorEastAsia" w:hint="eastAsia"/>
        </w:rPr>
        <w:t>。</w:t>
      </w:r>
      <w:r>
        <w:rPr>
          <w:rFonts w:asciiTheme="majorEastAsia" w:eastAsiaTheme="majorEastAsia" w:hAnsiTheme="majorEastAsia" w:hint="eastAsia"/>
        </w:rPr>
        <w:t>但筆者認為，關鍵不在究竟是天道論還是心性論的效力為高，而是要去分清楚天道論、本性論、心性論的理論功能，因為任一套哲學體系都是包含以上三型的理論在內的，因此不能因為反對</w:t>
      </w:r>
      <w:r w:rsidR="003B5AC4" w:rsidRPr="005E2D83">
        <w:rPr>
          <w:rFonts w:asciiTheme="majorEastAsia" w:eastAsiaTheme="majorEastAsia" w:hAnsiTheme="majorEastAsia" w:hint="eastAsia"/>
        </w:rPr>
        <w:t>天道</w:t>
      </w:r>
      <w:r>
        <w:rPr>
          <w:rFonts w:asciiTheme="majorEastAsia" w:eastAsiaTheme="majorEastAsia" w:hAnsiTheme="majorEastAsia" w:hint="eastAsia"/>
        </w:rPr>
        <w:t>論</w:t>
      </w:r>
      <w:r w:rsidR="003B5AC4" w:rsidRPr="005E2D83">
        <w:rPr>
          <w:rFonts w:asciiTheme="majorEastAsia" w:eastAsiaTheme="majorEastAsia" w:hAnsiTheme="majorEastAsia" w:hint="eastAsia"/>
        </w:rPr>
        <w:t>效力更高，</w:t>
      </w:r>
      <w:r>
        <w:rPr>
          <w:rFonts w:asciiTheme="majorEastAsia" w:eastAsiaTheme="majorEastAsia" w:hAnsiTheme="majorEastAsia" w:hint="eastAsia"/>
        </w:rPr>
        <w:t>就</w:t>
      </w:r>
      <w:r w:rsidR="003B5AC4" w:rsidRPr="005E2D83">
        <w:rPr>
          <w:rFonts w:asciiTheme="majorEastAsia" w:eastAsiaTheme="majorEastAsia" w:hAnsiTheme="majorEastAsia" w:hint="eastAsia"/>
        </w:rPr>
        <w:t>否定心性論預設了天道論</w:t>
      </w:r>
      <w:r>
        <w:rPr>
          <w:rFonts w:asciiTheme="majorEastAsia" w:eastAsiaTheme="majorEastAsia" w:hAnsiTheme="majorEastAsia" w:hint="eastAsia"/>
        </w:rPr>
        <w:t>及</w:t>
      </w:r>
      <w:r w:rsidR="003B5AC4" w:rsidRPr="005E2D83">
        <w:rPr>
          <w:rFonts w:asciiTheme="majorEastAsia" w:eastAsiaTheme="majorEastAsia" w:hAnsiTheme="majorEastAsia" w:hint="eastAsia"/>
        </w:rPr>
        <w:t>本性論。</w:t>
      </w:r>
    </w:p>
    <w:p w:rsidR="00742940" w:rsidRPr="00AA4126" w:rsidRDefault="00742940" w:rsidP="00D21A8D">
      <w:pPr>
        <w:pStyle w:val="a3"/>
        <w:ind w:leftChars="0" w:left="720"/>
        <w:rPr>
          <w:rFonts w:asciiTheme="majorEastAsia" w:eastAsiaTheme="majorEastAsia" w:hAnsiTheme="majorEastAsia"/>
        </w:rPr>
      </w:pPr>
    </w:p>
    <w:p w:rsidR="00D21A8D" w:rsidRPr="005E2D83" w:rsidRDefault="005E2D83" w:rsidP="005E2D83">
      <w:pPr>
        <w:rPr>
          <w:rFonts w:asciiTheme="majorEastAsia" w:eastAsiaTheme="majorEastAsia" w:hAnsiTheme="majorEastAsia"/>
        </w:rPr>
      </w:pPr>
      <w:r>
        <w:rPr>
          <w:rFonts w:asciiTheme="majorEastAsia" w:eastAsiaTheme="majorEastAsia" w:hAnsiTheme="majorEastAsia" w:hint="eastAsia"/>
        </w:rPr>
        <w:t xml:space="preserve">　　</w:t>
      </w:r>
      <w:r w:rsidR="003B5AC4" w:rsidRPr="005E2D83">
        <w:rPr>
          <w:rFonts w:asciiTheme="majorEastAsia" w:eastAsiaTheme="majorEastAsia" w:hAnsiTheme="majorEastAsia" w:hint="eastAsia"/>
        </w:rPr>
        <w:t>對朱熹</w:t>
      </w:r>
      <w:r>
        <w:rPr>
          <w:rFonts w:asciiTheme="majorEastAsia" w:eastAsiaTheme="majorEastAsia" w:hAnsiTheme="majorEastAsia" w:hint="eastAsia"/>
        </w:rPr>
        <w:t>詮釋</w:t>
      </w:r>
      <w:r w:rsidR="006D2CBC">
        <w:rPr>
          <w:rFonts w:asciiTheme="majorEastAsia" w:eastAsiaTheme="majorEastAsia" w:hAnsiTheme="majorEastAsia" w:hint="eastAsia"/>
        </w:rPr>
        <w:t>而言</w:t>
      </w:r>
      <w:r w:rsidR="003B5AC4" w:rsidRPr="005E2D83">
        <w:rPr>
          <w:rFonts w:asciiTheme="majorEastAsia" w:eastAsiaTheme="majorEastAsia" w:hAnsiTheme="majorEastAsia" w:hint="eastAsia"/>
        </w:rPr>
        <w:t>，勞先生認為朱熹的</w:t>
      </w:r>
      <w:r w:rsidR="00D21A8D" w:rsidRPr="005E2D83">
        <w:rPr>
          <w:rFonts w:asciiTheme="majorEastAsia" w:eastAsiaTheme="majorEastAsia" w:hAnsiTheme="majorEastAsia" w:hint="eastAsia"/>
        </w:rPr>
        <w:t>理氣關係有困境，為何理管不得氣？</w:t>
      </w:r>
      <w:r w:rsidR="003B5AC4" w:rsidRPr="005E2D83">
        <w:rPr>
          <w:rFonts w:asciiTheme="majorEastAsia" w:eastAsiaTheme="majorEastAsia" w:hAnsiTheme="majorEastAsia" w:hint="eastAsia"/>
        </w:rPr>
        <w:t>朱熹不能說明。</w:t>
      </w:r>
      <w:r w:rsidR="00D21A8D" w:rsidRPr="005E2D83">
        <w:rPr>
          <w:rFonts w:asciiTheme="majorEastAsia" w:eastAsiaTheme="majorEastAsia" w:hAnsiTheme="majorEastAsia" w:hint="eastAsia"/>
        </w:rPr>
        <w:t>筆者以為，</w:t>
      </w:r>
      <w:r w:rsidR="00742940" w:rsidRPr="005E2D83">
        <w:rPr>
          <w:rFonts w:asciiTheme="majorEastAsia" w:eastAsiaTheme="majorEastAsia" w:hAnsiTheme="majorEastAsia" w:hint="eastAsia"/>
        </w:rPr>
        <w:t>朱熹已解決。</w:t>
      </w:r>
      <w:r w:rsidR="00D21A8D" w:rsidRPr="005E2D83">
        <w:rPr>
          <w:rFonts w:asciiTheme="majorEastAsia" w:eastAsiaTheme="majorEastAsia" w:hAnsiTheme="majorEastAsia" w:hint="eastAsia"/>
        </w:rPr>
        <w:t>先天</w:t>
      </w:r>
      <w:r w:rsidR="006D2CBC">
        <w:rPr>
          <w:rFonts w:asciiTheme="majorEastAsia" w:eastAsiaTheme="majorEastAsia" w:hAnsiTheme="majorEastAsia" w:hint="eastAsia"/>
        </w:rPr>
        <w:t>之性善之理，與</w:t>
      </w:r>
      <w:r w:rsidR="00D21A8D" w:rsidRPr="005E2D83">
        <w:rPr>
          <w:rFonts w:asciiTheme="majorEastAsia" w:eastAsiaTheme="majorEastAsia" w:hAnsiTheme="majorEastAsia" w:hint="eastAsia"/>
        </w:rPr>
        <w:t>後天</w:t>
      </w:r>
      <w:r w:rsidR="006D2CBC">
        <w:rPr>
          <w:rFonts w:asciiTheme="majorEastAsia" w:eastAsiaTheme="majorEastAsia" w:hAnsiTheme="majorEastAsia" w:hint="eastAsia"/>
        </w:rPr>
        <w:t>之氣</w:t>
      </w:r>
      <w:proofErr w:type="gramStart"/>
      <w:r w:rsidR="006D2CBC">
        <w:rPr>
          <w:rFonts w:asciiTheme="majorEastAsia" w:eastAsiaTheme="majorEastAsia" w:hAnsiTheme="majorEastAsia" w:hint="eastAsia"/>
        </w:rPr>
        <w:t>稟</w:t>
      </w:r>
      <w:proofErr w:type="gramEnd"/>
      <w:r w:rsidR="006D2CBC">
        <w:rPr>
          <w:rFonts w:asciiTheme="majorEastAsia" w:eastAsiaTheme="majorEastAsia" w:hAnsiTheme="majorEastAsia" w:hint="eastAsia"/>
        </w:rPr>
        <w:t>結合而有氣質之性之理</w:t>
      </w:r>
      <w:r w:rsidR="00D21A8D" w:rsidRPr="005E2D83">
        <w:rPr>
          <w:rFonts w:asciiTheme="majorEastAsia" w:eastAsiaTheme="majorEastAsia" w:hAnsiTheme="majorEastAsia" w:hint="eastAsia"/>
        </w:rPr>
        <w:t>，</w:t>
      </w:r>
      <w:r w:rsidR="006D2CBC">
        <w:rPr>
          <w:rFonts w:asciiTheme="majorEastAsia" w:eastAsiaTheme="majorEastAsia" w:hAnsiTheme="majorEastAsia" w:hint="eastAsia"/>
        </w:rPr>
        <w:t>而人之</w:t>
      </w:r>
      <w:r w:rsidR="00D21A8D" w:rsidRPr="005E2D83">
        <w:rPr>
          <w:rFonts w:asciiTheme="majorEastAsia" w:eastAsiaTheme="majorEastAsia" w:hAnsiTheme="majorEastAsia" w:hint="eastAsia"/>
        </w:rPr>
        <w:t>未生</w:t>
      </w:r>
      <w:r w:rsidR="006D2CBC">
        <w:rPr>
          <w:rFonts w:asciiTheme="majorEastAsia" w:eastAsiaTheme="majorEastAsia" w:hAnsiTheme="majorEastAsia" w:hint="eastAsia"/>
        </w:rPr>
        <w:t>之前天理純善，</w:t>
      </w:r>
      <w:r w:rsidR="00D21A8D" w:rsidRPr="005E2D83">
        <w:rPr>
          <w:rFonts w:asciiTheme="majorEastAsia" w:eastAsiaTheme="majorEastAsia" w:hAnsiTheme="majorEastAsia" w:hint="eastAsia"/>
        </w:rPr>
        <w:t>已生</w:t>
      </w:r>
      <w:r w:rsidR="006D2CBC">
        <w:rPr>
          <w:rFonts w:asciiTheme="majorEastAsia" w:eastAsiaTheme="majorEastAsia" w:hAnsiTheme="majorEastAsia" w:hint="eastAsia"/>
        </w:rPr>
        <w:t>之後有過度之惡</w:t>
      </w:r>
      <w:r w:rsidR="00D21A8D" w:rsidRPr="005E2D83">
        <w:rPr>
          <w:rFonts w:asciiTheme="majorEastAsia" w:eastAsiaTheme="majorEastAsia" w:hAnsiTheme="majorEastAsia" w:hint="eastAsia"/>
        </w:rPr>
        <w:t>，</w:t>
      </w:r>
      <w:proofErr w:type="gramStart"/>
      <w:r w:rsidR="006D2CBC">
        <w:rPr>
          <w:rFonts w:asciiTheme="majorEastAsia" w:eastAsiaTheme="majorEastAsia" w:hAnsiTheme="majorEastAsia" w:hint="eastAsia"/>
        </w:rPr>
        <w:t>故而惡是發生</w:t>
      </w:r>
      <w:proofErr w:type="gramEnd"/>
      <w:r w:rsidR="006D2CBC">
        <w:rPr>
          <w:rFonts w:asciiTheme="majorEastAsia" w:eastAsiaTheme="majorEastAsia" w:hAnsiTheme="majorEastAsia" w:hint="eastAsia"/>
        </w:rPr>
        <w:t>在</w:t>
      </w:r>
      <w:r w:rsidR="00D21A8D" w:rsidRPr="005E2D83">
        <w:rPr>
          <w:rFonts w:asciiTheme="majorEastAsia" w:eastAsiaTheme="majorEastAsia" w:hAnsiTheme="majorEastAsia" w:hint="eastAsia"/>
        </w:rPr>
        <w:t>人之活動</w:t>
      </w:r>
      <w:r w:rsidR="006D2CBC">
        <w:rPr>
          <w:rFonts w:asciiTheme="majorEastAsia" w:eastAsiaTheme="majorEastAsia" w:hAnsiTheme="majorEastAsia" w:hint="eastAsia"/>
        </w:rPr>
        <w:t>中，但只要</w:t>
      </w:r>
      <w:r w:rsidR="00D21A8D" w:rsidRPr="005E2D83">
        <w:rPr>
          <w:rFonts w:asciiTheme="majorEastAsia" w:eastAsiaTheme="majorEastAsia" w:hAnsiTheme="majorEastAsia" w:hint="eastAsia"/>
        </w:rPr>
        <w:t>人</w:t>
      </w:r>
      <w:r w:rsidR="006D2CBC">
        <w:rPr>
          <w:rFonts w:asciiTheme="majorEastAsia" w:eastAsiaTheme="majorEastAsia" w:hAnsiTheme="majorEastAsia" w:hint="eastAsia"/>
        </w:rPr>
        <w:t>願意做工夫</w:t>
      </w:r>
      <w:r w:rsidR="00D21A8D" w:rsidRPr="005E2D83">
        <w:rPr>
          <w:rFonts w:asciiTheme="majorEastAsia" w:eastAsiaTheme="majorEastAsia" w:hAnsiTheme="majorEastAsia" w:hint="eastAsia"/>
        </w:rPr>
        <w:t>，</w:t>
      </w:r>
      <w:r w:rsidR="006D2CBC">
        <w:rPr>
          <w:rFonts w:asciiTheme="majorEastAsia" w:eastAsiaTheme="majorEastAsia" w:hAnsiTheme="majorEastAsia" w:hint="eastAsia"/>
        </w:rPr>
        <w:t>即可</w:t>
      </w:r>
      <w:proofErr w:type="gramStart"/>
      <w:r w:rsidR="006D2CBC">
        <w:rPr>
          <w:rFonts w:asciiTheme="majorEastAsia" w:eastAsiaTheme="majorEastAsia" w:hAnsiTheme="majorEastAsia" w:hint="eastAsia"/>
        </w:rPr>
        <w:t>恢復全善</w:t>
      </w:r>
      <w:proofErr w:type="gramEnd"/>
      <w:r w:rsidR="006D2CBC">
        <w:rPr>
          <w:rFonts w:asciiTheme="majorEastAsia" w:eastAsiaTheme="majorEastAsia" w:hAnsiTheme="majorEastAsia" w:hint="eastAsia"/>
        </w:rPr>
        <w:t>。</w:t>
      </w:r>
      <w:proofErr w:type="gramStart"/>
      <w:r w:rsidR="006D2CBC">
        <w:rPr>
          <w:rFonts w:asciiTheme="majorEastAsia" w:eastAsiaTheme="majorEastAsia" w:hAnsiTheme="majorEastAsia" w:hint="eastAsia"/>
        </w:rPr>
        <w:t>此義即</w:t>
      </w:r>
      <w:proofErr w:type="gramEnd"/>
      <w:r w:rsidR="006D2CBC">
        <w:rPr>
          <w:rFonts w:asciiTheme="majorEastAsia" w:eastAsiaTheme="majorEastAsia" w:hAnsiTheme="majorEastAsia" w:hint="eastAsia"/>
        </w:rPr>
        <w:t>是</w:t>
      </w:r>
      <w:r w:rsidR="00D21A8D" w:rsidRPr="005E2D83">
        <w:rPr>
          <w:rFonts w:asciiTheme="majorEastAsia" w:eastAsiaTheme="majorEastAsia" w:hAnsiTheme="majorEastAsia" w:hint="eastAsia"/>
        </w:rPr>
        <w:t>說明，本性論</w:t>
      </w:r>
      <w:r w:rsidR="006D2CBC">
        <w:rPr>
          <w:rFonts w:asciiTheme="majorEastAsia" w:eastAsiaTheme="majorEastAsia" w:hAnsiTheme="majorEastAsia" w:hint="eastAsia"/>
        </w:rPr>
        <w:t>就是為了</w:t>
      </w:r>
      <w:r w:rsidR="00D21A8D" w:rsidRPr="005E2D83">
        <w:rPr>
          <w:rFonts w:asciiTheme="majorEastAsia" w:eastAsiaTheme="majorEastAsia" w:hAnsiTheme="majorEastAsia" w:hint="eastAsia"/>
        </w:rPr>
        <w:t>說明天道論未</w:t>
      </w:r>
      <w:proofErr w:type="gramStart"/>
      <w:r w:rsidR="00D21A8D" w:rsidRPr="005E2D83">
        <w:rPr>
          <w:rFonts w:asciiTheme="majorEastAsia" w:eastAsiaTheme="majorEastAsia" w:hAnsiTheme="majorEastAsia" w:hint="eastAsia"/>
        </w:rPr>
        <w:t>及言說</w:t>
      </w:r>
      <w:r w:rsidR="006D2CBC">
        <w:rPr>
          <w:rFonts w:asciiTheme="majorEastAsia" w:eastAsiaTheme="majorEastAsia" w:hAnsiTheme="majorEastAsia" w:hint="eastAsia"/>
        </w:rPr>
        <w:t>的</w:t>
      </w:r>
      <w:proofErr w:type="gramEnd"/>
      <w:r w:rsidR="00D21A8D" w:rsidRPr="005E2D83">
        <w:rPr>
          <w:rFonts w:asciiTheme="majorEastAsia" w:eastAsiaTheme="majorEastAsia" w:hAnsiTheme="majorEastAsia" w:hint="eastAsia"/>
        </w:rPr>
        <w:t>部分</w:t>
      </w:r>
      <w:r w:rsidR="006D2CBC">
        <w:rPr>
          <w:rFonts w:asciiTheme="majorEastAsia" w:eastAsiaTheme="majorEastAsia" w:hAnsiTheme="majorEastAsia" w:hint="eastAsia"/>
        </w:rPr>
        <w:t>，為後天之理管不得氣給</w:t>
      </w:r>
      <w:proofErr w:type="gramStart"/>
      <w:r w:rsidR="006D2CBC">
        <w:rPr>
          <w:rFonts w:asciiTheme="majorEastAsia" w:eastAsiaTheme="majorEastAsia" w:hAnsiTheme="majorEastAsia" w:hint="eastAsia"/>
        </w:rPr>
        <w:t>一</w:t>
      </w:r>
      <w:proofErr w:type="gramEnd"/>
      <w:r w:rsidR="006D2CBC">
        <w:rPr>
          <w:rFonts w:asciiTheme="majorEastAsia" w:eastAsiaTheme="majorEastAsia" w:hAnsiTheme="majorEastAsia" w:hint="eastAsia"/>
        </w:rPr>
        <w:t>解釋，以保住先天之理仍是純善的立場</w:t>
      </w:r>
      <w:r w:rsidR="00D21A8D" w:rsidRPr="005E2D83">
        <w:rPr>
          <w:rFonts w:asciiTheme="majorEastAsia" w:eastAsiaTheme="majorEastAsia" w:hAnsiTheme="majorEastAsia" w:hint="eastAsia"/>
        </w:rPr>
        <w:t>。</w:t>
      </w:r>
    </w:p>
    <w:p w:rsidR="00742940" w:rsidRPr="006D2CBC" w:rsidRDefault="00742940" w:rsidP="00D21A8D">
      <w:pPr>
        <w:pStyle w:val="a3"/>
        <w:ind w:leftChars="0" w:left="720"/>
        <w:rPr>
          <w:rFonts w:asciiTheme="majorEastAsia" w:eastAsiaTheme="majorEastAsia" w:hAnsiTheme="majorEastAsia"/>
        </w:rPr>
      </w:pPr>
    </w:p>
    <w:p w:rsidR="00D21A8D" w:rsidRPr="009A32A5" w:rsidRDefault="006D2CBC" w:rsidP="009A32A5">
      <w:pPr>
        <w:rPr>
          <w:rFonts w:asciiTheme="majorEastAsia" w:eastAsiaTheme="majorEastAsia" w:hAnsiTheme="majorEastAsia"/>
        </w:rPr>
      </w:pPr>
      <w:r>
        <w:rPr>
          <w:rFonts w:asciiTheme="majorEastAsia" w:eastAsiaTheme="majorEastAsia" w:hAnsiTheme="majorEastAsia" w:hint="eastAsia"/>
        </w:rPr>
        <w:t xml:space="preserve">　　</w:t>
      </w:r>
      <w:r w:rsidR="00742940" w:rsidRPr="006D2CBC">
        <w:rPr>
          <w:rFonts w:asciiTheme="majorEastAsia" w:eastAsiaTheme="majorEastAsia" w:hAnsiTheme="majorEastAsia" w:hint="eastAsia"/>
        </w:rPr>
        <w:t>勞先生</w:t>
      </w:r>
      <w:r w:rsidR="003B5AC4" w:rsidRPr="006D2CBC">
        <w:rPr>
          <w:rFonts w:asciiTheme="majorEastAsia" w:eastAsiaTheme="majorEastAsia" w:hAnsiTheme="majorEastAsia" w:hint="eastAsia"/>
        </w:rPr>
        <w:t>另對</w:t>
      </w:r>
      <w:r>
        <w:rPr>
          <w:rFonts w:asciiTheme="majorEastAsia" w:eastAsiaTheme="majorEastAsia" w:hAnsiTheme="majorEastAsia" w:hint="eastAsia"/>
        </w:rPr>
        <w:t>朱熹之言</w:t>
      </w:r>
      <w:r w:rsidR="003B5AC4" w:rsidRPr="006D2CBC">
        <w:rPr>
          <w:rFonts w:asciiTheme="majorEastAsia" w:eastAsiaTheme="majorEastAsia" w:hAnsiTheme="majorEastAsia" w:hint="eastAsia"/>
        </w:rPr>
        <w:t>太極之理及物</w:t>
      </w:r>
      <w:proofErr w:type="gramStart"/>
      <w:r w:rsidR="003B5AC4" w:rsidRPr="006D2CBC">
        <w:rPr>
          <w:rFonts w:asciiTheme="majorEastAsia" w:eastAsiaTheme="majorEastAsia" w:hAnsiTheme="majorEastAsia" w:hint="eastAsia"/>
        </w:rPr>
        <w:t>物一</w:t>
      </w:r>
      <w:proofErr w:type="gramEnd"/>
      <w:r w:rsidR="003B5AC4" w:rsidRPr="006D2CBC">
        <w:rPr>
          <w:rFonts w:asciiTheme="majorEastAsia" w:eastAsiaTheme="majorEastAsia" w:hAnsiTheme="majorEastAsia" w:hint="eastAsia"/>
        </w:rPr>
        <w:t>太極</w:t>
      </w:r>
      <w:r>
        <w:rPr>
          <w:rFonts w:asciiTheme="majorEastAsia" w:eastAsiaTheme="majorEastAsia" w:hAnsiTheme="majorEastAsia" w:hint="eastAsia"/>
        </w:rPr>
        <w:t>之</w:t>
      </w:r>
      <w:r w:rsidR="00AA4126">
        <w:rPr>
          <w:rFonts w:asciiTheme="majorEastAsia" w:eastAsiaTheme="majorEastAsia" w:hAnsiTheme="majorEastAsia" w:hint="eastAsia"/>
        </w:rPr>
        <w:t>說</w:t>
      </w:r>
      <w:r>
        <w:rPr>
          <w:rFonts w:asciiTheme="majorEastAsia" w:eastAsiaTheme="majorEastAsia" w:hAnsiTheme="majorEastAsia" w:hint="eastAsia"/>
        </w:rPr>
        <w:t>法有所</w:t>
      </w:r>
      <w:r w:rsidR="003B5AC4" w:rsidRPr="006D2CBC">
        <w:rPr>
          <w:rFonts w:asciiTheme="majorEastAsia" w:eastAsiaTheme="majorEastAsia" w:hAnsiTheme="majorEastAsia" w:hint="eastAsia"/>
        </w:rPr>
        <w:t>反對，勞先生區分</w:t>
      </w:r>
      <w:r w:rsidR="00D21A8D" w:rsidRPr="006D2CBC">
        <w:rPr>
          <w:rFonts w:asciiTheme="majorEastAsia" w:eastAsiaTheme="majorEastAsia" w:hAnsiTheme="majorEastAsia" w:hint="eastAsia"/>
        </w:rPr>
        <w:t>共同之理</w:t>
      </w:r>
      <w:proofErr w:type="gramStart"/>
      <w:r w:rsidR="00D21A8D" w:rsidRPr="006D2CBC">
        <w:rPr>
          <w:rFonts w:asciiTheme="majorEastAsia" w:eastAsiaTheme="majorEastAsia" w:hAnsiTheme="majorEastAsia" w:hint="eastAsia"/>
        </w:rPr>
        <w:t>及殊別之</w:t>
      </w:r>
      <w:proofErr w:type="gramEnd"/>
      <w:r w:rsidR="00D21A8D" w:rsidRPr="006D2CBC">
        <w:rPr>
          <w:rFonts w:asciiTheme="majorEastAsia" w:eastAsiaTheme="majorEastAsia" w:hAnsiTheme="majorEastAsia" w:hint="eastAsia"/>
        </w:rPr>
        <w:t>理，</w:t>
      </w:r>
      <w:r w:rsidR="00455774" w:rsidRPr="006D2CBC">
        <w:rPr>
          <w:rFonts w:asciiTheme="majorEastAsia" w:eastAsiaTheme="majorEastAsia" w:hAnsiTheme="majorEastAsia" w:hint="eastAsia"/>
        </w:rPr>
        <w:t>以為</w:t>
      </w:r>
      <w:r w:rsidR="003B5AC4" w:rsidRPr="006D2CBC">
        <w:rPr>
          <w:rFonts w:asciiTheme="majorEastAsia" w:eastAsiaTheme="majorEastAsia" w:hAnsiTheme="majorEastAsia" w:hint="eastAsia"/>
        </w:rPr>
        <w:t>此兩</w:t>
      </w:r>
      <w:r w:rsidR="003B5AC4" w:rsidRPr="00AA4126">
        <w:rPr>
          <w:rFonts w:asciiTheme="majorEastAsia" w:eastAsiaTheme="majorEastAsia" w:hAnsiTheme="majorEastAsia" w:hint="eastAsia"/>
        </w:rPr>
        <w:t>者難以謀合，故而</w:t>
      </w:r>
      <w:r w:rsidR="00455774" w:rsidRPr="00AA4126">
        <w:rPr>
          <w:rFonts w:asciiTheme="majorEastAsia" w:eastAsiaTheme="majorEastAsia" w:hAnsiTheme="majorEastAsia" w:hint="eastAsia"/>
        </w:rPr>
        <w:t>物</w:t>
      </w:r>
      <w:proofErr w:type="gramStart"/>
      <w:r w:rsidR="00455774" w:rsidRPr="00AA4126">
        <w:rPr>
          <w:rFonts w:asciiTheme="majorEastAsia" w:eastAsiaTheme="majorEastAsia" w:hAnsiTheme="majorEastAsia" w:hint="eastAsia"/>
        </w:rPr>
        <w:t>物一</w:t>
      </w:r>
      <w:proofErr w:type="gramEnd"/>
      <w:r w:rsidR="00455774" w:rsidRPr="00AA4126">
        <w:rPr>
          <w:rFonts w:asciiTheme="majorEastAsia" w:eastAsiaTheme="majorEastAsia" w:hAnsiTheme="majorEastAsia" w:hint="eastAsia"/>
        </w:rPr>
        <w:t>太極不可能。</w:t>
      </w:r>
      <w:r w:rsidRPr="00AA4126">
        <w:rPr>
          <w:rFonts w:asciiTheme="majorEastAsia" w:eastAsiaTheme="majorEastAsia" w:hAnsiTheme="majorEastAsia" w:hint="eastAsia"/>
        </w:rPr>
        <w:t>這就是依據</w:t>
      </w:r>
      <w:r w:rsidRPr="00AA4126">
        <w:rPr>
          <w:rFonts w:asciiTheme="majorEastAsia" w:eastAsiaTheme="majorEastAsia" w:hAnsiTheme="majorEastAsia" w:hint="eastAsia"/>
        </w:rPr>
        <w:lastRenderedPageBreak/>
        <w:t>勞先生主張的天道論和本性論的內在衝突</w:t>
      </w:r>
      <w:proofErr w:type="gramStart"/>
      <w:r w:rsidRPr="00AA4126">
        <w:rPr>
          <w:rFonts w:asciiTheme="majorEastAsia" w:eastAsiaTheme="majorEastAsia" w:hAnsiTheme="majorEastAsia" w:hint="eastAsia"/>
        </w:rPr>
        <w:t>而說的</w:t>
      </w:r>
      <w:proofErr w:type="gramEnd"/>
      <w:r w:rsidRPr="00AA4126">
        <w:rPr>
          <w:rFonts w:asciiTheme="majorEastAsia" w:eastAsiaTheme="majorEastAsia" w:hAnsiTheme="majorEastAsia" w:hint="eastAsia"/>
        </w:rPr>
        <w:t>，天道論說</w:t>
      </w:r>
      <w:proofErr w:type="gramStart"/>
      <w:r w:rsidRPr="00AA4126">
        <w:rPr>
          <w:rFonts w:asciiTheme="majorEastAsia" w:eastAsiaTheme="majorEastAsia" w:hAnsiTheme="majorEastAsia" w:hint="eastAsia"/>
        </w:rPr>
        <w:t>一切皆善</w:t>
      </w:r>
      <w:proofErr w:type="gramEnd"/>
      <w:r w:rsidRPr="00AA4126">
        <w:rPr>
          <w:rFonts w:asciiTheme="majorEastAsia" w:eastAsiaTheme="majorEastAsia" w:hAnsiTheme="majorEastAsia" w:hint="eastAsia"/>
        </w:rPr>
        <w:t>，但</w:t>
      </w:r>
      <w:proofErr w:type="gramStart"/>
      <w:r w:rsidR="003B5AC4" w:rsidRPr="00AA4126">
        <w:rPr>
          <w:rFonts w:asciiTheme="majorEastAsia" w:eastAsiaTheme="majorEastAsia" w:hAnsiTheme="majorEastAsia" w:hint="eastAsia"/>
        </w:rPr>
        <w:t>本性論需有</w:t>
      </w:r>
      <w:proofErr w:type="gramEnd"/>
      <w:r w:rsidRPr="00AA4126">
        <w:rPr>
          <w:rFonts w:asciiTheme="majorEastAsia" w:eastAsiaTheme="majorEastAsia" w:hAnsiTheme="majorEastAsia" w:hint="eastAsia"/>
        </w:rPr>
        <w:t>善惡</w:t>
      </w:r>
      <w:r w:rsidR="003B5AC4" w:rsidRPr="00AA4126">
        <w:rPr>
          <w:rFonts w:asciiTheme="majorEastAsia" w:eastAsiaTheme="majorEastAsia" w:hAnsiTheme="majorEastAsia" w:hint="eastAsia"/>
        </w:rPr>
        <w:t>未定項，以保留成德工夫為可能</w:t>
      </w:r>
      <w:r w:rsidR="00742940" w:rsidRPr="00AA4126">
        <w:rPr>
          <w:rFonts w:asciiTheme="majorEastAsia" w:eastAsiaTheme="majorEastAsia" w:hAnsiTheme="majorEastAsia" w:hint="eastAsia"/>
        </w:rPr>
        <w:t>，</w:t>
      </w:r>
      <w:r w:rsidRPr="00AA4126">
        <w:rPr>
          <w:rFonts w:asciiTheme="majorEastAsia" w:eastAsiaTheme="majorEastAsia" w:hAnsiTheme="majorEastAsia" w:hint="eastAsia"/>
        </w:rPr>
        <w:t>故而</w:t>
      </w:r>
      <w:r w:rsidR="00742940" w:rsidRPr="00AA4126">
        <w:rPr>
          <w:rFonts w:asciiTheme="majorEastAsia" w:eastAsiaTheme="majorEastAsia" w:hAnsiTheme="majorEastAsia" w:hint="eastAsia"/>
        </w:rPr>
        <w:t>此</w:t>
      </w:r>
      <w:r w:rsidRPr="00AA4126">
        <w:rPr>
          <w:rFonts w:asciiTheme="majorEastAsia" w:eastAsiaTheme="majorEastAsia" w:hAnsiTheme="majorEastAsia" w:hint="eastAsia"/>
        </w:rPr>
        <w:t>一</w:t>
      </w:r>
      <w:r w:rsidR="00742940" w:rsidRPr="00AA4126">
        <w:rPr>
          <w:rFonts w:asciiTheme="majorEastAsia" w:eastAsiaTheme="majorEastAsia" w:hAnsiTheme="majorEastAsia" w:hint="eastAsia"/>
        </w:rPr>
        <w:t>未定項就</w:t>
      </w:r>
      <w:proofErr w:type="gramStart"/>
      <w:r w:rsidR="00742940" w:rsidRPr="00AA4126">
        <w:rPr>
          <w:rFonts w:asciiTheme="majorEastAsia" w:eastAsiaTheme="majorEastAsia" w:hAnsiTheme="majorEastAsia" w:hint="eastAsia"/>
        </w:rPr>
        <w:t>對統體太極</w:t>
      </w:r>
      <w:proofErr w:type="gramEnd"/>
      <w:r w:rsidR="00742940" w:rsidRPr="00AA4126">
        <w:rPr>
          <w:rFonts w:asciiTheme="majorEastAsia" w:eastAsiaTheme="majorEastAsia" w:hAnsiTheme="majorEastAsia" w:hint="eastAsia"/>
        </w:rPr>
        <w:t>之理有</w:t>
      </w:r>
      <w:r w:rsidRPr="00AA4126">
        <w:rPr>
          <w:rFonts w:asciiTheme="majorEastAsia" w:eastAsiaTheme="majorEastAsia" w:hAnsiTheme="majorEastAsia" w:hint="eastAsia"/>
        </w:rPr>
        <w:t>所</w:t>
      </w:r>
      <w:proofErr w:type="gramStart"/>
      <w:r w:rsidR="00742940" w:rsidRPr="00AA4126">
        <w:rPr>
          <w:rFonts w:asciiTheme="majorEastAsia" w:eastAsiaTheme="majorEastAsia" w:hAnsiTheme="majorEastAsia" w:hint="eastAsia"/>
        </w:rPr>
        <w:t>悖離</w:t>
      </w:r>
      <w:proofErr w:type="gramEnd"/>
      <w:r w:rsidRPr="00AA4126">
        <w:rPr>
          <w:rFonts w:asciiTheme="majorEastAsia" w:eastAsiaTheme="majorEastAsia" w:hAnsiTheme="majorEastAsia" w:hint="eastAsia"/>
        </w:rPr>
        <w:t>了</w:t>
      </w:r>
      <w:r w:rsidR="003B5AC4" w:rsidRPr="00AA4126">
        <w:rPr>
          <w:rFonts w:asciiTheme="majorEastAsia" w:eastAsiaTheme="majorEastAsia" w:hAnsiTheme="majorEastAsia" w:hint="eastAsia"/>
        </w:rPr>
        <w:t>。</w:t>
      </w:r>
      <w:r w:rsidRPr="00AA4126">
        <w:rPr>
          <w:rFonts w:asciiTheme="majorEastAsia" w:eastAsiaTheme="majorEastAsia" w:hAnsiTheme="majorEastAsia" w:hint="eastAsia"/>
        </w:rPr>
        <w:t>筆者以為，將本性論作為天道論的補足系統，</w:t>
      </w:r>
      <w:r w:rsidR="009A32A5" w:rsidRPr="00AA4126">
        <w:rPr>
          <w:rFonts w:asciiTheme="majorEastAsia" w:eastAsiaTheme="majorEastAsia" w:hAnsiTheme="majorEastAsia" w:hint="eastAsia"/>
        </w:rPr>
        <w:t>並且在實務上就是同一套理論，就不會有這個衝突了。因此物</w:t>
      </w:r>
      <w:proofErr w:type="gramStart"/>
      <w:r w:rsidR="009A32A5" w:rsidRPr="00AA4126">
        <w:rPr>
          <w:rFonts w:asciiTheme="majorEastAsia" w:eastAsiaTheme="majorEastAsia" w:hAnsiTheme="majorEastAsia" w:hint="eastAsia"/>
        </w:rPr>
        <w:t>物一</w:t>
      </w:r>
      <w:proofErr w:type="gramEnd"/>
      <w:r w:rsidR="009A32A5" w:rsidRPr="00AA4126">
        <w:rPr>
          <w:rFonts w:asciiTheme="majorEastAsia" w:eastAsiaTheme="majorEastAsia" w:hAnsiTheme="majorEastAsia" w:hint="eastAsia"/>
        </w:rPr>
        <w:t>太極指其天地之性的部分，但具體</w:t>
      </w:r>
      <w:proofErr w:type="gramStart"/>
      <w:r w:rsidR="009A32A5" w:rsidRPr="00AA4126">
        <w:rPr>
          <w:rFonts w:asciiTheme="majorEastAsia" w:eastAsiaTheme="majorEastAsia" w:hAnsiTheme="majorEastAsia" w:hint="eastAsia"/>
        </w:rPr>
        <w:t>個</w:t>
      </w:r>
      <w:proofErr w:type="gramEnd"/>
      <w:r w:rsidR="009A32A5" w:rsidRPr="00AA4126">
        <w:rPr>
          <w:rFonts w:asciiTheme="majorEastAsia" w:eastAsiaTheme="majorEastAsia" w:hAnsiTheme="majorEastAsia" w:hint="eastAsia"/>
        </w:rPr>
        <w:t>物還有氣質之性以及氣</w:t>
      </w:r>
      <w:proofErr w:type="gramStart"/>
      <w:r w:rsidR="009A32A5" w:rsidRPr="00AA4126">
        <w:rPr>
          <w:rFonts w:asciiTheme="majorEastAsia" w:eastAsiaTheme="majorEastAsia" w:hAnsiTheme="majorEastAsia" w:hint="eastAsia"/>
        </w:rPr>
        <w:t>稟</w:t>
      </w:r>
      <w:proofErr w:type="gramEnd"/>
      <w:r w:rsidR="009A32A5" w:rsidRPr="00AA4126">
        <w:rPr>
          <w:rFonts w:asciiTheme="majorEastAsia" w:eastAsiaTheme="majorEastAsia" w:hAnsiTheme="majorEastAsia" w:hint="eastAsia"/>
        </w:rPr>
        <w:t>，這是同一套理論，而不是有天道論與本性論</w:t>
      </w:r>
      <w:proofErr w:type="gramStart"/>
      <w:r w:rsidR="009A32A5" w:rsidRPr="00AA4126">
        <w:rPr>
          <w:rFonts w:asciiTheme="majorEastAsia" w:eastAsiaTheme="majorEastAsia" w:hAnsiTheme="majorEastAsia" w:hint="eastAsia"/>
        </w:rPr>
        <w:t>扞</w:t>
      </w:r>
      <w:proofErr w:type="gramEnd"/>
      <w:r w:rsidR="009A32A5" w:rsidRPr="00AA4126">
        <w:rPr>
          <w:rFonts w:asciiTheme="majorEastAsia" w:eastAsiaTheme="majorEastAsia" w:hAnsiTheme="majorEastAsia" w:hint="eastAsia"/>
        </w:rPr>
        <w:t>格的現象。勞先生</w:t>
      </w:r>
      <w:r w:rsidR="003B5AC4" w:rsidRPr="00AA4126">
        <w:rPr>
          <w:rFonts w:asciiTheme="majorEastAsia" w:eastAsiaTheme="majorEastAsia" w:hAnsiTheme="majorEastAsia" w:hint="eastAsia"/>
        </w:rPr>
        <w:t>又討論</w:t>
      </w:r>
      <w:r w:rsidR="00D21A8D" w:rsidRPr="00AA4126">
        <w:rPr>
          <w:rFonts w:asciiTheme="majorEastAsia" w:eastAsiaTheme="majorEastAsia" w:hAnsiTheme="majorEastAsia" w:hint="eastAsia"/>
        </w:rPr>
        <w:t>共同之理是</w:t>
      </w:r>
      <w:proofErr w:type="gramStart"/>
      <w:r w:rsidR="00D21A8D" w:rsidRPr="00AA4126">
        <w:rPr>
          <w:rFonts w:asciiTheme="majorEastAsia" w:eastAsiaTheme="majorEastAsia" w:hAnsiTheme="majorEastAsia" w:hint="eastAsia"/>
        </w:rPr>
        <w:t>總攝</w:t>
      </w:r>
      <w:r w:rsidR="003B5AC4" w:rsidRPr="00AA4126">
        <w:rPr>
          <w:rFonts w:asciiTheme="majorEastAsia" w:eastAsiaTheme="majorEastAsia" w:hAnsiTheme="majorEastAsia" w:hint="eastAsia"/>
        </w:rPr>
        <w:t>義</w:t>
      </w:r>
      <w:proofErr w:type="gramEnd"/>
      <w:r w:rsidR="00D21A8D" w:rsidRPr="00AA4126">
        <w:rPr>
          <w:rFonts w:asciiTheme="majorEastAsia" w:eastAsiaTheme="majorEastAsia" w:hAnsiTheme="majorEastAsia" w:hint="eastAsia"/>
        </w:rPr>
        <w:t>還是總和</w:t>
      </w:r>
      <w:r w:rsidR="003B5AC4" w:rsidRPr="00AA4126">
        <w:rPr>
          <w:rFonts w:asciiTheme="majorEastAsia" w:eastAsiaTheme="majorEastAsia" w:hAnsiTheme="majorEastAsia" w:hint="eastAsia"/>
        </w:rPr>
        <w:t>義</w:t>
      </w:r>
      <w:r w:rsidR="009A32A5" w:rsidRPr="00AA4126">
        <w:rPr>
          <w:rFonts w:asciiTheme="majorEastAsia" w:eastAsiaTheme="majorEastAsia" w:hAnsiTheme="majorEastAsia" w:hint="eastAsia"/>
        </w:rPr>
        <w:t>的問題</w:t>
      </w:r>
      <w:r w:rsidR="00D21A8D" w:rsidRPr="00AA4126">
        <w:rPr>
          <w:rFonts w:asciiTheme="majorEastAsia" w:eastAsiaTheme="majorEastAsia" w:hAnsiTheme="majorEastAsia" w:hint="eastAsia"/>
        </w:rPr>
        <w:t>？筆者以為，</w:t>
      </w:r>
      <w:r w:rsidR="009A32A5" w:rsidRPr="00AA4126">
        <w:rPr>
          <w:rFonts w:asciiTheme="majorEastAsia" w:eastAsiaTheme="majorEastAsia" w:hAnsiTheme="majorEastAsia" w:hint="eastAsia"/>
        </w:rPr>
        <w:t>就</w:t>
      </w:r>
      <w:proofErr w:type="gramStart"/>
      <w:r w:rsidR="00D21A8D" w:rsidRPr="00AA4126">
        <w:rPr>
          <w:rFonts w:asciiTheme="majorEastAsia" w:eastAsiaTheme="majorEastAsia" w:hAnsiTheme="majorEastAsia" w:hint="eastAsia"/>
        </w:rPr>
        <w:t>價值義</w:t>
      </w:r>
      <w:r w:rsidR="009A32A5" w:rsidRPr="00AA4126">
        <w:rPr>
          <w:rFonts w:asciiTheme="majorEastAsia" w:eastAsiaTheme="majorEastAsia" w:hAnsiTheme="majorEastAsia" w:hint="eastAsia"/>
        </w:rPr>
        <w:t>論之</w:t>
      </w:r>
      <w:proofErr w:type="gramEnd"/>
      <w:r w:rsidR="00D21A8D" w:rsidRPr="00AA4126">
        <w:rPr>
          <w:rFonts w:asciiTheme="majorEastAsia" w:eastAsiaTheme="majorEastAsia" w:hAnsiTheme="majorEastAsia" w:hint="eastAsia"/>
        </w:rPr>
        <w:t>則為總</w:t>
      </w:r>
      <w:proofErr w:type="gramStart"/>
      <w:r w:rsidR="00D21A8D" w:rsidRPr="00AA4126">
        <w:rPr>
          <w:rFonts w:asciiTheme="majorEastAsia" w:eastAsiaTheme="majorEastAsia" w:hAnsiTheme="majorEastAsia" w:hint="eastAsia"/>
        </w:rPr>
        <w:t>攝</w:t>
      </w:r>
      <w:proofErr w:type="gramEnd"/>
      <w:r w:rsidR="00D21A8D" w:rsidRPr="00AA4126">
        <w:rPr>
          <w:rFonts w:asciiTheme="majorEastAsia" w:eastAsiaTheme="majorEastAsia" w:hAnsiTheme="majorEastAsia" w:hint="eastAsia"/>
        </w:rPr>
        <w:t>，</w:t>
      </w:r>
      <w:r w:rsidR="00742940" w:rsidRPr="00AA4126">
        <w:rPr>
          <w:rFonts w:asciiTheme="majorEastAsia" w:eastAsiaTheme="majorEastAsia" w:hAnsiTheme="majorEastAsia" w:hint="eastAsia"/>
        </w:rPr>
        <w:t>是以共同之</w:t>
      </w:r>
      <w:proofErr w:type="gramStart"/>
      <w:r w:rsidR="00742940" w:rsidRPr="00AA4126">
        <w:rPr>
          <w:rFonts w:asciiTheme="majorEastAsia" w:eastAsiaTheme="majorEastAsia" w:hAnsiTheme="majorEastAsia" w:hint="eastAsia"/>
        </w:rPr>
        <w:t>理總攝一</w:t>
      </w:r>
      <w:r w:rsidR="00742940" w:rsidRPr="009A32A5">
        <w:rPr>
          <w:rFonts w:asciiTheme="majorEastAsia" w:eastAsiaTheme="majorEastAsia" w:hAnsiTheme="majorEastAsia" w:hint="eastAsia"/>
        </w:rPr>
        <w:t>切</w:t>
      </w:r>
      <w:proofErr w:type="gramEnd"/>
      <w:r w:rsidR="00742940" w:rsidRPr="009A32A5">
        <w:rPr>
          <w:rFonts w:asciiTheme="majorEastAsia" w:eastAsiaTheme="majorEastAsia" w:hAnsiTheme="majorEastAsia" w:hint="eastAsia"/>
        </w:rPr>
        <w:t>事務之理</w:t>
      </w:r>
      <w:r w:rsidR="009A32A5">
        <w:rPr>
          <w:rFonts w:asciiTheme="majorEastAsia" w:eastAsiaTheme="majorEastAsia" w:hAnsiTheme="majorEastAsia" w:hint="eastAsia"/>
        </w:rPr>
        <w:t>，即是性善之天理萬物共同</w:t>
      </w:r>
      <w:r w:rsidR="00742940" w:rsidRPr="009A32A5">
        <w:rPr>
          <w:rFonts w:asciiTheme="majorEastAsia" w:eastAsiaTheme="majorEastAsia" w:hAnsiTheme="majorEastAsia" w:hint="eastAsia"/>
        </w:rPr>
        <w:t>。</w:t>
      </w:r>
      <w:r w:rsidR="009A32A5">
        <w:rPr>
          <w:rFonts w:asciiTheme="majorEastAsia" w:eastAsiaTheme="majorEastAsia" w:hAnsiTheme="majorEastAsia" w:hint="eastAsia"/>
        </w:rPr>
        <w:t>至於就</w:t>
      </w:r>
      <w:r w:rsidR="00D21A8D" w:rsidRPr="009A32A5">
        <w:rPr>
          <w:rFonts w:asciiTheme="majorEastAsia" w:eastAsiaTheme="majorEastAsia" w:hAnsiTheme="majorEastAsia" w:hint="eastAsia"/>
        </w:rPr>
        <w:t>形式</w:t>
      </w:r>
      <w:r w:rsidR="003B5AC4" w:rsidRPr="009A32A5">
        <w:rPr>
          <w:rFonts w:asciiTheme="majorEastAsia" w:eastAsiaTheme="majorEastAsia" w:hAnsiTheme="majorEastAsia" w:hint="eastAsia"/>
        </w:rPr>
        <w:t>、</w:t>
      </w:r>
      <w:r w:rsidR="00D21A8D" w:rsidRPr="009A32A5">
        <w:rPr>
          <w:rFonts w:asciiTheme="majorEastAsia" w:eastAsiaTheme="majorEastAsia" w:hAnsiTheme="majorEastAsia" w:hint="eastAsia"/>
        </w:rPr>
        <w:t>目的</w:t>
      </w:r>
      <w:r w:rsidR="003B5AC4" w:rsidRPr="009A32A5">
        <w:rPr>
          <w:rFonts w:asciiTheme="majorEastAsia" w:eastAsiaTheme="majorEastAsia" w:hAnsiTheme="majorEastAsia" w:hint="eastAsia"/>
        </w:rPr>
        <w:t>、</w:t>
      </w:r>
      <w:r w:rsidR="00D21A8D" w:rsidRPr="009A32A5">
        <w:rPr>
          <w:rFonts w:asciiTheme="majorEastAsia" w:eastAsiaTheme="majorEastAsia" w:hAnsiTheme="majorEastAsia" w:hint="eastAsia"/>
        </w:rPr>
        <w:t>質料</w:t>
      </w:r>
      <w:r w:rsidR="003B5AC4" w:rsidRPr="009A32A5">
        <w:rPr>
          <w:rFonts w:asciiTheme="majorEastAsia" w:eastAsiaTheme="majorEastAsia" w:hAnsiTheme="majorEastAsia" w:hint="eastAsia"/>
        </w:rPr>
        <w:t>、</w:t>
      </w:r>
      <w:r w:rsidR="00D21A8D" w:rsidRPr="009A32A5">
        <w:rPr>
          <w:rFonts w:asciiTheme="majorEastAsia" w:eastAsiaTheme="majorEastAsia" w:hAnsiTheme="majorEastAsia" w:hint="eastAsia"/>
        </w:rPr>
        <w:t>動力</w:t>
      </w:r>
      <w:r w:rsidR="009A32A5">
        <w:rPr>
          <w:rFonts w:asciiTheme="majorEastAsia" w:eastAsiaTheme="majorEastAsia" w:hAnsiTheme="majorEastAsia" w:hint="eastAsia"/>
        </w:rPr>
        <w:t>等之理言之，</w:t>
      </w:r>
      <w:r w:rsidR="00D21A8D" w:rsidRPr="009A32A5">
        <w:rPr>
          <w:rFonts w:asciiTheme="majorEastAsia" w:eastAsiaTheme="majorEastAsia" w:hAnsiTheme="majorEastAsia" w:hint="eastAsia"/>
        </w:rPr>
        <w:t>則為總和</w:t>
      </w:r>
      <w:r w:rsidR="00742940" w:rsidRPr="009A32A5">
        <w:rPr>
          <w:rFonts w:asciiTheme="majorEastAsia" w:eastAsiaTheme="majorEastAsia" w:hAnsiTheme="majorEastAsia" w:hint="eastAsia"/>
        </w:rPr>
        <w:t>，是</w:t>
      </w:r>
      <w:proofErr w:type="gramStart"/>
      <w:r w:rsidR="00742940" w:rsidRPr="009A32A5">
        <w:rPr>
          <w:rFonts w:asciiTheme="majorEastAsia" w:eastAsiaTheme="majorEastAsia" w:hAnsiTheme="majorEastAsia" w:hint="eastAsia"/>
        </w:rPr>
        <w:t>對殊別之</w:t>
      </w:r>
      <w:proofErr w:type="gramEnd"/>
      <w:r w:rsidR="00742940" w:rsidRPr="009A32A5">
        <w:rPr>
          <w:rFonts w:asciiTheme="majorEastAsia" w:eastAsiaTheme="majorEastAsia" w:hAnsiTheme="majorEastAsia" w:hint="eastAsia"/>
        </w:rPr>
        <w:t>理的總和</w:t>
      </w:r>
      <w:r w:rsidR="00455774" w:rsidRPr="009A32A5">
        <w:rPr>
          <w:rFonts w:asciiTheme="majorEastAsia" w:eastAsiaTheme="majorEastAsia" w:hAnsiTheme="majorEastAsia" w:hint="eastAsia"/>
        </w:rPr>
        <w:t>。</w:t>
      </w:r>
      <w:proofErr w:type="gramStart"/>
      <w:r w:rsidR="009A32A5">
        <w:rPr>
          <w:rFonts w:asciiTheme="majorEastAsia" w:eastAsiaTheme="majorEastAsia" w:hAnsiTheme="majorEastAsia" w:hint="eastAsia"/>
        </w:rPr>
        <w:t>此二義皆存在</w:t>
      </w:r>
      <w:proofErr w:type="gramEnd"/>
      <w:r w:rsidR="009A32A5">
        <w:rPr>
          <w:rFonts w:asciiTheme="majorEastAsia" w:eastAsiaTheme="majorEastAsia" w:hAnsiTheme="majorEastAsia" w:hint="eastAsia"/>
        </w:rPr>
        <w:t>朱熹言太極之理的意旨內。</w:t>
      </w:r>
    </w:p>
    <w:p w:rsidR="003B5AC4" w:rsidRDefault="003B5AC4" w:rsidP="00D21A8D">
      <w:pPr>
        <w:pStyle w:val="a3"/>
        <w:ind w:leftChars="0" w:left="720"/>
        <w:rPr>
          <w:rFonts w:asciiTheme="majorEastAsia" w:eastAsiaTheme="majorEastAsia" w:hAnsiTheme="majorEastAsia"/>
        </w:rPr>
      </w:pPr>
    </w:p>
    <w:p w:rsidR="0043605F" w:rsidRDefault="009A32A5" w:rsidP="009A32A5">
      <w:pPr>
        <w:rPr>
          <w:rFonts w:asciiTheme="majorEastAsia" w:eastAsiaTheme="majorEastAsia" w:hAnsiTheme="majorEastAsia"/>
        </w:rPr>
      </w:pPr>
      <w:r>
        <w:rPr>
          <w:rFonts w:asciiTheme="majorEastAsia" w:eastAsiaTheme="majorEastAsia" w:hAnsiTheme="majorEastAsia" w:hint="eastAsia"/>
        </w:rPr>
        <w:t xml:space="preserve">    </w:t>
      </w:r>
      <w:r w:rsidR="00742940" w:rsidRPr="009A32A5">
        <w:rPr>
          <w:rFonts w:asciiTheme="majorEastAsia" w:eastAsiaTheme="majorEastAsia" w:hAnsiTheme="majorEastAsia" w:hint="eastAsia"/>
        </w:rPr>
        <w:t>勞先生</w:t>
      </w:r>
      <w:r w:rsidR="003B5AC4" w:rsidRPr="009A32A5">
        <w:rPr>
          <w:rFonts w:asciiTheme="majorEastAsia" w:eastAsiaTheme="majorEastAsia" w:hAnsiTheme="majorEastAsia" w:hint="eastAsia"/>
        </w:rPr>
        <w:t>討論</w:t>
      </w:r>
      <w:r w:rsidR="00742940" w:rsidRPr="009A32A5">
        <w:rPr>
          <w:rFonts w:asciiTheme="majorEastAsia" w:eastAsiaTheme="majorEastAsia" w:hAnsiTheme="majorEastAsia" w:hint="eastAsia"/>
        </w:rPr>
        <w:t>朱熹之</w:t>
      </w:r>
      <w:r w:rsidR="00455774" w:rsidRPr="009A32A5">
        <w:rPr>
          <w:rFonts w:asciiTheme="majorEastAsia" w:eastAsiaTheme="majorEastAsia" w:hAnsiTheme="majorEastAsia" w:hint="eastAsia"/>
        </w:rPr>
        <w:t>心性情及工夫</w:t>
      </w:r>
      <w:r>
        <w:rPr>
          <w:rFonts w:asciiTheme="majorEastAsia" w:eastAsiaTheme="majorEastAsia" w:hAnsiTheme="majorEastAsia" w:hint="eastAsia"/>
        </w:rPr>
        <w:t>論問題</w:t>
      </w:r>
      <w:r w:rsidRPr="009A32A5">
        <w:rPr>
          <w:rFonts w:asciiTheme="majorEastAsia" w:eastAsiaTheme="majorEastAsia" w:hAnsiTheme="majorEastAsia" w:hint="eastAsia"/>
        </w:rPr>
        <w:t>，其實</w:t>
      </w:r>
      <w:r w:rsidR="003B5AC4" w:rsidRPr="009A32A5">
        <w:rPr>
          <w:rFonts w:asciiTheme="majorEastAsia" w:eastAsiaTheme="majorEastAsia" w:hAnsiTheme="majorEastAsia" w:hint="eastAsia"/>
        </w:rPr>
        <w:t>這</w:t>
      </w:r>
      <w:r w:rsidRPr="009A32A5">
        <w:rPr>
          <w:rFonts w:asciiTheme="majorEastAsia" w:eastAsiaTheme="majorEastAsia" w:hAnsiTheme="majorEastAsia" w:hint="eastAsia"/>
        </w:rPr>
        <w:t>些正是勞先生</w:t>
      </w:r>
      <w:proofErr w:type="gramStart"/>
      <w:r w:rsidRPr="009A32A5">
        <w:rPr>
          <w:rFonts w:asciiTheme="majorEastAsia" w:eastAsiaTheme="majorEastAsia" w:hAnsiTheme="majorEastAsia" w:hint="eastAsia"/>
        </w:rPr>
        <w:t>所說的</w:t>
      </w:r>
      <w:r w:rsidR="003B5AC4" w:rsidRPr="009A32A5">
        <w:rPr>
          <w:rFonts w:asciiTheme="majorEastAsia" w:eastAsiaTheme="majorEastAsia" w:hAnsiTheme="majorEastAsia" w:hint="eastAsia"/>
        </w:rPr>
        <w:t>心性</w:t>
      </w:r>
      <w:proofErr w:type="gramEnd"/>
      <w:r w:rsidR="003B5AC4" w:rsidRPr="009A32A5">
        <w:rPr>
          <w:rFonts w:asciiTheme="majorEastAsia" w:eastAsiaTheme="majorEastAsia" w:hAnsiTheme="majorEastAsia" w:hint="eastAsia"/>
        </w:rPr>
        <w:t>論</w:t>
      </w:r>
      <w:r w:rsidRPr="009A32A5">
        <w:rPr>
          <w:rFonts w:asciiTheme="majorEastAsia" w:eastAsiaTheme="majorEastAsia" w:hAnsiTheme="majorEastAsia" w:hint="eastAsia"/>
        </w:rPr>
        <w:t>意旨</w:t>
      </w:r>
      <w:r w:rsidR="003B5AC4" w:rsidRPr="009A32A5">
        <w:rPr>
          <w:rFonts w:asciiTheme="majorEastAsia" w:eastAsiaTheme="majorEastAsia" w:hAnsiTheme="majorEastAsia" w:hint="eastAsia"/>
        </w:rPr>
        <w:t>的。</w:t>
      </w:r>
      <w:r w:rsidR="003B5AC4">
        <w:rPr>
          <w:rFonts w:asciiTheme="majorEastAsia" w:eastAsiaTheme="majorEastAsia" w:hAnsiTheme="majorEastAsia" w:hint="eastAsia"/>
        </w:rPr>
        <w:t>勞先生以</w:t>
      </w:r>
      <w:r w:rsidR="00455774">
        <w:rPr>
          <w:rFonts w:asciiTheme="majorEastAsia" w:eastAsiaTheme="majorEastAsia" w:hAnsiTheme="majorEastAsia" w:hint="eastAsia"/>
        </w:rPr>
        <w:t>心性情是</w:t>
      </w:r>
      <w:r>
        <w:rPr>
          <w:rFonts w:asciiTheme="majorEastAsia" w:eastAsiaTheme="majorEastAsia" w:hAnsiTheme="majorEastAsia" w:hint="eastAsia"/>
        </w:rPr>
        <w:t>一</w:t>
      </w:r>
      <w:r w:rsidR="00455774">
        <w:rPr>
          <w:rFonts w:asciiTheme="majorEastAsia" w:eastAsiaTheme="majorEastAsia" w:hAnsiTheme="majorEastAsia" w:hint="eastAsia"/>
        </w:rPr>
        <w:t>線索，談自覺</w:t>
      </w:r>
      <w:r>
        <w:rPr>
          <w:rFonts w:asciiTheme="majorEastAsia" w:eastAsiaTheme="majorEastAsia" w:hAnsiTheme="majorEastAsia" w:hint="eastAsia"/>
        </w:rPr>
        <w:t>的問題之可能，其實就是</w:t>
      </w:r>
      <w:r w:rsidR="00455774">
        <w:rPr>
          <w:rFonts w:asciiTheme="majorEastAsia" w:eastAsiaTheme="majorEastAsia" w:hAnsiTheme="majorEastAsia" w:hint="eastAsia"/>
        </w:rPr>
        <w:t>心性論旨。</w:t>
      </w:r>
      <w:r>
        <w:rPr>
          <w:rFonts w:asciiTheme="majorEastAsia" w:eastAsiaTheme="majorEastAsia" w:hAnsiTheme="majorEastAsia" w:hint="eastAsia"/>
        </w:rPr>
        <w:t>勞先生又於此</w:t>
      </w:r>
      <w:r w:rsidR="00455774">
        <w:rPr>
          <w:rFonts w:asciiTheme="majorEastAsia" w:eastAsiaTheme="majorEastAsia" w:hAnsiTheme="majorEastAsia" w:hint="eastAsia"/>
        </w:rPr>
        <w:t>批評</w:t>
      </w:r>
      <w:r>
        <w:rPr>
          <w:rFonts w:asciiTheme="majorEastAsia" w:eastAsiaTheme="majorEastAsia" w:hAnsiTheme="majorEastAsia" w:hint="eastAsia"/>
        </w:rPr>
        <w:t>朱熹之</w:t>
      </w:r>
      <w:r w:rsidR="00455774">
        <w:rPr>
          <w:rFonts w:asciiTheme="majorEastAsia" w:eastAsiaTheme="majorEastAsia" w:hAnsiTheme="majorEastAsia" w:hint="eastAsia"/>
        </w:rPr>
        <w:t>心是氣</w:t>
      </w:r>
      <w:proofErr w:type="gramStart"/>
      <w:r>
        <w:rPr>
          <w:rFonts w:asciiTheme="majorEastAsia" w:eastAsiaTheme="majorEastAsia" w:hAnsiTheme="majorEastAsia" w:hint="eastAsia"/>
        </w:rPr>
        <w:t>之精爽之</w:t>
      </w:r>
      <w:proofErr w:type="gramEnd"/>
      <w:r>
        <w:rPr>
          <w:rFonts w:asciiTheme="majorEastAsia" w:eastAsiaTheme="majorEastAsia" w:hAnsiTheme="majorEastAsia" w:hint="eastAsia"/>
        </w:rPr>
        <w:t>說</w:t>
      </w:r>
      <w:r w:rsidR="00455774">
        <w:rPr>
          <w:rFonts w:asciiTheme="majorEastAsia" w:eastAsiaTheme="majorEastAsia" w:hAnsiTheme="majorEastAsia" w:hint="eastAsia"/>
        </w:rPr>
        <w:t>，</w:t>
      </w:r>
      <w:proofErr w:type="gramStart"/>
      <w:r w:rsidR="003B5AC4">
        <w:rPr>
          <w:rFonts w:asciiTheme="majorEastAsia" w:eastAsiaTheme="majorEastAsia" w:hAnsiTheme="majorEastAsia" w:hint="eastAsia"/>
        </w:rPr>
        <w:t>主心</w:t>
      </w:r>
      <w:r>
        <w:rPr>
          <w:rFonts w:asciiTheme="majorEastAsia" w:eastAsiaTheme="majorEastAsia" w:hAnsiTheme="majorEastAsia" w:hint="eastAsia"/>
        </w:rPr>
        <w:t>既是</w:t>
      </w:r>
      <w:proofErr w:type="gramEnd"/>
      <w:r>
        <w:rPr>
          <w:rFonts w:asciiTheme="majorEastAsia" w:eastAsiaTheme="majorEastAsia" w:hAnsiTheme="majorEastAsia" w:hint="eastAsia"/>
        </w:rPr>
        <w:t>氣則</w:t>
      </w:r>
      <w:r w:rsidR="003B5AC4">
        <w:rPr>
          <w:rFonts w:asciiTheme="majorEastAsia" w:eastAsiaTheme="majorEastAsia" w:hAnsiTheme="majorEastAsia" w:hint="eastAsia"/>
        </w:rPr>
        <w:t>會</w:t>
      </w:r>
      <w:proofErr w:type="gramStart"/>
      <w:r w:rsidR="00455774">
        <w:rPr>
          <w:rFonts w:asciiTheme="majorEastAsia" w:eastAsiaTheme="majorEastAsia" w:hAnsiTheme="majorEastAsia" w:hint="eastAsia"/>
        </w:rPr>
        <w:t>有昏</w:t>
      </w:r>
      <w:r>
        <w:rPr>
          <w:rFonts w:asciiTheme="majorEastAsia" w:eastAsiaTheme="majorEastAsia" w:hAnsiTheme="majorEastAsia" w:hint="eastAsia"/>
        </w:rPr>
        <w:t>蔽</w:t>
      </w:r>
      <w:r w:rsidR="00455774">
        <w:rPr>
          <w:rFonts w:asciiTheme="majorEastAsia" w:eastAsiaTheme="majorEastAsia" w:hAnsiTheme="majorEastAsia" w:hint="eastAsia"/>
        </w:rPr>
        <w:t>之時</w:t>
      </w:r>
      <w:proofErr w:type="gramEnd"/>
      <w:r w:rsidR="00455774">
        <w:rPr>
          <w:rFonts w:asciiTheme="majorEastAsia" w:eastAsiaTheme="majorEastAsia" w:hAnsiTheme="majorEastAsia" w:hint="eastAsia"/>
        </w:rPr>
        <w:t>，故而缺乏</w:t>
      </w:r>
      <w:r w:rsidR="003B5AC4">
        <w:rPr>
          <w:rFonts w:asciiTheme="majorEastAsia" w:eastAsiaTheme="majorEastAsia" w:hAnsiTheme="majorEastAsia" w:hint="eastAsia"/>
        </w:rPr>
        <w:t>實踐的</w:t>
      </w:r>
      <w:r>
        <w:rPr>
          <w:rFonts w:asciiTheme="majorEastAsia" w:eastAsiaTheme="majorEastAsia" w:hAnsiTheme="majorEastAsia" w:hint="eastAsia"/>
        </w:rPr>
        <w:t>主</w:t>
      </w:r>
      <w:r w:rsidR="00455774">
        <w:rPr>
          <w:rFonts w:asciiTheme="majorEastAsia" w:eastAsiaTheme="majorEastAsia" w:hAnsiTheme="majorEastAsia" w:hint="eastAsia"/>
        </w:rPr>
        <w:t>動力，以及不能有超越性而為經驗性，</w:t>
      </w:r>
      <w:r w:rsidR="00E135B7">
        <w:rPr>
          <w:rFonts w:asciiTheme="majorEastAsia" w:eastAsiaTheme="majorEastAsia" w:hAnsiTheme="majorEastAsia" w:hint="eastAsia"/>
        </w:rPr>
        <w:t>並且</w:t>
      </w:r>
      <w:r w:rsidR="00455774">
        <w:rPr>
          <w:rFonts w:asciiTheme="majorEastAsia" w:eastAsiaTheme="majorEastAsia" w:hAnsiTheme="majorEastAsia" w:hint="eastAsia"/>
        </w:rPr>
        <w:t>仍是理為最高存有。筆者認為，</w:t>
      </w:r>
      <w:r w:rsidR="00E135B7">
        <w:rPr>
          <w:rFonts w:asciiTheme="majorEastAsia" w:eastAsiaTheme="majorEastAsia" w:hAnsiTheme="majorEastAsia" w:hint="eastAsia"/>
        </w:rPr>
        <w:t>朱熹</w:t>
      </w:r>
      <w:proofErr w:type="gramStart"/>
      <w:r w:rsidR="00E135B7">
        <w:rPr>
          <w:rFonts w:asciiTheme="majorEastAsia" w:eastAsiaTheme="majorEastAsia" w:hAnsiTheme="majorEastAsia" w:hint="eastAsia"/>
        </w:rPr>
        <w:t>說</w:t>
      </w:r>
      <w:r w:rsidR="00455774">
        <w:rPr>
          <w:rFonts w:asciiTheme="majorEastAsia" w:eastAsiaTheme="majorEastAsia" w:hAnsiTheme="majorEastAsia" w:hint="eastAsia"/>
        </w:rPr>
        <w:t>心統</w:t>
      </w:r>
      <w:proofErr w:type="gramEnd"/>
      <w:r w:rsidR="00455774">
        <w:rPr>
          <w:rFonts w:asciiTheme="majorEastAsia" w:eastAsiaTheme="majorEastAsia" w:hAnsiTheme="majorEastAsia" w:hint="eastAsia"/>
        </w:rPr>
        <w:t>性情</w:t>
      </w:r>
      <w:r w:rsidR="00742940">
        <w:rPr>
          <w:rFonts w:asciiTheme="majorEastAsia" w:eastAsiaTheme="majorEastAsia" w:hAnsiTheme="majorEastAsia" w:hint="eastAsia"/>
        </w:rPr>
        <w:t>及</w:t>
      </w:r>
      <w:proofErr w:type="gramStart"/>
      <w:r w:rsidR="00742940">
        <w:rPr>
          <w:rFonts w:asciiTheme="majorEastAsia" w:eastAsiaTheme="majorEastAsia" w:hAnsiTheme="majorEastAsia" w:hint="eastAsia"/>
        </w:rPr>
        <w:t>性即理時</w:t>
      </w:r>
      <w:proofErr w:type="gramEnd"/>
      <w:r w:rsidR="00742940">
        <w:rPr>
          <w:rFonts w:asciiTheme="majorEastAsia" w:eastAsiaTheme="majorEastAsia" w:hAnsiTheme="majorEastAsia" w:hint="eastAsia"/>
        </w:rPr>
        <w:t>心已具天理，</w:t>
      </w:r>
      <w:r w:rsidR="00E135B7">
        <w:rPr>
          <w:rFonts w:asciiTheme="majorEastAsia" w:eastAsiaTheme="majorEastAsia" w:hAnsiTheme="majorEastAsia" w:hint="eastAsia"/>
        </w:rPr>
        <w:t>因</w:t>
      </w:r>
      <w:r w:rsidR="00742940">
        <w:rPr>
          <w:rFonts w:asciiTheme="majorEastAsia" w:eastAsiaTheme="majorEastAsia" w:hAnsiTheme="majorEastAsia" w:hint="eastAsia"/>
        </w:rPr>
        <w:t>而</w:t>
      </w:r>
      <w:r w:rsidR="00E135B7">
        <w:rPr>
          <w:rFonts w:asciiTheme="majorEastAsia" w:eastAsiaTheme="majorEastAsia" w:hAnsiTheme="majorEastAsia" w:hint="eastAsia"/>
        </w:rPr>
        <w:t>已</w:t>
      </w:r>
      <w:r w:rsidR="00742940">
        <w:rPr>
          <w:rFonts w:asciiTheme="majorEastAsia" w:eastAsiaTheme="majorEastAsia" w:hAnsiTheme="majorEastAsia" w:hint="eastAsia"/>
        </w:rPr>
        <w:t>有實踐動力義。</w:t>
      </w:r>
    </w:p>
    <w:p w:rsidR="0043605F" w:rsidRDefault="0043605F" w:rsidP="009A32A5">
      <w:pPr>
        <w:rPr>
          <w:rFonts w:asciiTheme="majorEastAsia" w:eastAsiaTheme="majorEastAsia" w:hAnsiTheme="majorEastAsia"/>
        </w:rPr>
      </w:pPr>
    </w:p>
    <w:p w:rsidR="00455774" w:rsidRDefault="0043605F" w:rsidP="0043605F">
      <w:pPr>
        <w:rPr>
          <w:rFonts w:asciiTheme="majorEastAsia" w:eastAsiaTheme="majorEastAsia" w:hAnsiTheme="majorEastAsia"/>
        </w:rPr>
      </w:pPr>
      <w:r>
        <w:rPr>
          <w:rFonts w:asciiTheme="majorEastAsia" w:eastAsiaTheme="majorEastAsia" w:hAnsiTheme="majorEastAsia" w:hint="eastAsia"/>
        </w:rPr>
        <w:t xml:space="preserve">　　勞先生談朱熹的工夫</w:t>
      </w:r>
      <w:proofErr w:type="gramStart"/>
      <w:r>
        <w:rPr>
          <w:rFonts w:asciiTheme="majorEastAsia" w:eastAsiaTheme="majorEastAsia" w:hAnsiTheme="majorEastAsia" w:hint="eastAsia"/>
        </w:rPr>
        <w:t>論旨有二項</w:t>
      </w:r>
      <w:proofErr w:type="gramEnd"/>
      <w:r>
        <w:rPr>
          <w:rFonts w:asciiTheme="majorEastAsia" w:eastAsiaTheme="majorEastAsia" w:hAnsiTheme="majorEastAsia" w:hint="eastAsia"/>
        </w:rPr>
        <w:t>，即程頤之涵養與致知二義，筆者完全贊同。勞先生</w:t>
      </w:r>
      <w:proofErr w:type="gramStart"/>
      <w:r>
        <w:rPr>
          <w:rFonts w:asciiTheme="majorEastAsia" w:eastAsiaTheme="majorEastAsia" w:hAnsiTheme="majorEastAsia" w:hint="eastAsia"/>
        </w:rPr>
        <w:t>於談主敬時</w:t>
      </w:r>
      <w:r w:rsidR="00742940">
        <w:rPr>
          <w:rFonts w:asciiTheme="majorEastAsia" w:eastAsiaTheme="majorEastAsia" w:hAnsiTheme="majorEastAsia" w:hint="eastAsia"/>
        </w:rPr>
        <w:t>言</w:t>
      </w:r>
      <w:r w:rsidR="00455774">
        <w:rPr>
          <w:rFonts w:asciiTheme="majorEastAsia" w:eastAsiaTheme="majorEastAsia" w:hAnsiTheme="majorEastAsia" w:hint="eastAsia"/>
        </w:rPr>
        <w:t>及主敬貫</w:t>
      </w:r>
      <w:proofErr w:type="gramEnd"/>
      <w:r w:rsidR="00455774">
        <w:rPr>
          <w:rFonts w:asciiTheme="majorEastAsia" w:eastAsiaTheme="majorEastAsia" w:hAnsiTheme="majorEastAsia" w:hint="eastAsia"/>
        </w:rPr>
        <w:t>動靜</w:t>
      </w:r>
      <w:r w:rsidR="003B5AC4">
        <w:rPr>
          <w:rFonts w:asciiTheme="majorEastAsia" w:eastAsiaTheme="majorEastAsia" w:hAnsiTheme="majorEastAsia" w:hint="eastAsia"/>
        </w:rPr>
        <w:t>，</w:t>
      </w:r>
      <w:r w:rsidR="00455774">
        <w:rPr>
          <w:rFonts w:asciiTheme="majorEastAsia" w:eastAsiaTheme="majorEastAsia" w:hAnsiTheme="majorEastAsia" w:hint="eastAsia"/>
        </w:rPr>
        <w:t>及作為格致之動</w:t>
      </w:r>
      <w:r w:rsidR="003B5AC4">
        <w:rPr>
          <w:rFonts w:asciiTheme="majorEastAsia" w:eastAsiaTheme="majorEastAsia" w:hAnsiTheme="majorEastAsia" w:hint="eastAsia"/>
        </w:rPr>
        <w:t>力</w:t>
      </w:r>
      <w:r>
        <w:rPr>
          <w:rFonts w:asciiTheme="majorEastAsia" w:eastAsiaTheme="majorEastAsia" w:hAnsiTheme="majorEastAsia" w:hint="eastAsia"/>
        </w:rPr>
        <w:t>，此</w:t>
      </w:r>
      <w:r w:rsidR="003B5AC4">
        <w:rPr>
          <w:rFonts w:asciiTheme="majorEastAsia" w:eastAsiaTheme="majorEastAsia" w:hAnsiTheme="majorEastAsia" w:hint="eastAsia"/>
        </w:rPr>
        <w:t>說，</w:t>
      </w:r>
      <w:r w:rsidR="00455774">
        <w:rPr>
          <w:rFonts w:asciiTheme="majorEastAsia" w:eastAsiaTheme="majorEastAsia" w:hAnsiTheme="majorEastAsia" w:hint="eastAsia"/>
        </w:rPr>
        <w:t>已證朱熹之心為有動力矣！</w:t>
      </w:r>
      <w:r w:rsidR="00742940">
        <w:rPr>
          <w:rFonts w:asciiTheme="majorEastAsia" w:eastAsiaTheme="majorEastAsia" w:hAnsiTheme="majorEastAsia" w:hint="eastAsia"/>
        </w:rPr>
        <w:t>因為</w:t>
      </w:r>
      <w:r>
        <w:rPr>
          <w:rFonts w:asciiTheme="majorEastAsia" w:eastAsiaTheme="majorEastAsia" w:hAnsiTheme="majorEastAsia" w:hint="eastAsia"/>
        </w:rPr>
        <w:t>主敬就是</w:t>
      </w:r>
      <w:r w:rsidR="00742940">
        <w:rPr>
          <w:rFonts w:asciiTheme="majorEastAsia" w:eastAsiaTheme="majorEastAsia" w:hAnsiTheme="majorEastAsia" w:hint="eastAsia"/>
        </w:rPr>
        <w:t>心</w:t>
      </w:r>
      <w:proofErr w:type="gramStart"/>
      <w:r w:rsidR="00742940">
        <w:rPr>
          <w:rFonts w:asciiTheme="majorEastAsia" w:eastAsiaTheme="majorEastAsia" w:hAnsiTheme="majorEastAsia" w:hint="eastAsia"/>
        </w:rPr>
        <w:t>在</w:t>
      </w:r>
      <w:r>
        <w:rPr>
          <w:rFonts w:asciiTheme="majorEastAsia" w:eastAsiaTheme="majorEastAsia" w:hAnsiTheme="majorEastAsia" w:hint="eastAsia"/>
        </w:rPr>
        <w:t>主敬的</w:t>
      </w:r>
      <w:proofErr w:type="gramEnd"/>
      <w:r>
        <w:rPr>
          <w:rFonts w:asciiTheme="majorEastAsia" w:eastAsiaTheme="majorEastAsia" w:hAnsiTheme="majorEastAsia" w:hint="eastAsia"/>
        </w:rPr>
        <w:t>，</w:t>
      </w:r>
      <w:r w:rsidR="00742940">
        <w:rPr>
          <w:rFonts w:asciiTheme="majorEastAsia" w:eastAsiaTheme="majorEastAsia" w:hAnsiTheme="majorEastAsia" w:hint="eastAsia"/>
        </w:rPr>
        <w:t>做工夫的</w:t>
      </w:r>
      <w:r>
        <w:rPr>
          <w:rFonts w:asciiTheme="majorEastAsia" w:eastAsiaTheme="majorEastAsia" w:hAnsiTheme="majorEastAsia" w:hint="eastAsia"/>
        </w:rPr>
        <w:t>主體永遠是心</w:t>
      </w:r>
      <w:r w:rsidR="00742940">
        <w:rPr>
          <w:rFonts w:asciiTheme="majorEastAsia" w:eastAsiaTheme="majorEastAsia" w:hAnsiTheme="majorEastAsia" w:hint="eastAsia"/>
        </w:rPr>
        <w:t>。</w:t>
      </w:r>
      <w:proofErr w:type="gramStart"/>
      <w:r w:rsidR="00455774">
        <w:rPr>
          <w:rFonts w:asciiTheme="majorEastAsia" w:eastAsiaTheme="majorEastAsia" w:hAnsiTheme="majorEastAsia" w:hint="eastAsia"/>
        </w:rPr>
        <w:t>說敬為貫</w:t>
      </w:r>
      <w:proofErr w:type="gramEnd"/>
      <w:r w:rsidR="00455774">
        <w:rPr>
          <w:rFonts w:asciiTheme="majorEastAsia" w:eastAsiaTheme="majorEastAsia" w:hAnsiTheme="majorEastAsia" w:hint="eastAsia"/>
        </w:rPr>
        <w:t>動靜，</w:t>
      </w:r>
      <w:r>
        <w:rPr>
          <w:rFonts w:asciiTheme="majorEastAsia" w:eastAsiaTheme="majorEastAsia" w:hAnsiTheme="majorEastAsia" w:hint="eastAsia"/>
        </w:rPr>
        <w:t>為</w:t>
      </w:r>
      <w:r w:rsidR="00455774">
        <w:rPr>
          <w:rFonts w:asciiTheme="majorEastAsia" w:eastAsiaTheme="majorEastAsia" w:hAnsiTheme="majorEastAsia" w:hint="eastAsia"/>
        </w:rPr>
        <w:t>意志工夫，為格致之動力條件，</w:t>
      </w:r>
      <w:r>
        <w:rPr>
          <w:rFonts w:asciiTheme="majorEastAsia" w:eastAsiaTheme="majorEastAsia" w:hAnsiTheme="majorEastAsia" w:hint="eastAsia"/>
        </w:rPr>
        <w:t>這都說明了</w:t>
      </w:r>
      <w:proofErr w:type="gramStart"/>
      <w:r>
        <w:rPr>
          <w:rFonts w:asciiTheme="majorEastAsia" w:eastAsiaTheme="majorEastAsia" w:hAnsiTheme="majorEastAsia" w:hint="eastAsia"/>
        </w:rPr>
        <w:t>主敬</w:t>
      </w:r>
      <w:r w:rsidR="00AA4126">
        <w:rPr>
          <w:rFonts w:asciiTheme="majorEastAsia" w:eastAsiaTheme="majorEastAsia" w:hAnsiTheme="majorEastAsia" w:hint="eastAsia"/>
        </w:rPr>
        <w:t>說</w:t>
      </w:r>
      <w:r>
        <w:rPr>
          <w:rFonts w:asciiTheme="majorEastAsia" w:eastAsiaTheme="majorEastAsia" w:hAnsiTheme="majorEastAsia" w:hint="eastAsia"/>
        </w:rPr>
        <w:t>即</w:t>
      </w:r>
      <w:proofErr w:type="gramEnd"/>
      <w:r>
        <w:rPr>
          <w:rFonts w:asciiTheme="majorEastAsia" w:eastAsiaTheme="majorEastAsia" w:hAnsiTheme="majorEastAsia" w:hint="eastAsia"/>
        </w:rPr>
        <w:t>是</w:t>
      </w:r>
      <w:r w:rsidR="00455774">
        <w:rPr>
          <w:rFonts w:asciiTheme="majorEastAsia" w:eastAsiaTheme="majorEastAsia" w:hAnsiTheme="majorEastAsia" w:hint="eastAsia"/>
        </w:rPr>
        <w:t>心性論矣！</w:t>
      </w:r>
    </w:p>
    <w:p w:rsidR="003B5AC4" w:rsidRPr="00AA4126" w:rsidRDefault="003B5AC4" w:rsidP="00D21A8D">
      <w:pPr>
        <w:pStyle w:val="a3"/>
        <w:ind w:leftChars="0" w:left="720"/>
        <w:rPr>
          <w:rFonts w:asciiTheme="majorEastAsia" w:eastAsiaTheme="majorEastAsia" w:hAnsiTheme="majorEastAsia"/>
        </w:rPr>
      </w:pPr>
    </w:p>
    <w:p w:rsidR="00455774" w:rsidRPr="0043605F" w:rsidRDefault="0043605F" w:rsidP="0043605F">
      <w:pPr>
        <w:rPr>
          <w:rFonts w:asciiTheme="majorEastAsia" w:eastAsiaTheme="majorEastAsia" w:hAnsiTheme="majorEastAsia"/>
        </w:rPr>
      </w:pPr>
      <w:r>
        <w:rPr>
          <w:rFonts w:asciiTheme="majorEastAsia" w:eastAsiaTheme="majorEastAsia" w:hAnsiTheme="majorEastAsia" w:hint="eastAsia"/>
        </w:rPr>
        <w:t xml:space="preserve">　　</w:t>
      </w:r>
      <w:r w:rsidRPr="0043605F">
        <w:rPr>
          <w:rFonts w:asciiTheme="majorEastAsia" w:eastAsiaTheme="majorEastAsia" w:hAnsiTheme="majorEastAsia" w:hint="eastAsia"/>
        </w:rPr>
        <w:t>勞先生以</w:t>
      </w:r>
      <w:r>
        <w:rPr>
          <w:rFonts w:asciiTheme="majorEastAsia" w:eastAsiaTheme="majorEastAsia" w:hAnsiTheme="majorEastAsia" w:hint="eastAsia"/>
        </w:rPr>
        <w:t>朱熹所談之</w:t>
      </w:r>
      <w:r w:rsidR="00455774" w:rsidRPr="0043605F">
        <w:rPr>
          <w:rFonts w:asciiTheme="majorEastAsia" w:eastAsiaTheme="majorEastAsia" w:hAnsiTheme="majorEastAsia" w:hint="eastAsia"/>
        </w:rPr>
        <w:t>格致為認知</w:t>
      </w:r>
      <w:r>
        <w:rPr>
          <w:rFonts w:asciiTheme="majorEastAsia" w:eastAsiaTheme="majorEastAsia" w:hAnsiTheme="majorEastAsia" w:hint="eastAsia"/>
        </w:rPr>
        <w:t>工夫</w:t>
      </w:r>
      <w:r w:rsidR="00455774" w:rsidRPr="0043605F">
        <w:rPr>
          <w:rFonts w:asciiTheme="majorEastAsia" w:eastAsiaTheme="majorEastAsia" w:hAnsiTheme="majorEastAsia" w:hint="eastAsia"/>
        </w:rPr>
        <w:t>，</w:t>
      </w:r>
      <w:r>
        <w:rPr>
          <w:rFonts w:asciiTheme="majorEastAsia" w:eastAsiaTheme="majorEastAsia" w:hAnsiTheme="majorEastAsia" w:hint="eastAsia"/>
        </w:rPr>
        <w:t>但卻</w:t>
      </w:r>
      <w:r w:rsidR="00455774" w:rsidRPr="0043605F">
        <w:rPr>
          <w:rFonts w:asciiTheme="majorEastAsia" w:eastAsiaTheme="majorEastAsia" w:hAnsiTheme="majorEastAsia" w:hint="eastAsia"/>
        </w:rPr>
        <w:t>批評朱熹不察主體性客觀化的問題，</w:t>
      </w:r>
      <w:r w:rsidR="00742940" w:rsidRPr="0043605F">
        <w:rPr>
          <w:rFonts w:asciiTheme="majorEastAsia" w:eastAsiaTheme="majorEastAsia" w:hAnsiTheme="majorEastAsia" w:hint="eastAsia"/>
        </w:rPr>
        <w:t>對外王問題疏忽。</w:t>
      </w:r>
      <w:r w:rsidR="00455774" w:rsidRPr="0043605F">
        <w:rPr>
          <w:rFonts w:asciiTheme="majorEastAsia" w:eastAsiaTheme="majorEastAsia" w:hAnsiTheme="majorEastAsia" w:hint="eastAsia"/>
        </w:rPr>
        <w:t>其實，</w:t>
      </w:r>
      <w:r>
        <w:rPr>
          <w:rFonts w:asciiTheme="majorEastAsia" w:eastAsiaTheme="majorEastAsia" w:hAnsiTheme="majorEastAsia" w:hint="eastAsia"/>
        </w:rPr>
        <w:t>大學</w:t>
      </w:r>
      <w:r w:rsidR="00455774" w:rsidRPr="0043605F">
        <w:rPr>
          <w:rFonts w:asciiTheme="majorEastAsia" w:eastAsiaTheme="majorEastAsia" w:hAnsiTheme="majorEastAsia" w:hint="eastAsia"/>
        </w:rPr>
        <w:t>八目</w:t>
      </w:r>
      <w:r w:rsidR="003B5AC4" w:rsidRPr="0043605F">
        <w:rPr>
          <w:rFonts w:asciiTheme="majorEastAsia" w:eastAsiaTheme="majorEastAsia" w:hAnsiTheme="majorEastAsia" w:hint="eastAsia"/>
        </w:rPr>
        <w:t>之</w:t>
      </w:r>
      <w:r w:rsidR="00455774" w:rsidRPr="0043605F">
        <w:rPr>
          <w:rFonts w:asciiTheme="majorEastAsia" w:eastAsiaTheme="majorEastAsia" w:hAnsiTheme="majorEastAsia" w:hint="eastAsia"/>
        </w:rPr>
        <w:t>先知後行之知</w:t>
      </w:r>
      <w:r w:rsidR="003B5AC4" w:rsidRPr="0043605F">
        <w:rPr>
          <w:rFonts w:asciiTheme="majorEastAsia" w:eastAsiaTheme="majorEastAsia" w:hAnsiTheme="majorEastAsia" w:hint="eastAsia"/>
        </w:rPr>
        <w:t>，已</w:t>
      </w:r>
      <w:r w:rsidR="00455774" w:rsidRPr="0043605F">
        <w:rPr>
          <w:rFonts w:asciiTheme="majorEastAsia" w:eastAsiaTheme="majorEastAsia" w:hAnsiTheme="majorEastAsia" w:hint="eastAsia"/>
        </w:rPr>
        <w:t>合聞見之知與德性之知，本不必另外說工夫。</w:t>
      </w:r>
    </w:p>
    <w:p w:rsidR="003B5AC4" w:rsidRPr="00742940" w:rsidRDefault="003B5AC4" w:rsidP="00D21A8D">
      <w:pPr>
        <w:pStyle w:val="a3"/>
        <w:ind w:leftChars="0" w:left="720"/>
        <w:rPr>
          <w:rFonts w:asciiTheme="majorEastAsia" w:eastAsiaTheme="majorEastAsia" w:hAnsiTheme="majorEastAsia"/>
        </w:rPr>
      </w:pPr>
    </w:p>
    <w:p w:rsidR="00455774" w:rsidRPr="0043605F" w:rsidRDefault="0043605F" w:rsidP="0043605F">
      <w:pPr>
        <w:rPr>
          <w:rFonts w:asciiTheme="majorEastAsia" w:eastAsiaTheme="majorEastAsia" w:hAnsiTheme="majorEastAsia"/>
        </w:rPr>
      </w:pPr>
      <w:r>
        <w:rPr>
          <w:rFonts w:asciiTheme="majorEastAsia" w:eastAsiaTheme="majorEastAsia" w:hAnsiTheme="majorEastAsia" w:hint="eastAsia"/>
        </w:rPr>
        <w:t xml:space="preserve">　　勞先生</w:t>
      </w:r>
      <w:r w:rsidR="00455774" w:rsidRPr="0043605F">
        <w:rPr>
          <w:rFonts w:asciiTheme="majorEastAsia" w:eastAsiaTheme="majorEastAsia" w:hAnsiTheme="majorEastAsia" w:hint="eastAsia"/>
        </w:rPr>
        <w:t>以朱熹批評陸象山</w:t>
      </w:r>
      <w:proofErr w:type="gramStart"/>
      <w:r w:rsidR="00455774" w:rsidRPr="0043605F">
        <w:rPr>
          <w:rFonts w:asciiTheme="majorEastAsia" w:eastAsiaTheme="majorEastAsia" w:hAnsiTheme="majorEastAsia" w:hint="eastAsia"/>
        </w:rPr>
        <w:t>之</w:t>
      </w:r>
      <w:r>
        <w:rPr>
          <w:rFonts w:asciiTheme="majorEastAsia" w:eastAsiaTheme="majorEastAsia" w:hAnsiTheme="majorEastAsia" w:hint="eastAsia"/>
        </w:rPr>
        <w:t>言於</w:t>
      </w:r>
      <w:r w:rsidR="00455774" w:rsidRPr="0043605F">
        <w:rPr>
          <w:rFonts w:asciiTheme="majorEastAsia" w:eastAsiaTheme="majorEastAsia" w:hAnsiTheme="majorEastAsia" w:hint="eastAsia"/>
        </w:rPr>
        <w:t>主體</w:t>
      </w:r>
      <w:proofErr w:type="gramEnd"/>
      <w:r w:rsidR="00455774" w:rsidRPr="0043605F">
        <w:rPr>
          <w:rFonts w:asciiTheme="majorEastAsia" w:eastAsiaTheme="majorEastAsia" w:hAnsiTheme="majorEastAsia" w:hint="eastAsia"/>
        </w:rPr>
        <w:t>性</w:t>
      </w:r>
      <w:r>
        <w:rPr>
          <w:rFonts w:asciiTheme="majorEastAsia" w:eastAsiaTheme="majorEastAsia" w:hAnsiTheme="majorEastAsia" w:hint="eastAsia"/>
        </w:rPr>
        <w:t>之</w:t>
      </w:r>
      <w:proofErr w:type="gramStart"/>
      <w:r>
        <w:rPr>
          <w:rFonts w:asciiTheme="majorEastAsia" w:eastAsiaTheme="majorEastAsia" w:hAnsiTheme="majorEastAsia" w:hint="eastAsia"/>
        </w:rPr>
        <w:t>話</w:t>
      </w:r>
      <w:r w:rsidR="00455774" w:rsidRPr="0043605F">
        <w:rPr>
          <w:rFonts w:asciiTheme="majorEastAsia" w:eastAsiaTheme="majorEastAsia" w:hAnsiTheme="majorEastAsia" w:hint="eastAsia"/>
        </w:rPr>
        <w:t>語為禪</w:t>
      </w:r>
      <w:proofErr w:type="gramEnd"/>
      <w:r w:rsidR="00455774" w:rsidRPr="0043605F">
        <w:rPr>
          <w:rFonts w:asciiTheme="majorEastAsia" w:eastAsiaTheme="majorEastAsia" w:hAnsiTheme="majorEastAsia" w:hint="eastAsia"/>
        </w:rPr>
        <w:t>，認為朱熹不識主體性。筆者以為，朱熹是對陸象山的人身攻擊，批評其工夫不到位，而非對主體性自覺的工夫之不識不解。</w:t>
      </w:r>
    </w:p>
    <w:p w:rsidR="003B5AC4" w:rsidRPr="004F0596" w:rsidRDefault="003B5AC4" w:rsidP="0043605F">
      <w:pPr>
        <w:rPr>
          <w:rFonts w:asciiTheme="majorEastAsia" w:eastAsiaTheme="majorEastAsia" w:hAnsiTheme="majorEastAsia"/>
        </w:rPr>
      </w:pPr>
    </w:p>
    <w:p w:rsidR="001D63F6" w:rsidRDefault="0043605F" w:rsidP="001D63F6">
      <w:pPr>
        <w:rPr>
          <w:rFonts w:asciiTheme="majorEastAsia" w:eastAsiaTheme="majorEastAsia" w:hAnsiTheme="majorEastAsia"/>
        </w:rPr>
      </w:pPr>
      <w:r>
        <w:rPr>
          <w:rFonts w:asciiTheme="majorEastAsia" w:eastAsiaTheme="majorEastAsia" w:hAnsiTheme="majorEastAsia" w:hint="eastAsia"/>
        </w:rPr>
        <w:t xml:space="preserve">　　</w:t>
      </w:r>
      <w:r w:rsidRPr="0043605F">
        <w:rPr>
          <w:rFonts w:asciiTheme="majorEastAsia" w:eastAsiaTheme="majorEastAsia" w:hAnsiTheme="majorEastAsia" w:hint="eastAsia"/>
        </w:rPr>
        <w:t>最後，</w:t>
      </w:r>
      <w:r w:rsidR="00742940" w:rsidRPr="0043605F">
        <w:rPr>
          <w:rFonts w:asciiTheme="majorEastAsia" w:eastAsiaTheme="majorEastAsia" w:hAnsiTheme="majorEastAsia" w:hint="eastAsia"/>
        </w:rPr>
        <w:t>勞先生</w:t>
      </w:r>
      <w:r w:rsidR="003B5AC4" w:rsidRPr="0043605F">
        <w:rPr>
          <w:rFonts w:asciiTheme="majorEastAsia" w:eastAsiaTheme="majorEastAsia" w:hAnsiTheme="majorEastAsia" w:hint="eastAsia"/>
        </w:rPr>
        <w:t>太遷就三型的典範以為文本詮釋</w:t>
      </w:r>
      <w:r>
        <w:rPr>
          <w:rFonts w:asciiTheme="majorEastAsia" w:eastAsiaTheme="majorEastAsia" w:hAnsiTheme="majorEastAsia" w:hint="eastAsia"/>
        </w:rPr>
        <w:t>之工具</w:t>
      </w:r>
      <w:r w:rsidR="003B5AC4" w:rsidRPr="0043605F">
        <w:rPr>
          <w:rFonts w:asciiTheme="majorEastAsia" w:eastAsiaTheme="majorEastAsia" w:hAnsiTheme="majorEastAsia" w:hint="eastAsia"/>
        </w:rPr>
        <w:t>，</w:t>
      </w:r>
      <w:r>
        <w:rPr>
          <w:rFonts w:asciiTheme="majorEastAsia" w:eastAsiaTheme="majorEastAsia" w:hAnsiTheme="majorEastAsia" w:hint="eastAsia"/>
        </w:rPr>
        <w:t>然其並非真有相應之實例，</w:t>
      </w:r>
      <w:r w:rsidR="003B5AC4" w:rsidRPr="0043605F">
        <w:rPr>
          <w:rFonts w:asciiTheme="majorEastAsia" w:eastAsiaTheme="majorEastAsia" w:hAnsiTheme="majorEastAsia" w:hint="eastAsia"/>
        </w:rPr>
        <w:t>故</w:t>
      </w:r>
      <w:r w:rsidR="00742940" w:rsidRPr="0043605F">
        <w:rPr>
          <w:rFonts w:asciiTheme="majorEastAsia" w:eastAsiaTheme="majorEastAsia" w:hAnsiTheme="majorEastAsia" w:hint="eastAsia"/>
        </w:rPr>
        <w:t>而對哲學史詮釋不</w:t>
      </w:r>
      <w:r>
        <w:rPr>
          <w:rFonts w:asciiTheme="majorEastAsia" w:eastAsiaTheme="majorEastAsia" w:hAnsiTheme="majorEastAsia" w:hint="eastAsia"/>
        </w:rPr>
        <w:t>力</w:t>
      </w:r>
      <w:r w:rsidR="00742940" w:rsidRPr="0043605F">
        <w:rPr>
          <w:rFonts w:asciiTheme="majorEastAsia" w:eastAsiaTheme="majorEastAsia" w:hAnsiTheme="majorEastAsia" w:hint="eastAsia"/>
        </w:rPr>
        <w:t>。</w:t>
      </w:r>
      <w:r>
        <w:rPr>
          <w:rFonts w:asciiTheme="majorEastAsia" w:eastAsiaTheme="majorEastAsia" w:hAnsiTheme="majorEastAsia" w:hint="eastAsia"/>
        </w:rPr>
        <w:t>勞先生又</w:t>
      </w:r>
      <w:r w:rsidR="003B5AC4" w:rsidRPr="0043605F">
        <w:rPr>
          <w:rFonts w:asciiTheme="majorEastAsia" w:eastAsiaTheme="majorEastAsia" w:hAnsiTheme="majorEastAsia" w:hint="eastAsia"/>
        </w:rPr>
        <w:t>太割裂三型的關係</w:t>
      </w:r>
      <w:r>
        <w:rPr>
          <w:rFonts w:asciiTheme="majorEastAsia" w:eastAsiaTheme="majorEastAsia" w:hAnsiTheme="majorEastAsia" w:hint="eastAsia"/>
        </w:rPr>
        <w:t>，</w:t>
      </w:r>
      <w:r w:rsidR="003B5AC4" w:rsidRPr="0043605F">
        <w:rPr>
          <w:rFonts w:asciiTheme="majorEastAsia" w:eastAsiaTheme="majorEastAsia" w:hAnsiTheme="majorEastAsia" w:hint="eastAsia"/>
        </w:rPr>
        <w:t>以為理論的優劣高下，</w:t>
      </w:r>
      <w:r w:rsidR="00742940" w:rsidRPr="0043605F">
        <w:rPr>
          <w:rFonts w:asciiTheme="majorEastAsia" w:eastAsiaTheme="majorEastAsia" w:hAnsiTheme="majorEastAsia" w:hint="eastAsia"/>
        </w:rPr>
        <w:t>故而在方法論運用上不</w:t>
      </w:r>
      <w:r>
        <w:rPr>
          <w:rFonts w:asciiTheme="majorEastAsia" w:eastAsiaTheme="majorEastAsia" w:hAnsiTheme="majorEastAsia" w:hint="eastAsia"/>
        </w:rPr>
        <w:t>恰當</w:t>
      </w:r>
      <w:r w:rsidR="00742940" w:rsidRPr="0043605F">
        <w:rPr>
          <w:rFonts w:asciiTheme="majorEastAsia" w:eastAsiaTheme="majorEastAsia" w:hAnsiTheme="majorEastAsia" w:hint="eastAsia"/>
        </w:rPr>
        <w:t>。</w:t>
      </w:r>
    </w:p>
    <w:p w:rsidR="00AA4126" w:rsidRDefault="00AA4126" w:rsidP="001D63F6">
      <w:pPr>
        <w:rPr>
          <w:rFonts w:asciiTheme="majorEastAsia" w:eastAsiaTheme="majorEastAsia" w:hAnsiTheme="majorEastAsia"/>
        </w:rPr>
      </w:pPr>
    </w:p>
    <w:p w:rsidR="00AA4126" w:rsidRPr="001D63F6" w:rsidRDefault="00AA4126" w:rsidP="00AA4126">
      <w:pPr>
        <w:ind w:firstLineChars="200" w:firstLine="480"/>
        <w:rPr>
          <w:rFonts w:asciiTheme="majorEastAsia" w:eastAsiaTheme="majorEastAsia" w:hAnsiTheme="majorEastAsia"/>
        </w:rPr>
      </w:pPr>
      <w:r>
        <w:rPr>
          <w:rFonts w:asciiTheme="majorEastAsia" w:eastAsiaTheme="majorEastAsia" w:hAnsiTheme="majorEastAsia" w:hint="eastAsia"/>
        </w:rPr>
        <w:t>以上對勞思光先生談朱熹理論的種種反思，皆是以筆者所提出的四方架構方法論工具所做的思考，應能解釋勞先生的意見，又能化解勞先生對宋儒的種種高下評比之失誤，以此改進對宋明儒學的當代理解，又推進中國哲學方法論的使用效力。</w:t>
      </w:r>
    </w:p>
    <w:sectPr w:rsidR="00AA4126" w:rsidRPr="001D63F6">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F9" w:rsidRDefault="00D904F9" w:rsidP="00C615A5">
      <w:r>
        <w:separator/>
      </w:r>
    </w:p>
  </w:endnote>
  <w:endnote w:type="continuationSeparator" w:id="0">
    <w:p w:rsidR="00D904F9" w:rsidRDefault="00D904F9" w:rsidP="00C6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247424"/>
      <w:docPartObj>
        <w:docPartGallery w:val="Page Numbers (Bottom of Page)"/>
        <w:docPartUnique/>
      </w:docPartObj>
    </w:sdtPr>
    <w:sdtEndPr/>
    <w:sdtContent>
      <w:sdt>
        <w:sdtPr>
          <w:id w:val="-1669238322"/>
          <w:docPartObj>
            <w:docPartGallery w:val="Page Numbers (Top of Page)"/>
            <w:docPartUnique/>
          </w:docPartObj>
        </w:sdtPr>
        <w:sdtEndPr/>
        <w:sdtContent>
          <w:p w:rsidR="00E71AF3" w:rsidRDefault="00E71AF3">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9A0393">
              <w:rPr>
                <w:b/>
                <w:bCs/>
                <w:noProof/>
              </w:rPr>
              <w:t>32</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9A0393">
              <w:rPr>
                <w:b/>
                <w:bCs/>
                <w:noProof/>
              </w:rPr>
              <w:t>32</w:t>
            </w:r>
            <w:r>
              <w:rPr>
                <w:b/>
                <w:bCs/>
                <w:sz w:val="24"/>
                <w:szCs w:val="24"/>
              </w:rPr>
              <w:fldChar w:fldCharType="end"/>
            </w:r>
          </w:p>
        </w:sdtContent>
      </w:sdt>
    </w:sdtContent>
  </w:sdt>
  <w:p w:rsidR="00E71AF3" w:rsidRDefault="00E71A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F9" w:rsidRDefault="00D904F9" w:rsidP="00C615A5">
      <w:r>
        <w:separator/>
      </w:r>
    </w:p>
  </w:footnote>
  <w:footnote w:type="continuationSeparator" w:id="0">
    <w:p w:rsidR="00D904F9" w:rsidRDefault="00D904F9" w:rsidP="00C615A5">
      <w:r>
        <w:continuationSeparator/>
      </w:r>
    </w:p>
  </w:footnote>
  <w:footnote w:id="1">
    <w:p w:rsidR="009256FC" w:rsidRPr="008F2984" w:rsidRDefault="009256FC">
      <w:pPr>
        <w:pStyle w:val="a4"/>
        <w:rPr>
          <w:rFonts w:asciiTheme="minorEastAsia" w:hAnsiTheme="minorEastAsia"/>
        </w:rPr>
      </w:pPr>
      <w:r>
        <w:rPr>
          <w:rStyle w:val="a6"/>
        </w:rPr>
        <w:footnoteRef/>
      </w:r>
      <w:r>
        <w:t xml:space="preserve"> </w:t>
      </w:r>
      <w:r w:rsidRPr="008F2984">
        <w:rPr>
          <w:rFonts w:asciiTheme="minorEastAsia" w:hAnsiTheme="minorEastAsia" w:hint="eastAsia"/>
        </w:rPr>
        <w:t>本文為參加「勞思光教授逝世週年學術研討會-勞思光思想圖譜」而做，2013年，10月19~20日，華</w:t>
      </w:r>
      <w:proofErr w:type="gramStart"/>
      <w:r w:rsidRPr="008F2984">
        <w:rPr>
          <w:rFonts w:asciiTheme="minorEastAsia" w:hAnsiTheme="minorEastAsia" w:hint="eastAsia"/>
        </w:rPr>
        <w:t>梵</w:t>
      </w:r>
      <w:proofErr w:type="gramEnd"/>
      <w:r w:rsidRPr="008F2984">
        <w:rPr>
          <w:rFonts w:asciiTheme="minorEastAsia" w:hAnsiTheme="minorEastAsia" w:hint="eastAsia"/>
          <w:lang w:eastAsia="zh-CN"/>
        </w:rPr>
        <w:t>大學主辦</w:t>
      </w:r>
      <w:r w:rsidRPr="008F2984">
        <w:rPr>
          <w:rFonts w:asciiTheme="minorEastAsia" w:hAnsiTheme="minorEastAsia" w:hint="eastAsia"/>
        </w:rPr>
        <w:t>。</w:t>
      </w:r>
    </w:p>
  </w:footnote>
  <w:footnote w:id="2">
    <w:p w:rsidR="00E71AF3" w:rsidRPr="008F2984" w:rsidRDefault="00E71AF3">
      <w:pPr>
        <w:pStyle w:val="a4"/>
        <w:rPr>
          <w:rFonts w:asciiTheme="minorEastAsia" w:hAnsiTheme="minorEastAsia"/>
        </w:rPr>
      </w:pPr>
      <w:r w:rsidRPr="008F2984">
        <w:rPr>
          <w:rStyle w:val="a6"/>
          <w:rFonts w:asciiTheme="minorEastAsia" w:hAnsiTheme="minorEastAsia"/>
        </w:rPr>
        <w:footnoteRef/>
      </w:r>
      <w:r w:rsidR="000343D5" w:rsidRPr="008F2984">
        <w:rPr>
          <w:rFonts w:asciiTheme="minorEastAsia" w:hAnsiTheme="minorEastAsia" w:hint="eastAsia"/>
        </w:rPr>
        <w:t xml:space="preserve"> </w:t>
      </w:r>
      <w:r w:rsidRPr="008F2984">
        <w:rPr>
          <w:rFonts w:asciiTheme="minorEastAsia" w:hAnsiTheme="minorEastAsia" w:hint="eastAsia"/>
        </w:rPr>
        <w:t>參見勞思光，《新編中國哲學史》台灣三民書局出版，1981年初版，本文所引用的是1990年六版。</w:t>
      </w:r>
    </w:p>
  </w:footnote>
  <w:footnote w:id="3">
    <w:p w:rsidR="00E71AF3" w:rsidRPr="008F2984" w:rsidRDefault="00E71AF3">
      <w:pPr>
        <w:pStyle w:val="a4"/>
        <w:rPr>
          <w:rFonts w:asciiTheme="minorEastAsia" w:hAnsiTheme="minorEastAsia"/>
        </w:rPr>
      </w:pPr>
      <w:r w:rsidRPr="008F2984">
        <w:rPr>
          <w:rStyle w:val="a6"/>
          <w:rFonts w:asciiTheme="minorEastAsia" w:hAnsiTheme="minorEastAsia"/>
        </w:rPr>
        <w:footnoteRef/>
      </w:r>
      <w:r w:rsidR="000343D5" w:rsidRPr="008F2984">
        <w:rPr>
          <w:rFonts w:asciiTheme="minorEastAsia" w:hAnsiTheme="minorEastAsia" w:cs="新細明體" w:hint="eastAsia"/>
          <w:kern w:val="0"/>
          <w:szCs w:val="24"/>
        </w:rPr>
        <w:t xml:space="preserve"> </w:t>
      </w:r>
      <w:r w:rsidRPr="008F2984">
        <w:rPr>
          <w:rFonts w:asciiTheme="minorEastAsia" w:hAnsiTheme="minorEastAsia" w:cs="新細明體" w:hint="eastAsia"/>
          <w:kern w:val="0"/>
          <w:szCs w:val="24"/>
        </w:rPr>
        <w:t>杜保瑞，</w:t>
      </w:r>
      <w:r w:rsidRPr="008F2984">
        <w:rPr>
          <w:rFonts w:asciiTheme="minorEastAsia" w:hAnsiTheme="minorEastAsia" w:cs="新細明體"/>
          <w:kern w:val="0"/>
          <w:szCs w:val="24"/>
        </w:rPr>
        <w:t>2003</w:t>
      </w:r>
      <w:r w:rsidRPr="008F2984">
        <w:rPr>
          <w:rFonts w:asciiTheme="minorEastAsia" w:hAnsiTheme="minorEastAsia" w:cs="新細明體" w:hint="eastAsia"/>
          <w:kern w:val="0"/>
          <w:szCs w:val="24"/>
        </w:rPr>
        <w:t>年</w:t>
      </w:r>
      <w:r w:rsidRPr="008F2984">
        <w:rPr>
          <w:rFonts w:asciiTheme="minorEastAsia" w:hAnsiTheme="minorEastAsia" w:cs="新細明體"/>
          <w:kern w:val="0"/>
          <w:szCs w:val="24"/>
        </w:rPr>
        <w:t>1</w:t>
      </w:r>
      <w:r w:rsidRPr="008F2984">
        <w:rPr>
          <w:rFonts w:asciiTheme="minorEastAsia" w:hAnsiTheme="minorEastAsia" w:cs="新細明體" w:hint="eastAsia"/>
          <w:kern w:val="0"/>
          <w:szCs w:val="24"/>
        </w:rPr>
        <w:t>月，《世界中國哲學學報》第七期，頁</w:t>
      </w:r>
      <w:r w:rsidRPr="008F2984">
        <w:rPr>
          <w:rFonts w:asciiTheme="minorEastAsia" w:hAnsiTheme="minorEastAsia" w:cs="新細明體"/>
          <w:kern w:val="0"/>
          <w:szCs w:val="24"/>
        </w:rPr>
        <w:t>55</w:t>
      </w:r>
      <w:r w:rsidRPr="008F2984">
        <w:rPr>
          <w:rFonts w:asciiTheme="minorEastAsia" w:hAnsiTheme="minorEastAsia" w:cs="新細明體" w:hint="eastAsia"/>
          <w:kern w:val="0"/>
          <w:szCs w:val="24"/>
        </w:rPr>
        <w:t>~</w:t>
      </w:r>
      <w:r w:rsidRPr="008F2984">
        <w:rPr>
          <w:rFonts w:asciiTheme="minorEastAsia" w:hAnsiTheme="minorEastAsia" w:cs="新細明體"/>
          <w:kern w:val="0"/>
          <w:szCs w:val="24"/>
        </w:rPr>
        <w:t>105</w:t>
      </w:r>
      <w:r w:rsidRPr="008F2984">
        <w:rPr>
          <w:rFonts w:asciiTheme="minorEastAsia" w:hAnsiTheme="minorEastAsia" w:cs="新細明體" w:hint="eastAsia"/>
          <w:kern w:val="0"/>
          <w:szCs w:val="24"/>
        </w:rPr>
        <w:t>。</w:t>
      </w:r>
    </w:p>
  </w:footnote>
  <w:footnote w:id="4">
    <w:p w:rsidR="00E71AF3" w:rsidRDefault="00E71AF3">
      <w:pPr>
        <w:pStyle w:val="a4"/>
      </w:pPr>
      <w:r w:rsidRPr="008F2984">
        <w:rPr>
          <w:rStyle w:val="a6"/>
          <w:rFonts w:asciiTheme="minorEastAsia" w:hAnsiTheme="minorEastAsia"/>
        </w:rPr>
        <w:footnoteRef/>
      </w:r>
      <w:r w:rsidR="000343D5" w:rsidRPr="008F2984">
        <w:rPr>
          <w:rFonts w:asciiTheme="minorEastAsia" w:hAnsiTheme="minorEastAsia" w:cs="新細明體" w:hint="eastAsia"/>
          <w:kern w:val="0"/>
          <w:szCs w:val="24"/>
        </w:rPr>
        <w:t xml:space="preserve"> </w:t>
      </w:r>
      <w:r w:rsidRPr="008F2984">
        <w:rPr>
          <w:rFonts w:asciiTheme="minorEastAsia" w:hAnsiTheme="minorEastAsia" w:cs="新細明體" w:hint="eastAsia"/>
          <w:kern w:val="0"/>
          <w:szCs w:val="24"/>
        </w:rPr>
        <w:t>杜保瑞，</w:t>
      </w:r>
      <w:r w:rsidRPr="008F2984">
        <w:rPr>
          <w:rFonts w:asciiTheme="minorEastAsia" w:hAnsiTheme="minorEastAsia" w:cs="新細明體"/>
          <w:kern w:val="0"/>
          <w:szCs w:val="24"/>
        </w:rPr>
        <w:t>2002</w:t>
      </w:r>
      <w:r w:rsidRPr="008F2984">
        <w:rPr>
          <w:rFonts w:asciiTheme="minorEastAsia" w:hAnsiTheme="minorEastAsia" w:cs="新細明體" w:hint="eastAsia"/>
          <w:kern w:val="0"/>
          <w:szCs w:val="24"/>
        </w:rPr>
        <w:t>年</w:t>
      </w:r>
      <w:r w:rsidRPr="008F2984">
        <w:rPr>
          <w:rFonts w:asciiTheme="minorEastAsia" w:hAnsiTheme="minorEastAsia" w:cs="新細明體"/>
          <w:kern w:val="0"/>
          <w:szCs w:val="24"/>
        </w:rPr>
        <w:t>12</w:t>
      </w:r>
      <w:r w:rsidRPr="008F2984">
        <w:rPr>
          <w:rFonts w:asciiTheme="minorEastAsia" w:hAnsiTheme="minorEastAsia" w:cs="新細明體" w:hint="eastAsia"/>
          <w:kern w:val="0"/>
          <w:szCs w:val="24"/>
        </w:rPr>
        <w:t>月，《勞思光思想與中國哲</w:t>
      </w:r>
      <w:r w:rsidRPr="00D52F1A">
        <w:rPr>
          <w:rFonts w:ascii="細明體" w:eastAsia="細明體" w:hAnsi="細明體" w:cs="新細明體" w:hint="eastAsia"/>
          <w:kern w:val="0"/>
          <w:szCs w:val="24"/>
        </w:rPr>
        <w:t>學世界化學術研討會論文集》</w:t>
      </w:r>
      <w:r>
        <w:rPr>
          <w:rFonts w:ascii="細明體" w:eastAsia="細明體" w:hAnsi="細明體" w:cs="新細明體" w:hint="eastAsia"/>
          <w:kern w:val="0"/>
          <w:szCs w:val="24"/>
        </w:rPr>
        <w:t>，</w:t>
      </w:r>
      <w:r w:rsidRPr="00D52F1A">
        <w:rPr>
          <w:rFonts w:ascii="細明體" w:eastAsia="細明體" w:hAnsi="細明體" w:cs="新細明體" w:hint="eastAsia"/>
          <w:kern w:val="0"/>
          <w:szCs w:val="24"/>
        </w:rPr>
        <w:t>頁</w:t>
      </w:r>
      <w:r w:rsidRPr="00D52F1A">
        <w:rPr>
          <w:rFonts w:ascii="新細明體" w:eastAsia="新細明體" w:hAnsi="新細明體" w:cs="新細明體"/>
          <w:kern w:val="0"/>
          <w:szCs w:val="24"/>
        </w:rPr>
        <w:t>25</w:t>
      </w:r>
      <w:r>
        <w:rPr>
          <w:rFonts w:ascii="新細明體" w:eastAsia="新細明體" w:hAnsi="新細明體" w:cs="新細明體" w:hint="eastAsia"/>
          <w:kern w:val="0"/>
          <w:szCs w:val="24"/>
        </w:rPr>
        <w:t>~</w:t>
      </w:r>
      <w:r w:rsidRPr="00D52F1A">
        <w:rPr>
          <w:rFonts w:ascii="新細明體" w:eastAsia="新細明體" w:hAnsi="新細明體" w:cs="新細明體"/>
          <w:kern w:val="0"/>
          <w:szCs w:val="24"/>
        </w:rPr>
        <w:t>54</w:t>
      </w:r>
      <w:r w:rsidRPr="00D52F1A">
        <w:rPr>
          <w:rFonts w:ascii="細明體" w:eastAsia="細明體" w:hAnsi="細明體" w:cs="新細明體" w:hint="eastAsia"/>
          <w:kern w:val="0"/>
          <w:szCs w:val="24"/>
        </w:rPr>
        <w:t>。行政院文化建設委員會出版</w:t>
      </w:r>
      <w:r w:rsidRPr="00D52F1A">
        <w:rPr>
          <w:rFonts w:ascii="新細明體" w:eastAsia="新細明體" w:hAnsi="新細明體" w:cs="新細明體"/>
          <w:kern w:val="0"/>
          <w:szCs w:val="24"/>
        </w:rPr>
        <w:t> </w:t>
      </w:r>
      <w:r>
        <w:rPr>
          <w:rFonts w:ascii="新細明體" w:eastAsia="新細明體" w:hAnsi="新細明體" w:cs="新細明體" w:hint="eastAsia"/>
          <w:kern w:val="0"/>
          <w:szCs w:val="24"/>
        </w:rPr>
        <w:t>：</w:t>
      </w:r>
      <w:proofErr w:type="spellStart"/>
      <w:r w:rsidRPr="00D52F1A">
        <w:rPr>
          <w:rFonts w:ascii="新細明體" w:eastAsia="新細明體" w:hAnsi="新細明體" w:cs="新細明體"/>
          <w:kern w:val="0"/>
          <w:szCs w:val="24"/>
        </w:rPr>
        <w:t>isbn</w:t>
      </w:r>
      <w:proofErr w:type="spellEnd"/>
      <w:r w:rsidRPr="00D52F1A">
        <w:rPr>
          <w:rFonts w:ascii="新細明體" w:eastAsia="新細明體" w:hAnsi="新細明體" w:cs="新細明體"/>
          <w:kern w:val="0"/>
          <w:szCs w:val="24"/>
        </w:rPr>
        <w:t xml:space="preserve"> 957-01-3326-0</w:t>
      </w:r>
      <w:r>
        <w:rPr>
          <w:rFonts w:ascii="新細明體" w:eastAsia="新細明體" w:hAnsi="新細明體" w:cs="新細明體" w:hint="eastAsia"/>
          <w:kern w:val="0"/>
          <w:szCs w:val="24"/>
        </w:rPr>
        <w:t>。</w:t>
      </w:r>
    </w:p>
  </w:footnote>
  <w:footnote w:id="5">
    <w:p w:rsidR="00E71AF3" w:rsidRPr="00EC45D4" w:rsidRDefault="00E71AF3">
      <w:pPr>
        <w:pStyle w:val="a4"/>
      </w:pPr>
      <w:r>
        <w:rPr>
          <w:rStyle w:val="a6"/>
        </w:rPr>
        <w:footnoteRef/>
      </w:r>
      <w:r>
        <w:t xml:space="preserve"> </w:t>
      </w:r>
      <w:r>
        <w:rPr>
          <w:rFonts w:hint="eastAsia"/>
        </w:rPr>
        <w:t>參見</w:t>
      </w:r>
      <w:r w:rsidR="00E5218D">
        <w:rPr>
          <w:rFonts w:hint="eastAsia"/>
        </w:rPr>
        <w:t>拙著</w:t>
      </w:r>
      <w:r>
        <w:rPr>
          <w:rFonts w:hint="eastAsia"/>
        </w:rPr>
        <w:t>：</w:t>
      </w:r>
      <w:r w:rsidR="00E5218D">
        <w:rPr>
          <w:rFonts w:ascii="細明體" w:eastAsia="細明體" w:hAnsi="細明體" w:hint="eastAsia"/>
        </w:rPr>
        <w:t>杜保瑞，</w:t>
      </w:r>
      <w:r w:rsidR="00E5218D">
        <w:t>2003</w:t>
      </w:r>
      <w:r w:rsidR="00E5218D">
        <w:rPr>
          <w:rFonts w:ascii="細明體" w:eastAsia="細明體" w:hAnsi="細明體" w:hint="eastAsia"/>
        </w:rPr>
        <w:t>年</w:t>
      </w:r>
      <w:r w:rsidR="00E5218D">
        <w:t>1</w:t>
      </w:r>
      <w:r w:rsidR="00E5218D">
        <w:rPr>
          <w:rFonts w:ascii="細明體" w:eastAsia="細明體" w:hAnsi="細明體" w:hint="eastAsia"/>
        </w:rPr>
        <w:t>月，</w:t>
      </w:r>
      <w:r w:rsidR="00E5218D">
        <w:fldChar w:fldCharType="begin"/>
      </w:r>
      <w:r w:rsidR="00E5218D">
        <w:instrText xml:space="preserve"> HYPERLINK "https://nscnt12.nsc.gov.tw/My%20Webs/4pap/2dao/8.htm" </w:instrText>
      </w:r>
      <w:r w:rsidR="00E5218D">
        <w:fldChar w:fldCharType="separate"/>
      </w:r>
      <w:r w:rsidR="00E5218D">
        <w:rPr>
          <w:rStyle w:val="ab"/>
          <w:rFonts w:ascii="細明體" w:eastAsia="細明體" w:hAnsi="細明體" w:hint="eastAsia"/>
        </w:rPr>
        <w:t>＜對勞思光宋明儒學詮釋體系的方法論反省＞</w:t>
      </w:r>
      <w:r w:rsidR="00E5218D">
        <w:fldChar w:fldCharType="end"/>
      </w:r>
      <w:r w:rsidR="00E5218D">
        <w:rPr>
          <w:rFonts w:ascii="細明體" w:eastAsia="細明體" w:hAnsi="細明體" w:hint="eastAsia"/>
        </w:rPr>
        <w:t>，《世界中國哲學學報》第七期，頁</w:t>
      </w:r>
      <w:r w:rsidR="00E5218D">
        <w:t>55</w:t>
      </w:r>
      <w:r w:rsidR="00E5218D">
        <w:rPr>
          <w:rFonts w:ascii="細明體" w:eastAsia="細明體" w:hAnsi="細明體" w:hint="eastAsia"/>
        </w:rPr>
        <w:t>至</w:t>
      </w:r>
      <w:r w:rsidR="00E5218D">
        <w:t>105</w:t>
      </w:r>
      <w:r w:rsidR="00E5218D">
        <w:rPr>
          <w:rFonts w:ascii="細明體" w:eastAsia="細明體" w:hAnsi="細明體" w:hint="eastAsia"/>
        </w:rPr>
        <w:t>。以及，</w:t>
      </w:r>
      <w:r w:rsidR="00E5218D">
        <w:t>2002</w:t>
      </w:r>
      <w:r w:rsidR="00E5218D">
        <w:rPr>
          <w:rFonts w:ascii="細明體" w:eastAsia="細明體" w:hAnsi="細明體" w:hint="eastAsia"/>
        </w:rPr>
        <w:t>年</w:t>
      </w:r>
      <w:r w:rsidR="00E5218D">
        <w:t>12</w:t>
      </w:r>
      <w:r w:rsidR="00E5218D">
        <w:rPr>
          <w:rFonts w:ascii="細明體" w:eastAsia="細明體" w:hAnsi="細明體" w:hint="eastAsia"/>
        </w:rPr>
        <w:t>月，</w:t>
      </w:r>
      <w:r w:rsidR="00E5218D">
        <w:fldChar w:fldCharType="begin"/>
      </w:r>
      <w:r w:rsidR="00E5218D">
        <w:instrText xml:space="preserve"> HYPERLINK "https://nscnt12.nsc.gov.tw/My%20Webs/4pap/2dao/8.htm" </w:instrText>
      </w:r>
      <w:r w:rsidR="00E5218D">
        <w:fldChar w:fldCharType="separate"/>
      </w:r>
      <w:r w:rsidR="00E5218D">
        <w:rPr>
          <w:rStyle w:val="ab"/>
          <w:rFonts w:ascii="細明體" w:eastAsia="細明體" w:hAnsi="細明體" w:hint="eastAsia"/>
        </w:rPr>
        <w:t>＜勞思光先生道佛詮釋的方法論探究＞</w:t>
      </w:r>
      <w:r w:rsidR="00E5218D">
        <w:fldChar w:fldCharType="end"/>
      </w:r>
      <w:r w:rsidR="00E5218D">
        <w:rPr>
          <w:rFonts w:ascii="細明體" w:eastAsia="細明體" w:hAnsi="細明體" w:hint="eastAsia"/>
        </w:rPr>
        <w:t>，《勞思光思想與中國哲學世界化學術研討會論文集》，頁</w:t>
      </w:r>
      <w:r w:rsidR="00E5218D">
        <w:t>25</w:t>
      </w:r>
      <w:r w:rsidR="00E5218D">
        <w:rPr>
          <w:rFonts w:hint="eastAsia"/>
        </w:rPr>
        <w:t>~</w:t>
      </w:r>
      <w:r w:rsidR="00E5218D">
        <w:t>54</w:t>
      </w:r>
      <w:r w:rsidR="00E5218D">
        <w:rPr>
          <w:rFonts w:ascii="細明體" w:eastAsia="細明體" w:hAnsi="細明體" w:hint="eastAsia"/>
        </w:rPr>
        <w:t>。行政院文化建設委員會出版:</w:t>
      </w:r>
      <w:r w:rsidR="00E5218D">
        <w:t xml:space="preserve"> </w:t>
      </w:r>
      <w:proofErr w:type="spellStart"/>
      <w:r w:rsidR="00E5218D">
        <w:t>isbn</w:t>
      </w:r>
      <w:proofErr w:type="spellEnd"/>
      <w:r w:rsidR="00E5218D">
        <w:t xml:space="preserve"> 957-01-3326-0</w:t>
      </w:r>
      <w:r w:rsidR="00E5218D">
        <w:rPr>
          <w:rFonts w:hint="eastAsia"/>
        </w:rPr>
        <w:t>。</w:t>
      </w:r>
    </w:p>
  </w:footnote>
  <w:footnote w:id="6">
    <w:p w:rsidR="00E71AF3" w:rsidRDefault="00E71AF3">
      <w:pPr>
        <w:pStyle w:val="a4"/>
      </w:pPr>
      <w:r>
        <w:rPr>
          <w:rStyle w:val="a6"/>
        </w:rPr>
        <w:footnoteRef/>
      </w:r>
      <w:r>
        <w:t xml:space="preserve"> </w:t>
      </w:r>
      <w:r w:rsidR="008F2984">
        <w:rPr>
          <w:rFonts w:hint="eastAsia"/>
        </w:rPr>
        <w:t>勞思光，</w:t>
      </w:r>
      <w:r>
        <w:rPr>
          <w:rFonts w:ascii="Times New Roman" w:hint="eastAsia"/>
        </w:rPr>
        <w:t>《新編中國哲學史</w:t>
      </w:r>
      <w:r w:rsidR="00250419">
        <w:rPr>
          <w:rFonts w:ascii="Times New Roman"/>
        </w:rPr>
        <w:t>•</w:t>
      </w:r>
      <w:r>
        <w:rPr>
          <w:rFonts w:ascii="Times New Roman" w:hint="eastAsia"/>
        </w:rPr>
        <w:t>三上》</w:t>
      </w:r>
      <w:r>
        <w:rPr>
          <w:rFonts w:hint="eastAsia"/>
        </w:rPr>
        <w:t>頁</w:t>
      </w:r>
      <w:r>
        <w:rPr>
          <w:rFonts w:hint="eastAsia"/>
        </w:rPr>
        <w:t>41</w:t>
      </w:r>
      <w:r>
        <w:rPr>
          <w:rFonts w:hint="eastAsia"/>
        </w:rPr>
        <w:t>。</w:t>
      </w:r>
    </w:p>
  </w:footnote>
  <w:footnote w:id="7">
    <w:p w:rsidR="00E71AF3" w:rsidRDefault="00E71AF3">
      <w:pPr>
        <w:pStyle w:val="a4"/>
      </w:pPr>
      <w:r>
        <w:rPr>
          <w:rStyle w:val="a6"/>
        </w:rPr>
        <w:footnoteRef/>
      </w:r>
      <w:r>
        <w:t xml:space="preserve"> </w:t>
      </w:r>
      <w:r>
        <w:rPr>
          <w:rFonts w:hint="eastAsia"/>
        </w:rPr>
        <w:t>馮友蘭認為程顥代表心學派，程頤代表理學派，而張載代表氣學派，前兩者是唯心主義，後者是唯物主義。馮友蘭《中國哲學史新編</w:t>
      </w:r>
      <w:r w:rsidR="00250419">
        <w:t>•</w:t>
      </w:r>
      <w:r>
        <w:rPr>
          <w:rFonts w:hint="eastAsia"/>
        </w:rPr>
        <w:t>第五冊》台北</w:t>
      </w:r>
      <w:r w:rsidR="008F2984">
        <w:rPr>
          <w:rFonts w:hint="eastAsia"/>
        </w:rPr>
        <w:t>，</w:t>
      </w:r>
      <w:r>
        <w:rPr>
          <w:rFonts w:hint="eastAsia"/>
        </w:rPr>
        <w:t>藍燈</w:t>
      </w:r>
      <w:r w:rsidR="008F2984">
        <w:rPr>
          <w:rFonts w:ascii="Arial" w:hAnsi="Arial" w:cs="Arial"/>
          <w:color w:val="444444"/>
          <w:shd w:val="clear" w:color="auto" w:fill="FFFFFF"/>
        </w:rPr>
        <w:t>文化事業股份有限公司</w:t>
      </w:r>
      <w:r>
        <w:rPr>
          <w:rFonts w:hint="eastAsia"/>
        </w:rPr>
        <w:t>，</w:t>
      </w:r>
      <w:r>
        <w:rPr>
          <w:rFonts w:hint="eastAsia"/>
        </w:rPr>
        <w:t>1991</w:t>
      </w:r>
      <w:r>
        <w:rPr>
          <w:rFonts w:hint="eastAsia"/>
        </w:rPr>
        <w:t>年</w:t>
      </w:r>
      <w:r w:rsidR="008F2984">
        <w:rPr>
          <w:rFonts w:hint="eastAsia"/>
        </w:rPr>
        <w:t>，</w:t>
      </w:r>
      <w:r>
        <w:rPr>
          <w:rFonts w:hint="eastAsia"/>
        </w:rPr>
        <w:t>12</w:t>
      </w:r>
      <w:r>
        <w:rPr>
          <w:rFonts w:hint="eastAsia"/>
        </w:rPr>
        <w:t>月</w:t>
      </w:r>
      <w:r w:rsidR="008F2984">
        <w:rPr>
          <w:rFonts w:hint="eastAsia"/>
        </w:rPr>
        <w:t>，</w:t>
      </w:r>
      <w:r>
        <w:rPr>
          <w:rFonts w:hint="eastAsia"/>
        </w:rPr>
        <w:t>初版。</w:t>
      </w:r>
    </w:p>
  </w:footnote>
  <w:footnote w:id="8">
    <w:p w:rsidR="00E71AF3" w:rsidRPr="00457AAD" w:rsidRDefault="00E71AF3">
      <w:pPr>
        <w:pStyle w:val="a4"/>
      </w:pPr>
      <w:r>
        <w:rPr>
          <w:rStyle w:val="a6"/>
        </w:rPr>
        <w:footnoteRef/>
      </w:r>
      <w:r>
        <w:t xml:space="preserve"> </w:t>
      </w:r>
      <w:r w:rsidR="00250419">
        <w:rPr>
          <w:rFonts w:hint="eastAsia"/>
        </w:rPr>
        <w:t>三</w:t>
      </w:r>
      <w:proofErr w:type="gramStart"/>
      <w:r w:rsidR="00250419">
        <w:rPr>
          <w:rFonts w:hint="eastAsia"/>
        </w:rPr>
        <w:t>系說即是</w:t>
      </w:r>
      <w:proofErr w:type="gramEnd"/>
      <w:r>
        <w:rPr>
          <w:rFonts w:hint="eastAsia"/>
        </w:rPr>
        <w:t>牟宗三</w:t>
      </w:r>
      <w:r w:rsidR="00250419">
        <w:rPr>
          <w:rFonts w:hint="eastAsia"/>
        </w:rPr>
        <w:t>先生</w:t>
      </w:r>
      <w:r>
        <w:rPr>
          <w:rFonts w:hint="eastAsia"/>
        </w:rPr>
        <w:t>《心體與性體》</w:t>
      </w:r>
      <w:r w:rsidR="00250419">
        <w:rPr>
          <w:rFonts w:hint="eastAsia"/>
        </w:rPr>
        <w:t>書中的基本架構</w:t>
      </w:r>
      <w:r>
        <w:rPr>
          <w:rFonts w:hint="eastAsia"/>
        </w:rPr>
        <w:t>，</w:t>
      </w:r>
      <w:r w:rsidR="00250419">
        <w:rPr>
          <w:rFonts w:hint="eastAsia"/>
        </w:rPr>
        <w:t>台北，</w:t>
      </w:r>
      <w:r>
        <w:rPr>
          <w:rFonts w:hint="eastAsia"/>
        </w:rPr>
        <w:t>臺灣學生書局出版。</w:t>
      </w:r>
    </w:p>
  </w:footnote>
  <w:footnote w:id="9">
    <w:p w:rsidR="00E71AF3" w:rsidRDefault="00E71AF3">
      <w:pPr>
        <w:pStyle w:val="a4"/>
      </w:pPr>
      <w:r>
        <w:rPr>
          <w:rStyle w:val="a6"/>
        </w:rPr>
        <w:footnoteRef/>
      </w:r>
      <w:r>
        <w:t xml:space="preserve"> </w:t>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43~45</w:t>
      </w:r>
      <w:r>
        <w:rPr>
          <w:rFonts w:hint="eastAsia"/>
        </w:rPr>
        <w:t>。</w:t>
      </w:r>
    </w:p>
  </w:footnote>
  <w:footnote w:id="10">
    <w:p w:rsidR="00E71AF3" w:rsidRDefault="00E71AF3">
      <w:pPr>
        <w:pStyle w:val="a4"/>
      </w:pPr>
      <w:r>
        <w:rPr>
          <w:rStyle w:val="a6"/>
        </w:rPr>
        <w:footnoteRef/>
      </w:r>
      <w:r>
        <w:t xml:space="preserve"> </w:t>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46</w:t>
      </w:r>
      <w:r>
        <w:rPr>
          <w:rFonts w:hint="eastAsia"/>
        </w:rPr>
        <w:t>。</w:t>
      </w:r>
    </w:p>
  </w:footnote>
  <w:footnote w:id="11">
    <w:p w:rsidR="00E71AF3" w:rsidRDefault="00E71AF3">
      <w:pPr>
        <w:pStyle w:val="a4"/>
      </w:pPr>
      <w:r>
        <w:rPr>
          <w:rStyle w:val="a6"/>
        </w:rPr>
        <w:footnoteRef/>
      </w:r>
      <w:r>
        <w:t xml:space="preserve"> </w:t>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48~49</w:t>
      </w:r>
      <w:r>
        <w:rPr>
          <w:rFonts w:hint="eastAsia"/>
        </w:rPr>
        <w:t>。</w:t>
      </w:r>
    </w:p>
  </w:footnote>
  <w:footnote w:id="12">
    <w:p w:rsidR="00E71AF3" w:rsidRDefault="00E71AF3">
      <w:pPr>
        <w:pStyle w:val="a4"/>
      </w:pPr>
      <w:r>
        <w:rPr>
          <w:rStyle w:val="a6"/>
        </w:rPr>
        <w:footnoteRef/>
      </w:r>
      <w:r>
        <w:t xml:space="preserve"> </w:t>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52</w:t>
      </w:r>
      <w:r>
        <w:rPr>
          <w:rFonts w:hint="eastAsia"/>
        </w:rPr>
        <w:t>。</w:t>
      </w:r>
    </w:p>
  </w:footnote>
  <w:footnote w:id="13">
    <w:p w:rsidR="00E71AF3" w:rsidRDefault="00E71AF3">
      <w:pPr>
        <w:pStyle w:val="a4"/>
      </w:pPr>
      <w:r>
        <w:rPr>
          <w:rStyle w:val="a6"/>
        </w:rPr>
        <w:footnoteRef/>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ascii="Times New Roman" w:hint="eastAsia"/>
        </w:rPr>
        <w:t>頁</w:t>
      </w:r>
      <w:r>
        <w:t>53</w:t>
      </w:r>
      <w:r>
        <w:rPr>
          <w:rFonts w:ascii="Times New Roman" w:hint="eastAsia"/>
        </w:rPr>
        <w:t>。</w:t>
      </w:r>
    </w:p>
  </w:footnote>
  <w:footnote w:id="14">
    <w:p w:rsidR="00E71AF3" w:rsidRDefault="00E71AF3">
      <w:pPr>
        <w:pStyle w:val="a4"/>
      </w:pPr>
      <w:r>
        <w:rPr>
          <w:rStyle w:val="a6"/>
        </w:rPr>
        <w:footnoteRef/>
      </w:r>
      <w:r>
        <w:t xml:space="preserve"> </w:t>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54~55</w:t>
      </w:r>
      <w:r>
        <w:rPr>
          <w:rFonts w:hint="eastAsia"/>
        </w:rPr>
        <w:t>。</w:t>
      </w:r>
    </w:p>
  </w:footnote>
  <w:footnote w:id="15">
    <w:p w:rsidR="00E71AF3" w:rsidRDefault="00E71AF3">
      <w:pPr>
        <w:pStyle w:val="a4"/>
      </w:pPr>
      <w:r>
        <w:rPr>
          <w:rStyle w:val="a6"/>
        </w:rPr>
        <w:footnoteRef/>
      </w:r>
      <w:r>
        <w:t xml:space="preserve"> </w:t>
      </w:r>
      <w:r>
        <w:rPr>
          <w:rFonts w:hint="eastAsia"/>
        </w:rPr>
        <w:t>有關實際上周敦頤、張載如何有天道論也有本性論、心性</w:t>
      </w:r>
      <w:proofErr w:type="gramStart"/>
      <w:r>
        <w:rPr>
          <w:rFonts w:hint="eastAsia"/>
        </w:rPr>
        <w:t>論旨者</w:t>
      </w:r>
      <w:proofErr w:type="gramEnd"/>
      <w:r>
        <w:rPr>
          <w:rFonts w:hint="eastAsia"/>
        </w:rPr>
        <w:t>，或是有宇宙論、本體論、工夫論、境界</w:t>
      </w:r>
      <w:proofErr w:type="gramStart"/>
      <w:r>
        <w:rPr>
          <w:rFonts w:hint="eastAsia"/>
        </w:rPr>
        <w:t>論旨者</w:t>
      </w:r>
      <w:proofErr w:type="gramEnd"/>
      <w:r>
        <w:rPr>
          <w:rFonts w:hint="eastAsia"/>
        </w:rPr>
        <w:t>，請參考拙著《北宋儒學》、《南宋儒學》</w:t>
      </w:r>
      <w:r w:rsidR="00250419">
        <w:rPr>
          <w:rFonts w:hint="eastAsia"/>
        </w:rPr>
        <w:t>，台北，</w:t>
      </w:r>
      <w:r>
        <w:rPr>
          <w:rFonts w:hint="eastAsia"/>
        </w:rPr>
        <w:t>臺灣商務印書館。</w:t>
      </w:r>
    </w:p>
  </w:footnote>
  <w:footnote w:id="16">
    <w:p w:rsidR="00E71AF3" w:rsidRDefault="00E71AF3">
      <w:pPr>
        <w:pStyle w:val="a4"/>
      </w:pPr>
      <w:r>
        <w:rPr>
          <w:rStyle w:val="a6"/>
        </w:rPr>
        <w:footnoteRef/>
      </w:r>
      <w:r>
        <w:t xml:space="preserve"> </w:t>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55</w:t>
      </w:r>
      <w:r>
        <w:rPr>
          <w:rFonts w:hint="eastAsia"/>
        </w:rPr>
        <w:t>。</w:t>
      </w:r>
    </w:p>
  </w:footnote>
  <w:footnote w:id="17">
    <w:p w:rsidR="00E71AF3" w:rsidRDefault="00E71AF3">
      <w:pPr>
        <w:pStyle w:val="a4"/>
      </w:pPr>
      <w:r>
        <w:rPr>
          <w:rStyle w:val="a6"/>
        </w:rPr>
        <w:footnoteRef/>
      </w:r>
      <w:r>
        <w:rPr>
          <w:rFonts w:ascii="Times New Roman" w:hint="eastAsia"/>
        </w:rPr>
        <w:t xml:space="preserve"> </w:t>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ascii="Times New Roman" w:hint="eastAsia"/>
        </w:rPr>
        <w:t>頁</w:t>
      </w:r>
      <w:r>
        <w:t>56</w:t>
      </w:r>
      <w:r>
        <w:rPr>
          <w:rFonts w:hint="eastAsia"/>
        </w:rPr>
        <w:t>~</w:t>
      </w:r>
      <w:r>
        <w:t>57</w:t>
      </w:r>
      <w:r>
        <w:rPr>
          <w:rFonts w:hint="eastAsia"/>
        </w:rPr>
        <w:t>。</w:t>
      </w:r>
    </w:p>
  </w:footnote>
  <w:footnote w:id="18">
    <w:p w:rsidR="00E71AF3" w:rsidRDefault="00E71AF3">
      <w:pPr>
        <w:pStyle w:val="a4"/>
      </w:pPr>
      <w:r>
        <w:rPr>
          <w:rStyle w:val="a6"/>
        </w:rPr>
        <w:footnoteRef/>
      </w:r>
      <w:r>
        <w:t xml:space="preserve"> </w:t>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57</w:t>
      </w:r>
      <w:r>
        <w:rPr>
          <w:rFonts w:hint="eastAsia"/>
        </w:rPr>
        <w:t>。</w:t>
      </w:r>
    </w:p>
  </w:footnote>
  <w:footnote w:id="19">
    <w:p w:rsidR="00E71AF3" w:rsidRDefault="00E71AF3">
      <w:pPr>
        <w:pStyle w:val="a4"/>
      </w:pPr>
      <w:r>
        <w:rPr>
          <w:rStyle w:val="a6"/>
        </w:rPr>
        <w:footnoteRef/>
      </w:r>
      <w:r>
        <w:t xml:space="preserve"> </w:t>
      </w:r>
      <w:r>
        <w:rPr>
          <w:rFonts w:hint="eastAsia"/>
        </w:rPr>
        <w:t>筆者以為，訴諸佛教的輪迴生命觀可以解決此一問題，亦即有情眾生有其無止境的輪迴生命史，物種間之殺戮會在無止境的輪迴中回歸公平，物種中之殺生亦為種種生命的體驗，一切物種以充分體驗而證入如來。如此仍保全</w:t>
      </w:r>
      <w:proofErr w:type="gramStart"/>
      <w:r>
        <w:rPr>
          <w:rFonts w:hint="eastAsia"/>
        </w:rPr>
        <w:t>佛性天</w:t>
      </w:r>
      <w:proofErr w:type="gramEnd"/>
      <w:r>
        <w:rPr>
          <w:rFonts w:hint="eastAsia"/>
        </w:rPr>
        <w:t>道觀矣。</w:t>
      </w:r>
    </w:p>
  </w:footnote>
  <w:footnote w:id="20">
    <w:p w:rsidR="00E71AF3" w:rsidRDefault="00E71AF3">
      <w:pPr>
        <w:pStyle w:val="a4"/>
      </w:pPr>
      <w:r>
        <w:rPr>
          <w:rStyle w:val="a6"/>
        </w:rPr>
        <w:footnoteRef/>
      </w:r>
      <w:r>
        <w:t xml:space="preserve"> </w:t>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60</w:t>
      </w:r>
      <w:r>
        <w:rPr>
          <w:rFonts w:hint="eastAsia"/>
        </w:rPr>
        <w:t>。</w:t>
      </w:r>
    </w:p>
  </w:footnote>
  <w:footnote w:id="21">
    <w:p w:rsidR="00E71AF3" w:rsidRDefault="00E71AF3">
      <w:pPr>
        <w:pStyle w:val="a4"/>
      </w:pPr>
      <w:r>
        <w:rPr>
          <w:rStyle w:val="a6"/>
        </w:rPr>
        <w:footnoteRef/>
      </w:r>
      <w:r>
        <w:t xml:space="preserve"> </w:t>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61</w:t>
      </w:r>
      <w:r>
        <w:rPr>
          <w:rFonts w:hint="eastAsia"/>
        </w:rPr>
        <w:t>。</w:t>
      </w:r>
    </w:p>
  </w:footnote>
  <w:footnote w:id="22">
    <w:p w:rsidR="00E71AF3" w:rsidRPr="0015460E" w:rsidRDefault="00E71AF3">
      <w:pPr>
        <w:pStyle w:val="a4"/>
      </w:pPr>
      <w:r>
        <w:rPr>
          <w:rStyle w:val="a6"/>
        </w:rPr>
        <w:footnoteRef/>
      </w:r>
      <w:r>
        <w:t xml:space="preserve"> </w:t>
      </w:r>
      <w:r>
        <w:rPr>
          <w:rFonts w:hint="eastAsia"/>
        </w:rPr>
        <w:t>勞先生自己也說：「</w:t>
      </w:r>
      <w:r w:rsidRPr="009C63A3">
        <w:rPr>
          <w:rFonts w:hint="eastAsia"/>
        </w:rPr>
        <w:t>若就個別哲學家而言，宋儒中持</w:t>
      </w:r>
      <w:r>
        <w:rPr>
          <w:rFonts w:hint="eastAsia"/>
        </w:rPr>
        <w:t>「</w:t>
      </w:r>
      <w:r w:rsidRPr="009C63A3">
        <w:rPr>
          <w:rFonts w:hint="eastAsia"/>
        </w:rPr>
        <w:t>本</w:t>
      </w:r>
      <w:r>
        <w:rPr>
          <w:rFonts w:hint="eastAsia"/>
        </w:rPr>
        <w:t>性</w:t>
      </w:r>
      <w:r w:rsidRPr="009C63A3">
        <w:rPr>
          <w:rFonts w:hint="eastAsia"/>
        </w:rPr>
        <w:t>論</w:t>
      </w:r>
      <w:r>
        <w:rPr>
          <w:rFonts w:hint="eastAsia"/>
        </w:rPr>
        <w:t>」</w:t>
      </w:r>
      <w:r w:rsidRPr="009C63A3">
        <w:rPr>
          <w:rFonts w:hint="eastAsia"/>
        </w:rPr>
        <w:t>者，多半同時亦保留</w:t>
      </w:r>
      <w:proofErr w:type="gramStart"/>
      <w:r w:rsidRPr="009C63A3">
        <w:rPr>
          <w:rFonts w:hint="eastAsia"/>
        </w:rPr>
        <w:t>一</w:t>
      </w:r>
      <w:proofErr w:type="gramEnd"/>
      <w:r w:rsidRPr="009C63A3">
        <w:rPr>
          <w:rFonts w:hint="eastAsia"/>
        </w:rPr>
        <w:t>部份</w:t>
      </w:r>
      <w:r>
        <w:rPr>
          <w:rFonts w:hint="eastAsia"/>
        </w:rPr>
        <w:t>「</w:t>
      </w:r>
      <w:r w:rsidRPr="009C63A3">
        <w:rPr>
          <w:rFonts w:hint="eastAsia"/>
        </w:rPr>
        <w:t>天道觀</w:t>
      </w:r>
      <w:r>
        <w:rPr>
          <w:rFonts w:hint="eastAsia"/>
        </w:rPr>
        <w:t>」</w:t>
      </w:r>
      <w:r w:rsidRPr="009C63A3">
        <w:rPr>
          <w:rFonts w:hint="eastAsia"/>
        </w:rPr>
        <w:t>，但此是另一問題。</w:t>
      </w:r>
      <w:proofErr w:type="gramStart"/>
      <w:r w:rsidRPr="009C63A3">
        <w:rPr>
          <w:rFonts w:hint="eastAsia"/>
        </w:rPr>
        <w:t>茲純就</w:t>
      </w:r>
      <w:proofErr w:type="gramEnd"/>
      <w:r w:rsidRPr="009C63A3">
        <w:rPr>
          <w:rFonts w:hint="eastAsia"/>
        </w:rPr>
        <w:t>理論</w:t>
      </w:r>
      <w:proofErr w:type="gramStart"/>
      <w:r w:rsidRPr="009C63A3">
        <w:rPr>
          <w:rFonts w:hint="eastAsia"/>
        </w:rPr>
        <w:t>本身看眼</w:t>
      </w:r>
      <w:proofErr w:type="gramEnd"/>
      <w:r w:rsidRPr="009C63A3">
        <w:rPr>
          <w:rFonts w:hint="eastAsia"/>
        </w:rPr>
        <w:t>，則此二型理論自屬不同。</w:t>
      </w:r>
      <w:r>
        <w:rPr>
          <w:rFonts w:hint="eastAsia"/>
        </w:rPr>
        <w:t>」</w:t>
      </w:r>
      <w:proofErr w:type="gramStart"/>
      <w:r>
        <w:rPr>
          <w:rFonts w:hint="eastAsia"/>
        </w:rPr>
        <w:t>（</w:t>
      </w:r>
      <w:proofErr w:type="gramEnd"/>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84</w:t>
      </w:r>
      <w:r>
        <w:rPr>
          <w:rFonts w:hint="eastAsia"/>
        </w:rPr>
        <w:t>。）顯然，這一套心性論、本性論、天道觀的系統，只</w:t>
      </w:r>
      <w:proofErr w:type="gramStart"/>
      <w:r>
        <w:rPr>
          <w:rFonts w:hint="eastAsia"/>
        </w:rPr>
        <w:t>能說是勞先生</w:t>
      </w:r>
      <w:proofErr w:type="gramEnd"/>
      <w:r>
        <w:rPr>
          <w:rFonts w:hint="eastAsia"/>
        </w:rPr>
        <w:t>自訂的分析類型，自有其方法論意義，但</w:t>
      </w:r>
      <w:proofErr w:type="gramStart"/>
      <w:r>
        <w:rPr>
          <w:rFonts w:hint="eastAsia"/>
        </w:rPr>
        <w:t>不能說是哲學</w:t>
      </w:r>
      <w:proofErr w:type="gramEnd"/>
      <w:r>
        <w:rPr>
          <w:rFonts w:hint="eastAsia"/>
        </w:rPr>
        <w:t>史的文本詮釋的理想工具。</w:t>
      </w:r>
    </w:p>
  </w:footnote>
  <w:footnote w:id="23">
    <w:p w:rsidR="00E71AF3" w:rsidRDefault="00E71AF3">
      <w:pPr>
        <w:pStyle w:val="a4"/>
      </w:pPr>
      <w:r>
        <w:rPr>
          <w:rStyle w:val="a6"/>
        </w:rPr>
        <w:footnoteRef/>
      </w:r>
      <w:r>
        <w:t xml:space="preserve"> </w:t>
      </w:r>
      <w:r>
        <w:rPr>
          <w:rFonts w:hint="eastAsia"/>
        </w:rPr>
        <w:t>關於周敦頤、張載、二程、朱熹的</w:t>
      </w:r>
      <w:proofErr w:type="gramStart"/>
      <w:r>
        <w:rPr>
          <w:rFonts w:hint="eastAsia"/>
        </w:rPr>
        <w:t>工夫論或心性</w:t>
      </w:r>
      <w:proofErr w:type="gramEnd"/>
      <w:r>
        <w:rPr>
          <w:rFonts w:hint="eastAsia"/>
        </w:rPr>
        <w:t>論旨問題，請參見拙著《北宋儒學》及《南宋儒學》台</w:t>
      </w:r>
      <w:r w:rsidR="00250419">
        <w:rPr>
          <w:rFonts w:hint="eastAsia"/>
        </w:rPr>
        <w:t>北，臺</w:t>
      </w:r>
      <w:r>
        <w:rPr>
          <w:rFonts w:hint="eastAsia"/>
        </w:rPr>
        <w:t>灣商務印書館。</w:t>
      </w:r>
    </w:p>
  </w:footnote>
  <w:footnote w:id="24">
    <w:p w:rsidR="00E71AF3" w:rsidRDefault="00E71AF3">
      <w:pPr>
        <w:pStyle w:val="a4"/>
      </w:pPr>
      <w:r>
        <w:rPr>
          <w:rStyle w:val="a6"/>
        </w:rPr>
        <w:footnoteRef/>
      </w:r>
      <w:r>
        <w:rPr>
          <w:rFonts w:ascii="Times New Roman" w:hint="eastAsia"/>
        </w:rPr>
        <w:t>《新編中國哲學史</w:t>
      </w:r>
      <w:r w:rsidR="00250419">
        <w:rPr>
          <w:rFonts w:ascii="Times New Roman"/>
        </w:rPr>
        <w:t>•</w:t>
      </w:r>
      <w:r>
        <w:rPr>
          <w:rFonts w:ascii="Times New Roman" w:hint="eastAsia"/>
        </w:rPr>
        <w:t>三上》</w:t>
      </w:r>
      <w:r w:rsidR="00250419">
        <w:rPr>
          <w:rFonts w:ascii="Times New Roman" w:hint="eastAsia"/>
        </w:rPr>
        <w:t>，</w:t>
      </w:r>
      <w:r>
        <w:rPr>
          <w:rFonts w:hint="eastAsia"/>
        </w:rPr>
        <w:t>頁</w:t>
      </w:r>
      <w:r>
        <w:rPr>
          <w:rFonts w:hint="eastAsia"/>
        </w:rPr>
        <w:t>66~67</w:t>
      </w:r>
      <w:r>
        <w:rPr>
          <w:rFonts w:hint="eastAsia"/>
        </w:rPr>
        <w:t>。</w:t>
      </w:r>
    </w:p>
  </w:footnote>
  <w:footnote w:id="25">
    <w:p w:rsidR="00E71AF3" w:rsidRDefault="00E71AF3" w:rsidP="003E7874">
      <w:pPr>
        <w:pStyle w:val="a4"/>
      </w:pPr>
      <w:r>
        <w:rPr>
          <w:rStyle w:val="a6"/>
        </w:rPr>
        <w:footnoteRef/>
      </w:r>
      <w:r>
        <w:t xml:space="preserve"> </w:t>
      </w:r>
      <w:r>
        <w:rPr>
          <w:rFonts w:hint="eastAsia"/>
        </w:rPr>
        <w:t>參見：牟宗三《心體與性體</w:t>
      </w:r>
      <w:r w:rsidR="00250419">
        <w:t>•</w:t>
      </w:r>
      <w:r>
        <w:rPr>
          <w:rFonts w:hint="eastAsia"/>
        </w:rPr>
        <w:t>第一冊》，</w:t>
      </w:r>
      <w:r w:rsidR="00250419">
        <w:rPr>
          <w:rFonts w:hint="eastAsia"/>
        </w:rPr>
        <w:t>台北，</w:t>
      </w:r>
      <w:r>
        <w:rPr>
          <w:rFonts w:hint="eastAsia"/>
        </w:rPr>
        <w:t>正中書局發行，</w:t>
      </w:r>
      <w:r>
        <w:t>1968</w:t>
      </w:r>
      <w:r>
        <w:rPr>
          <w:rFonts w:hint="eastAsia"/>
        </w:rPr>
        <w:t>年</w:t>
      </w:r>
      <w:r w:rsidR="00250419">
        <w:rPr>
          <w:rFonts w:hint="eastAsia"/>
        </w:rPr>
        <w:t>，</w:t>
      </w:r>
      <w:r>
        <w:rPr>
          <w:rFonts w:hint="eastAsia"/>
        </w:rPr>
        <w:t>第</w:t>
      </w:r>
      <w:r w:rsidR="00250419">
        <w:rPr>
          <w:rFonts w:hint="eastAsia"/>
        </w:rPr>
        <w:t>1</w:t>
      </w:r>
      <w:r>
        <w:rPr>
          <w:rFonts w:hint="eastAsia"/>
        </w:rPr>
        <w:t>版，頁</w:t>
      </w:r>
      <w:r>
        <w:t>42</w:t>
      </w:r>
      <w:r>
        <w:rPr>
          <w:rFonts w:hint="eastAsia"/>
        </w:rPr>
        <w:t>。相關討論參見拙著：</w:t>
      </w:r>
      <w:r>
        <w:rPr>
          <w:rFonts w:ascii="細明體" w:eastAsia="細明體" w:hAnsi="細明體" w:hint="eastAsia"/>
        </w:rPr>
        <w:t>2009年5月7</w:t>
      </w:r>
      <w:r w:rsidR="00250419">
        <w:rPr>
          <w:rFonts w:ascii="細明體" w:eastAsia="細明體" w:hAnsi="細明體" w:hint="eastAsia"/>
        </w:rPr>
        <w:t>~</w:t>
      </w:r>
      <w:r>
        <w:rPr>
          <w:rFonts w:ascii="細明體" w:eastAsia="細明體" w:hAnsi="細明體" w:hint="eastAsia"/>
        </w:rPr>
        <w:t>9日，</w:t>
      </w:r>
      <w:hyperlink r:id="rId1" w:history="1">
        <w:r>
          <w:rPr>
            <w:rStyle w:val="ab"/>
            <w:rFonts w:ascii="細明體" w:eastAsia="細明體" w:hAnsi="細明體" w:hint="eastAsia"/>
          </w:rPr>
          <w:t>＜對牟宗三談宋明儒學之課題與分系的方法論反省＞</w:t>
        </w:r>
      </w:hyperlink>
      <w:r>
        <w:rPr>
          <w:rFonts w:ascii="細明體" w:eastAsia="細明體" w:hAnsi="細明體" w:hint="eastAsia"/>
        </w:rPr>
        <w:t>，</w:t>
      </w:r>
      <w:r>
        <w:rPr>
          <w:rFonts w:ascii="細明體" w:eastAsia="細明體" w:hAnsi="細明體" w:hint="eastAsia"/>
          <w:color w:val="000000"/>
        </w:rPr>
        <w:t>「</w:t>
      </w:r>
      <w:r>
        <w:t>傳統中國形上學的當代省思」國際學術研討會</w:t>
      </w:r>
      <w:r>
        <w:rPr>
          <w:rFonts w:ascii="細明體" w:eastAsia="細明體" w:hAnsi="細明體" w:hint="eastAsia"/>
          <w:color w:val="000000"/>
        </w:rPr>
        <w:t>，主辦單位：臺灣大學哲學系</w:t>
      </w:r>
      <w:r>
        <w:rPr>
          <w:rFonts w:ascii="細明體" w:eastAsia="細明體" w:hAnsi="細明體" w:hint="eastAsia"/>
        </w:rPr>
        <w:t>。</w:t>
      </w:r>
    </w:p>
  </w:footnote>
  <w:footnote w:id="26">
    <w:p w:rsidR="00E71AF3" w:rsidRDefault="00E71AF3">
      <w:pPr>
        <w:pStyle w:val="a4"/>
      </w:pPr>
      <w:r>
        <w:rPr>
          <w:rStyle w:val="a6"/>
        </w:rPr>
        <w:footnoteRef/>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hint="eastAsia"/>
        </w:rPr>
        <w:t>頁</w:t>
      </w:r>
      <w:r>
        <w:rPr>
          <w:rFonts w:hint="eastAsia"/>
        </w:rPr>
        <w:t>68</w:t>
      </w:r>
      <w:r>
        <w:rPr>
          <w:rFonts w:hint="eastAsia"/>
        </w:rPr>
        <w:t>。</w:t>
      </w:r>
    </w:p>
  </w:footnote>
  <w:footnote w:id="27">
    <w:p w:rsidR="00E71AF3" w:rsidRDefault="00E71AF3">
      <w:pPr>
        <w:pStyle w:val="a4"/>
      </w:pPr>
      <w:r>
        <w:rPr>
          <w:rStyle w:val="a6"/>
        </w:rPr>
        <w:footnoteRef/>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68~69</w:t>
      </w:r>
      <w:r>
        <w:rPr>
          <w:rFonts w:hint="eastAsia"/>
        </w:rPr>
        <w:t>。</w:t>
      </w:r>
    </w:p>
  </w:footnote>
  <w:footnote w:id="28">
    <w:p w:rsidR="00E71AF3" w:rsidRDefault="00E71AF3">
      <w:pPr>
        <w:pStyle w:val="a4"/>
      </w:pPr>
      <w:r>
        <w:rPr>
          <w:rStyle w:val="a6"/>
        </w:rPr>
        <w:footnoteRef/>
      </w:r>
      <w:r>
        <w:rPr>
          <w:rFonts w:ascii="Times New Roman" w:hint="eastAsia"/>
        </w:rPr>
        <w:t>《新編</w:t>
      </w:r>
      <w:r w:rsidR="009A0393">
        <w:rPr>
          <w:rFonts w:ascii="Times New Roman" w:hint="eastAsia"/>
        </w:rPr>
        <w:t>中國哲學史•三上》，頁</w:t>
      </w:r>
      <w:r>
        <w:t>71</w:t>
      </w:r>
      <w:r>
        <w:rPr>
          <w:rFonts w:ascii="Times New Roman" w:hint="eastAsia"/>
        </w:rPr>
        <w:t>。</w:t>
      </w:r>
    </w:p>
  </w:footnote>
  <w:footnote w:id="29">
    <w:p w:rsidR="00E71AF3" w:rsidRDefault="00E71AF3">
      <w:pPr>
        <w:pStyle w:val="a4"/>
      </w:pPr>
      <w:r>
        <w:rPr>
          <w:rStyle w:val="a6"/>
        </w:rPr>
        <w:footnoteRef/>
      </w:r>
      <w:r>
        <w:rPr>
          <w:rFonts w:ascii="Times New Roman" w:hint="eastAsia"/>
        </w:rPr>
        <w:t xml:space="preserve"> </w:t>
      </w:r>
      <w:r>
        <w:rPr>
          <w:rFonts w:ascii="Times New Roman" w:hint="eastAsia"/>
        </w:rPr>
        <w:t>參見其言：「天道」之基本特性，原在於表存有與價值之合一。但</w:t>
      </w:r>
      <w:proofErr w:type="gramStart"/>
      <w:r>
        <w:rPr>
          <w:rFonts w:ascii="Times New Roman" w:hint="eastAsia"/>
        </w:rPr>
        <w:t>嚴格言</w:t>
      </w:r>
      <w:proofErr w:type="gramEnd"/>
      <w:r>
        <w:rPr>
          <w:rFonts w:ascii="Times New Roman" w:hint="eastAsia"/>
        </w:rPr>
        <w:t>之，此種「合一原則」既不顯現於當前之世界中，亦不表思想上之必然性；所謂「合一」，即落在「善」在「存有」中實現說。但此「實現」，</w:t>
      </w:r>
      <w:proofErr w:type="gramStart"/>
      <w:r>
        <w:rPr>
          <w:rFonts w:ascii="Times New Roman" w:hint="eastAsia"/>
        </w:rPr>
        <w:t>既非實然</w:t>
      </w:r>
      <w:proofErr w:type="gramEnd"/>
      <w:r>
        <w:rPr>
          <w:rFonts w:ascii="Times New Roman" w:hint="eastAsia"/>
        </w:rPr>
        <w:t>，亦非「必然」；至多仍只為一意志之要求，或理想信仰所寄之方向。作為一方向看，「天道」之「存有地位」即只能取「主體活動義」，換言之，所謂「天道」只是主體自己自立自定之方向，</w:t>
      </w:r>
      <w:proofErr w:type="gramStart"/>
      <w:r>
        <w:rPr>
          <w:rFonts w:ascii="Times New Roman" w:hint="eastAsia"/>
        </w:rPr>
        <w:t>並無離主體</w:t>
      </w:r>
      <w:proofErr w:type="gramEnd"/>
      <w:r>
        <w:rPr>
          <w:rFonts w:ascii="Times New Roman" w:hint="eastAsia"/>
        </w:rPr>
        <w:t>而獨立之實有性；因若不如此安立，則「天道」</w:t>
      </w:r>
      <w:proofErr w:type="gramStart"/>
      <w:r>
        <w:rPr>
          <w:rFonts w:ascii="Times New Roman" w:hint="eastAsia"/>
        </w:rPr>
        <w:t>之說即處處</w:t>
      </w:r>
      <w:proofErr w:type="gramEnd"/>
      <w:r>
        <w:rPr>
          <w:rFonts w:ascii="Times New Roman" w:hint="eastAsia"/>
        </w:rPr>
        <w:t>成為不可解。然若如此安立，則「天道」又無「心性」外之地位可說。則「天道觀」如何能較「心性論」具更高價值？</w:t>
      </w:r>
      <w:proofErr w:type="gramStart"/>
      <w:r>
        <w:rPr>
          <w:rFonts w:ascii="Times New Roman" w:hint="eastAsia"/>
        </w:rPr>
        <w:t>（</w:t>
      </w:r>
      <w:proofErr w:type="gramEnd"/>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t>69</w:t>
      </w:r>
      <w:r>
        <w:rPr>
          <w:rFonts w:ascii="Times New Roman" w:hint="eastAsia"/>
        </w:rPr>
        <w:t>。）又見其言：至此，顯然「天道」本身之「存有地位」，即只能歸於「應然」。而所謂「應然」，不能不植根於主體性或主宰自覺中。換言之，「天道」仍只能是一理想方向，或</w:t>
      </w:r>
      <w:proofErr w:type="gramStart"/>
      <w:r>
        <w:rPr>
          <w:rFonts w:ascii="Times New Roman" w:hint="eastAsia"/>
        </w:rPr>
        <w:t>一</w:t>
      </w:r>
      <w:proofErr w:type="gramEnd"/>
      <w:r>
        <w:rPr>
          <w:rFonts w:ascii="Times New Roman" w:hint="eastAsia"/>
        </w:rPr>
        <w:t>信仰；如康德所謂之「設</w:t>
      </w:r>
      <w:proofErr w:type="gramStart"/>
      <w:r>
        <w:rPr>
          <w:rFonts w:ascii="Times New Roman" w:hint="eastAsia"/>
        </w:rPr>
        <w:t>準</w:t>
      </w:r>
      <w:proofErr w:type="gramEnd"/>
      <w:r>
        <w:rPr>
          <w:rFonts w:ascii="Times New Roman" w:hint="eastAsia"/>
        </w:rPr>
        <w:t>」。則此種「天道」觀念，仍只能是「心性論」下所定立之觀念；既無獨立地位，何能達成「心性論」所不能達成之「價值」。（頁</w:t>
      </w:r>
      <w:r>
        <w:t>70</w:t>
      </w:r>
      <w:r>
        <w:rPr>
          <w:rFonts w:hint="eastAsia"/>
        </w:rPr>
        <w:t>）。</w:t>
      </w:r>
    </w:p>
  </w:footnote>
  <w:footnote w:id="30">
    <w:p w:rsidR="00E71AF3" w:rsidRPr="00C3300F" w:rsidRDefault="00E71AF3">
      <w:pPr>
        <w:pStyle w:val="a4"/>
      </w:pPr>
      <w:r w:rsidRPr="008A4B98">
        <w:rPr>
          <w:rStyle w:val="a6"/>
        </w:rPr>
        <w:footnoteRef/>
      </w:r>
      <w:r w:rsidRPr="008A4B98">
        <w:t xml:space="preserve"> </w:t>
      </w:r>
      <w:r w:rsidRPr="008A4B98">
        <w:rPr>
          <w:rFonts w:hint="eastAsia"/>
        </w:rPr>
        <w:t>參見拙著，</w:t>
      </w:r>
      <w:r w:rsidRPr="008A4B98">
        <w:rPr>
          <w:rFonts w:ascii="細明體" w:eastAsia="細明體" w:hAnsi="細明體" w:hint="eastAsia"/>
          <w:color w:val="000000"/>
        </w:rPr>
        <w:t>杜保瑞，</w:t>
      </w:r>
      <w:r w:rsidRPr="008A4B98">
        <w:rPr>
          <w:rFonts w:ascii="Times New Roman" w:hAnsi="Times New Roman" w:cs="Times New Roman"/>
          <w:color w:val="000000"/>
        </w:rPr>
        <w:t>2</w:t>
      </w:r>
      <w:r w:rsidRPr="008A4B98">
        <w:rPr>
          <w:rFonts w:cs="Times New Roman"/>
          <w:color w:val="000000"/>
        </w:rPr>
        <w:t>013</w:t>
      </w:r>
      <w:r w:rsidRPr="008A4B98">
        <w:rPr>
          <w:rFonts w:cs="Times New Roman"/>
          <w:color w:val="000000"/>
        </w:rPr>
        <w:t>年</w:t>
      </w:r>
      <w:r w:rsidRPr="008A4B98">
        <w:rPr>
          <w:rFonts w:cs="Times New Roman"/>
          <w:color w:val="000000"/>
        </w:rPr>
        <w:t>6</w:t>
      </w:r>
      <w:r w:rsidRPr="008A4B98">
        <w:rPr>
          <w:rFonts w:cs="Times New Roman"/>
          <w:color w:val="000000"/>
        </w:rPr>
        <w:t>月</w:t>
      </w:r>
      <w:r w:rsidRPr="008A4B98">
        <w:rPr>
          <w:rFonts w:hint="eastAsia"/>
          <w:color w:val="000000"/>
        </w:rPr>
        <w:t>，</w:t>
      </w:r>
      <w:hyperlink r:id="rId2" w:history="1">
        <w:r w:rsidRPr="008A4B98">
          <w:rPr>
            <w:rStyle w:val="ab"/>
            <w:rFonts w:hint="eastAsia"/>
          </w:rPr>
          <w:t>＜</w:t>
        </w:r>
      </w:hyperlink>
      <w:hyperlink r:id="rId3" w:history="1">
        <w:r w:rsidRPr="008A4B98">
          <w:rPr>
            <w:rStyle w:val="ab"/>
            <w:rFonts w:cs="Times New Roman" w:hint="eastAsia"/>
          </w:rPr>
          <w:t>對牟宗三以「覺悟說」詮釋朱陸之爭的方法論反思</w:t>
        </w:r>
        <w:r w:rsidRPr="008A4B98">
          <w:rPr>
            <w:rStyle w:val="ab"/>
            <w:rFonts w:cs="Times New Roman" w:hint="eastAsia"/>
            <w:color w:val="000000"/>
          </w:rPr>
          <w:t>＞</w:t>
        </w:r>
      </w:hyperlink>
      <w:r w:rsidRPr="008A4B98">
        <w:rPr>
          <w:color w:val="000000"/>
        </w:rPr>
        <w:t>，《</w:t>
      </w:r>
      <w:r w:rsidRPr="008A4B98">
        <w:rPr>
          <w:color w:val="000000"/>
        </w:rPr>
        <w:t xml:space="preserve"> </w:t>
      </w:r>
      <w:r w:rsidRPr="008A4B98">
        <w:rPr>
          <w:color w:val="000000"/>
        </w:rPr>
        <w:t>國文學</w:t>
      </w:r>
      <w:r w:rsidRPr="008A4B98">
        <w:rPr>
          <w:rFonts w:ascii="細明體" w:eastAsia="細明體" w:hAnsi="細明體" w:hint="eastAsia"/>
          <w:color w:val="000000"/>
        </w:rPr>
        <w:t>報》，第53</w:t>
      </w:r>
      <w:r w:rsidRPr="008A4B98">
        <w:rPr>
          <w:rFonts w:ascii="Times New Roman" w:hAnsi="Times New Roman" w:cs="Times New Roman"/>
          <w:color w:val="000000"/>
        </w:rPr>
        <w:t>期</w:t>
      </w:r>
      <w:r w:rsidRPr="008A4B98">
        <w:rPr>
          <w:rFonts w:ascii="細明體" w:eastAsia="細明體" w:hAnsi="細明體" w:hint="eastAsia"/>
          <w:color w:val="000000"/>
        </w:rPr>
        <w:t>：頁</w:t>
      </w:r>
      <w:r w:rsidRPr="008A4B98">
        <w:rPr>
          <w:rFonts w:ascii="Times New Roman" w:hAnsi="Times New Roman" w:cs="Times New Roman"/>
          <w:color w:val="000000"/>
        </w:rPr>
        <w:t>149-174</w:t>
      </w:r>
      <w:r w:rsidRPr="008A4B98">
        <w:rPr>
          <w:rFonts w:ascii="細明體" w:eastAsia="細明體" w:hAnsi="細明體" w:hint="eastAsia"/>
          <w:color w:val="000000"/>
        </w:rPr>
        <w:t>。</w:t>
      </w:r>
    </w:p>
  </w:footnote>
  <w:footnote w:id="31">
    <w:p w:rsidR="00E71AF3" w:rsidRDefault="00E71AF3">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hint="eastAsia"/>
        </w:rPr>
        <w:t>頁</w:t>
      </w:r>
      <w:r>
        <w:rPr>
          <w:rFonts w:hint="eastAsia"/>
        </w:rPr>
        <w:t>79</w:t>
      </w:r>
      <w:r>
        <w:rPr>
          <w:rFonts w:hint="eastAsia"/>
        </w:rPr>
        <w:t>。</w:t>
      </w:r>
    </w:p>
  </w:footnote>
  <w:footnote w:id="32">
    <w:p w:rsidR="00E71AF3" w:rsidRDefault="00E71AF3">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271</w:t>
      </w:r>
      <w:r>
        <w:rPr>
          <w:rFonts w:hint="eastAsia"/>
        </w:rPr>
        <w:t>。</w:t>
      </w:r>
    </w:p>
  </w:footnote>
  <w:footnote w:id="33">
    <w:p w:rsidR="00E71AF3" w:rsidRDefault="00E71AF3">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272</w:t>
      </w:r>
      <w:r>
        <w:rPr>
          <w:rFonts w:hint="eastAsia"/>
        </w:rPr>
        <w:t>。</w:t>
      </w:r>
    </w:p>
  </w:footnote>
  <w:footnote w:id="34">
    <w:p w:rsidR="00E71AF3" w:rsidRPr="00B916C1" w:rsidRDefault="00E71AF3">
      <w:pPr>
        <w:pStyle w:val="a4"/>
      </w:pPr>
      <w:r w:rsidRPr="00B916C1">
        <w:rPr>
          <w:rStyle w:val="a6"/>
        </w:rPr>
        <w:footnoteRef/>
      </w:r>
      <w:r w:rsidRPr="00B916C1">
        <w:t xml:space="preserve"> </w:t>
      </w:r>
      <w:r w:rsidRPr="00B916C1">
        <w:rPr>
          <w:rFonts w:hint="eastAsia"/>
        </w:rPr>
        <w:t>參見拙著</w:t>
      </w:r>
      <w:r w:rsidR="009A0393">
        <w:rPr>
          <w:rFonts w:hint="eastAsia"/>
        </w:rPr>
        <w:t>，</w:t>
      </w:r>
      <w:r w:rsidRPr="00B916C1">
        <w:rPr>
          <w:rFonts w:hint="eastAsia"/>
        </w:rPr>
        <w:t>《南宋儒學》</w:t>
      </w:r>
      <w:r w:rsidR="009A0393">
        <w:rPr>
          <w:rFonts w:hint="eastAsia"/>
        </w:rPr>
        <w:t>：</w:t>
      </w:r>
      <w:r w:rsidRPr="00B916C1">
        <w:rPr>
          <w:rFonts w:hint="eastAsia"/>
        </w:rPr>
        <w:t>＜第八章：朱熹其他詮釋傳統的本體工夫論＞。</w:t>
      </w:r>
    </w:p>
  </w:footnote>
  <w:footnote w:id="35">
    <w:p w:rsidR="00E71AF3" w:rsidRDefault="00E71AF3">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276</w:t>
      </w:r>
      <w:r>
        <w:rPr>
          <w:rFonts w:hint="eastAsia"/>
        </w:rPr>
        <w:t>。</w:t>
      </w:r>
    </w:p>
  </w:footnote>
  <w:footnote w:id="36">
    <w:p w:rsidR="00E71AF3" w:rsidRDefault="00E71AF3">
      <w:pPr>
        <w:pStyle w:val="a4"/>
      </w:pPr>
      <w:r>
        <w:rPr>
          <w:rStyle w:val="a6"/>
        </w:rPr>
        <w:footnoteRef/>
      </w:r>
      <w:r w:rsidR="009A0393">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280</w:t>
      </w:r>
      <w:r>
        <w:rPr>
          <w:rFonts w:hint="eastAsia"/>
        </w:rPr>
        <w:t>。</w:t>
      </w:r>
    </w:p>
  </w:footnote>
  <w:footnote w:id="37">
    <w:p w:rsidR="00E71AF3" w:rsidRDefault="00E71AF3">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285</w:t>
      </w:r>
      <w:r>
        <w:rPr>
          <w:rFonts w:hint="eastAsia"/>
        </w:rPr>
        <w:t>。</w:t>
      </w:r>
    </w:p>
  </w:footnote>
  <w:footnote w:id="38">
    <w:p w:rsidR="00E71AF3" w:rsidRDefault="00E71AF3">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285~286</w:t>
      </w:r>
      <w:r>
        <w:rPr>
          <w:rFonts w:hint="eastAsia"/>
        </w:rPr>
        <w:t>。</w:t>
      </w:r>
    </w:p>
  </w:footnote>
  <w:footnote w:id="39">
    <w:p w:rsidR="00E71AF3" w:rsidRDefault="00E71AF3">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286~287</w:t>
      </w:r>
      <w:r>
        <w:rPr>
          <w:rFonts w:hint="eastAsia"/>
        </w:rPr>
        <w:t>。</w:t>
      </w:r>
    </w:p>
  </w:footnote>
  <w:footnote w:id="40">
    <w:p w:rsidR="00E71AF3" w:rsidRDefault="00E71AF3" w:rsidP="008A2C32">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287</w:t>
      </w:r>
      <w:r>
        <w:rPr>
          <w:rFonts w:hint="eastAsia"/>
        </w:rPr>
        <w:t>。</w:t>
      </w:r>
    </w:p>
  </w:footnote>
  <w:footnote w:id="41">
    <w:p w:rsidR="00E71AF3" w:rsidRDefault="00E71AF3" w:rsidP="00615474">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288~289</w:t>
      </w:r>
      <w:r>
        <w:rPr>
          <w:rFonts w:hint="eastAsia"/>
        </w:rPr>
        <w:t>。</w:t>
      </w:r>
    </w:p>
  </w:footnote>
  <w:footnote w:id="42">
    <w:p w:rsidR="00E71AF3" w:rsidRDefault="00E71AF3" w:rsidP="00615474">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289</w:t>
      </w:r>
      <w:r>
        <w:rPr>
          <w:rFonts w:hint="eastAsia"/>
        </w:rPr>
        <w:t>。</w:t>
      </w:r>
    </w:p>
  </w:footnote>
  <w:footnote w:id="43">
    <w:p w:rsidR="00E71AF3" w:rsidRDefault="00E71AF3" w:rsidP="00615474">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289~290</w:t>
      </w:r>
      <w:r>
        <w:rPr>
          <w:rFonts w:hint="eastAsia"/>
        </w:rPr>
        <w:t>。</w:t>
      </w:r>
    </w:p>
  </w:footnote>
  <w:footnote w:id="44">
    <w:p w:rsidR="00E71AF3" w:rsidRDefault="00E71AF3" w:rsidP="00732BF7">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290</w:t>
      </w:r>
      <w:r>
        <w:rPr>
          <w:rFonts w:hint="eastAsia"/>
        </w:rPr>
        <w:t>。</w:t>
      </w:r>
    </w:p>
  </w:footnote>
  <w:footnote w:id="45">
    <w:p w:rsidR="00E71AF3" w:rsidRDefault="00E71AF3">
      <w:pPr>
        <w:pStyle w:val="a4"/>
      </w:pPr>
      <w:r>
        <w:rPr>
          <w:rStyle w:val="a6"/>
        </w:rPr>
        <w:footnoteRef/>
      </w:r>
      <w:r>
        <w:t xml:space="preserve">  </w:t>
      </w:r>
      <w:r>
        <w:rPr>
          <w:rFonts w:ascii="Times New Roman" w:hint="eastAsia"/>
        </w:rPr>
        <w:t>《新編中國哲學史</w:t>
      </w:r>
      <w:r w:rsidR="009A0393">
        <w:rPr>
          <w:rFonts w:ascii="Times New Roman"/>
        </w:rPr>
        <w:t>•</w:t>
      </w:r>
      <w:r>
        <w:rPr>
          <w:rFonts w:ascii="Times New Roman" w:hint="eastAsia"/>
        </w:rPr>
        <w:t>三上》</w:t>
      </w:r>
      <w:r w:rsidR="009A0393">
        <w:rPr>
          <w:rFonts w:ascii="Times New Roman" w:hint="eastAsia"/>
        </w:rPr>
        <w:t>，</w:t>
      </w:r>
      <w:r>
        <w:rPr>
          <w:rFonts w:ascii="Times New Roman" w:hint="eastAsia"/>
        </w:rPr>
        <w:t>頁</w:t>
      </w:r>
      <w:r>
        <w:rPr>
          <w:rFonts w:hint="eastAsia"/>
        </w:rPr>
        <w:t>292</w:t>
      </w:r>
      <w:r>
        <w:rPr>
          <w:rFonts w:hint="eastAsia"/>
        </w:rPr>
        <w:t>。</w:t>
      </w:r>
    </w:p>
  </w:footnote>
  <w:footnote w:id="46">
    <w:p w:rsidR="00E71AF3" w:rsidRDefault="00E71AF3" w:rsidP="00194CEA">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hint="eastAsia"/>
        </w:rPr>
        <w:t>292~293</w:t>
      </w:r>
      <w:r>
        <w:rPr>
          <w:rFonts w:hint="eastAsia"/>
        </w:rPr>
        <w:t>。</w:t>
      </w:r>
    </w:p>
  </w:footnote>
  <w:footnote w:id="47">
    <w:p w:rsidR="00E71AF3" w:rsidRDefault="00E71AF3">
      <w:pPr>
        <w:pStyle w:val="a4"/>
      </w:pPr>
      <w:r>
        <w:rPr>
          <w:rStyle w:val="a6"/>
        </w:rPr>
        <w:footnoteRef/>
      </w:r>
      <w:r>
        <w:t xml:space="preserve"> </w:t>
      </w:r>
      <w:r>
        <w:rPr>
          <w:rFonts w:hint="eastAsia"/>
        </w:rPr>
        <w:t>參見拙著《中國哲學方法論》，臺灣商務印書館。</w:t>
      </w:r>
    </w:p>
  </w:footnote>
  <w:footnote w:id="48">
    <w:p w:rsidR="00E71AF3" w:rsidRDefault="00E71AF3" w:rsidP="00E261BB">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hint="eastAsia"/>
        </w:rPr>
        <w:t>293</w:t>
      </w:r>
      <w:r>
        <w:rPr>
          <w:rFonts w:hint="eastAsia"/>
        </w:rPr>
        <w:t>。</w:t>
      </w:r>
    </w:p>
  </w:footnote>
  <w:footnote w:id="49">
    <w:p w:rsidR="00E71AF3" w:rsidRDefault="00E71AF3">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hint="eastAsia"/>
        </w:rPr>
        <w:t>295</w:t>
      </w:r>
      <w:r>
        <w:rPr>
          <w:rFonts w:hint="eastAsia"/>
        </w:rPr>
        <w:t>。</w:t>
      </w:r>
    </w:p>
  </w:footnote>
  <w:footnote w:id="50">
    <w:p w:rsidR="00E71AF3" w:rsidRDefault="00E71AF3" w:rsidP="00812D30">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hint="eastAsia"/>
        </w:rPr>
        <w:t>295~296</w:t>
      </w:r>
      <w:r>
        <w:rPr>
          <w:rFonts w:hint="eastAsia"/>
        </w:rPr>
        <w:t>。</w:t>
      </w:r>
    </w:p>
  </w:footnote>
  <w:footnote w:id="51">
    <w:p w:rsidR="00E71AF3" w:rsidRDefault="00E71AF3" w:rsidP="00EE0210">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hint="eastAsia"/>
        </w:rPr>
        <w:t>297</w:t>
      </w:r>
      <w:r>
        <w:rPr>
          <w:rFonts w:hint="eastAsia"/>
        </w:rPr>
        <w:t>。</w:t>
      </w:r>
    </w:p>
  </w:footnote>
  <w:footnote w:id="52">
    <w:p w:rsidR="00E71AF3" w:rsidRPr="0013124B" w:rsidRDefault="00E71AF3">
      <w:pPr>
        <w:pStyle w:val="a4"/>
      </w:pPr>
      <w:r>
        <w:rPr>
          <w:rStyle w:val="a6"/>
        </w:rPr>
        <w:footnoteRef/>
      </w:r>
      <w:r>
        <w:t xml:space="preserve"> </w:t>
      </w:r>
      <w:r>
        <w:rPr>
          <w:rFonts w:hint="eastAsia"/>
        </w:rPr>
        <w:t>參見</w:t>
      </w:r>
      <w:r w:rsidRPr="0042270B">
        <w:rPr>
          <w:rFonts w:hint="eastAsia"/>
        </w:rPr>
        <w:t>拙著：</w:t>
      </w:r>
      <w:r w:rsidRPr="0042270B">
        <w:rPr>
          <w:rFonts w:ascii="細明體" w:eastAsia="細明體" w:hAnsi="細明體" w:hint="eastAsia"/>
          <w:color w:val="000000"/>
        </w:rPr>
        <w:t>杜保瑞，</w:t>
      </w:r>
      <w:r w:rsidRPr="0042270B">
        <w:rPr>
          <w:rFonts w:ascii="Times New Roman" w:hAnsi="Times New Roman" w:cs="Times New Roman"/>
          <w:color w:val="000000"/>
        </w:rPr>
        <w:t>2009</w:t>
      </w:r>
      <w:r w:rsidRPr="0042270B">
        <w:rPr>
          <w:rFonts w:ascii="Times New Roman" w:hAnsi="Times New Roman" w:cs="Times New Roman"/>
          <w:color w:val="000000"/>
        </w:rPr>
        <w:t>年</w:t>
      </w:r>
      <w:proofErr w:type="gramStart"/>
      <w:r w:rsidRPr="0042270B">
        <w:rPr>
          <w:rFonts w:ascii="Times New Roman" w:hAnsi="Times New Roman" w:cs="Times New Roman"/>
          <w:color w:val="000000"/>
        </w:rPr>
        <w:t>８</w:t>
      </w:r>
      <w:proofErr w:type="gramEnd"/>
      <w:r w:rsidRPr="0042270B">
        <w:rPr>
          <w:rFonts w:ascii="Times New Roman" w:hAnsi="Times New Roman" w:cs="Times New Roman"/>
          <w:color w:val="000000"/>
        </w:rPr>
        <w:t>月</w:t>
      </w:r>
      <w:r w:rsidRPr="0042270B">
        <w:rPr>
          <w:rFonts w:ascii="細明體" w:eastAsia="細明體" w:hAnsi="細明體" w:hint="eastAsia"/>
          <w:color w:val="000000"/>
        </w:rPr>
        <w:t>，</w:t>
      </w:r>
      <w:hyperlink r:id="rId4" w:history="1">
        <w:r w:rsidRPr="0042270B">
          <w:rPr>
            <w:rFonts w:ascii="細明體" w:eastAsia="細明體" w:hAnsi="細明體" w:hint="eastAsia"/>
            <w:color w:val="0000FF"/>
            <w:u w:val="single"/>
          </w:rPr>
          <w:t>＜對牟宗三批評朱熹與程頤依《大學》建立體系的方法論反省＞</w:t>
        </w:r>
      </w:hyperlink>
      <w:r w:rsidRPr="0042270B">
        <w:rPr>
          <w:rFonts w:ascii="細明體" w:eastAsia="細明體" w:hAnsi="細明體" w:hint="eastAsia"/>
          <w:color w:val="000000"/>
        </w:rPr>
        <w:t>，《哲 學與文化》第423期：頁</w:t>
      </w:r>
      <w:r w:rsidRPr="0042270B">
        <w:rPr>
          <w:rFonts w:ascii="Times New Roman" w:hAnsi="Times New Roman" w:cs="Times New Roman"/>
          <w:color w:val="000000"/>
        </w:rPr>
        <w:t>57-76</w:t>
      </w:r>
      <w:r w:rsidRPr="0042270B">
        <w:rPr>
          <w:rFonts w:ascii="細明體" w:eastAsia="細明體" w:hAnsi="細明體" w:hint="eastAsia"/>
          <w:color w:val="000000"/>
        </w:rPr>
        <w:t>。杜保瑞，</w:t>
      </w:r>
      <w:r w:rsidRPr="0042270B">
        <w:rPr>
          <w:rFonts w:ascii="Times New Roman" w:hAnsi="Times New Roman" w:cs="Times New Roman"/>
          <w:color w:val="000000"/>
        </w:rPr>
        <w:t>2007</w:t>
      </w:r>
      <w:r w:rsidRPr="0042270B">
        <w:rPr>
          <w:rFonts w:ascii="Times New Roman" w:hAnsi="Times New Roman" w:cs="Times New Roman"/>
          <w:color w:val="000000"/>
        </w:rPr>
        <w:t>年</w:t>
      </w:r>
      <w:r w:rsidRPr="0042270B">
        <w:rPr>
          <w:rFonts w:ascii="Times New Roman" w:hAnsi="Times New Roman" w:cs="Times New Roman"/>
          <w:color w:val="000000"/>
        </w:rPr>
        <w:t>3</w:t>
      </w:r>
      <w:r w:rsidRPr="0042270B">
        <w:rPr>
          <w:rFonts w:ascii="Times New Roman" w:hAnsi="Times New Roman" w:cs="Times New Roman"/>
          <w:color w:val="000000"/>
        </w:rPr>
        <w:t>月</w:t>
      </w:r>
      <w:r w:rsidRPr="0042270B">
        <w:rPr>
          <w:rFonts w:ascii="細明體" w:eastAsia="細明體" w:hAnsi="細明體" w:hint="eastAsia"/>
          <w:color w:val="000000"/>
        </w:rPr>
        <w:t>，</w:t>
      </w:r>
      <w:hyperlink r:id="rId5" w:history="1">
        <w:r w:rsidRPr="0042270B">
          <w:rPr>
            <w:rStyle w:val="ab"/>
            <w:rFonts w:ascii="Times New Roman" w:hAnsi="Times New Roman" w:cs="Times New Roman"/>
          </w:rPr>
          <w:t>＜朱熹形上思想的創造意義與當代爭議的解消＞</w:t>
        </w:r>
      </w:hyperlink>
      <w:r w:rsidRPr="0042270B">
        <w:rPr>
          <w:rFonts w:ascii="細明體" w:eastAsia="細明體" w:hAnsi="細明體" w:hint="eastAsia"/>
          <w:color w:val="000000"/>
        </w:rPr>
        <w:t>，《 台大哲學論評》，第</w:t>
      </w:r>
      <w:r w:rsidRPr="0042270B">
        <w:rPr>
          <w:rFonts w:ascii="Times New Roman" w:hAnsi="Times New Roman" w:cs="Times New Roman"/>
          <w:color w:val="000000"/>
        </w:rPr>
        <w:t>33</w:t>
      </w:r>
      <w:r w:rsidRPr="0042270B">
        <w:rPr>
          <w:rFonts w:ascii="Times New Roman" w:hAnsi="Times New Roman" w:cs="Times New Roman"/>
          <w:color w:val="000000"/>
        </w:rPr>
        <w:t>期</w:t>
      </w:r>
      <w:r w:rsidRPr="0042270B">
        <w:rPr>
          <w:rFonts w:ascii="細明體" w:eastAsia="細明體" w:hAnsi="細明體" w:hint="eastAsia"/>
          <w:color w:val="000000"/>
        </w:rPr>
        <w:t>：頁</w:t>
      </w:r>
      <w:r w:rsidRPr="0042270B">
        <w:rPr>
          <w:rFonts w:ascii="Times New Roman" w:hAnsi="Times New Roman" w:cs="Times New Roman"/>
          <w:color w:val="000000"/>
        </w:rPr>
        <w:t>15-89</w:t>
      </w:r>
      <w:r w:rsidRPr="0042270B">
        <w:rPr>
          <w:rFonts w:ascii="細明體" w:eastAsia="細明體" w:hAnsi="細明體" w:hint="eastAsia"/>
          <w:color w:val="000000"/>
        </w:rPr>
        <w:t>。杜保瑞，</w:t>
      </w:r>
      <w:r w:rsidRPr="0042270B">
        <w:rPr>
          <w:rFonts w:ascii="Times New Roman" w:hAnsi="Times New Roman" w:cs="Times New Roman"/>
          <w:color w:val="000000"/>
        </w:rPr>
        <w:t>2</w:t>
      </w:r>
      <w:r w:rsidRPr="0042270B">
        <w:rPr>
          <w:rFonts w:cs="Times New Roman"/>
          <w:color w:val="000000"/>
        </w:rPr>
        <w:t>013</w:t>
      </w:r>
      <w:r w:rsidRPr="0042270B">
        <w:rPr>
          <w:rFonts w:cs="Times New Roman"/>
          <w:color w:val="000000"/>
        </w:rPr>
        <w:t>年</w:t>
      </w:r>
      <w:r w:rsidRPr="0042270B">
        <w:rPr>
          <w:rFonts w:cs="Times New Roman"/>
          <w:color w:val="000000"/>
        </w:rPr>
        <w:t>6</w:t>
      </w:r>
      <w:r w:rsidRPr="0042270B">
        <w:rPr>
          <w:rFonts w:cs="Times New Roman"/>
          <w:color w:val="000000"/>
        </w:rPr>
        <w:t>月</w:t>
      </w:r>
      <w:r w:rsidRPr="0042270B">
        <w:rPr>
          <w:rFonts w:hint="eastAsia"/>
          <w:color w:val="000000"/>
        </w:rPr>
        <w:t>，</w:t>
      </w:r>
      <w:hyperlink r:id="rId6" w:history="1">
        <w:r w:rsidRPr="0042270B">
          <w:rPr>
            <w:rStyle w:val="ab"/>
            <w:rFonts w:hint="eastAsia"/>
          </w:rPr>
          <w:t>＜</w:t>
        </w:r>
      </w:hyperlink>
      <w:hyperlink r:id="rId7" w:history="1">
        <w:r w:rsidRPr="0042270B">
          <w:rPr>
            <w:rStyle w:val="ab"/>
            <w:rFonts w:cs="Times New Roman" w:hint="eastAsia"/>
          </w:rPr>
          <w:t>對牟宗三以「覺悟說」詮釋朱陸之爭的</w:t>
        </w:r>
        <w:r w:rsidRPr="0042270B">
          <w:rPr>
            <w:rStyle w:val="ab"/>
            <w:rFonts w:cs="Times New Roman" w:hint="eastAsia"/>
          </w:rPr>
          <w:t xml:space="preserve"> </w:t>
        </w:r>
        <w:r w:rsidRPr="0042270B">
          <w:rPr>
            <w:rStyle w:val="ab"/>
            <w:rFonts w:cs="Times New Roman" w:hint="eastAsia"/>
          </w:rPr>
          <w:t>方法論反思</w:t>
        </w:r>
        <w:r w:rsidRPr="0042270B">
          <w:rPr>
            <w:rStyle w:val="ab"/>
            <w:rFonts w:cs="Times New Roman" w:hint="eastAsia"/>
            <w:color w:val="000000"/>
          </w:rPr>
          <w:t>＞</w:t>
        </w:r>
      </w:hyperlink>
      <w:r w:rsidRPr="0042270B">
        <w:rPr>
          <w:color w:val="000000"/>
        </w:rPr>
        <w:t>，《</w:t>
      </w:r>
      <w:r w:rsidRPr="0042270B">
        <w:rPr>
          <w:color w:val="000000"/>
        </w:rPr>
        <w:t xml:space="preserve"> </w:t>
      </w:r>
      <w:r w:rsidRPr="0042270B">
        <w:rPr>
          <w:color w:val="000000"/>
        </w:rPr>
        <w:t>國文學</w:t>
      </w:r>
      <w:r w:rsidRPr="0042270B">
        <w:rPr>
          <w:rFonts w:ascii="細明體" w:eastAsia="細明體" w:hAnsi="細明體" w:hint="eastAsia"/>
          <w:color w:val="000000"/>
        </w:rPr>
        <w:t>報》，第53</w:t>
      </w:r>
      <w:r w:rsidRPr="0042270B">
        <w:rPr>
          <w:rFonts w:ascii="Times New Roman" w:hAnsi="Times New Roman" w:cs="Times New Roman"/>
          <w:color w:val="000000"/>
        </w:rPr>
        <w:t>期</w:t>
      </w:r>
      <w:r w:rsidRPr="0042270B">
        <w:rPr>
          <w:rFonts w:ascii="細明體" w:eastAsia="細明體" w:hAnsi="細明體" w:hint="eastAsia"/>
          <w:color w:val="000000"/>
        </w:rPr>
        <w:t>：頁</w:t>
      </w:r>
      <w:r w:rsidRPr="0042270B">
        <w:rPr>
          <w:rFonts w:ascii="Times New Roman" w:hAnsi="Times New Roman" w:cs="Times New Roman"/>
          <w:color w:val="000000"/>
        </w:rPr>
        <w:t>149-174</w:t>
      </w:r>
      <w:r w:rsidRPr="0042270B">
        <w:rPr>
          <w:rFonts w:ascii="細明體" w:eastAsia="細明體" w:hAnsi="細明體" w:hint="eastAsia"/>
          <w:color w:val="000000"/>
        </w:rPr>
        <w:t>。</w:t>
      </w:r>
    </w:p>
  </w:footnote>
  <w:footnote w:id="53">
    <w:p w:rsidR="00E71AF3" w:rsidRDefault="00E71AF3" w:rsidP="00B97B09">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hint="eastAsia"/>
        </w:rPr>
        <w:t>298</w:t>
      </w:r>
      <w:r>
        <w:rPr>
          <w:rFonts w:hint="eastAsia"/>
        </w:rPr>
        <w:t>。</w:t>
      </w:r>
    </w:p>
  </w:footnote>
  <w:footnote w:id="54">
    <w:p w:rsidR="00E71AF3" w:rsidRDefault="00E71AF3" w:rsidP="005D5A56">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hint="eastAsia"/>
        </w:rPr>
        <w:t>298</w:t>
      </w:r>
      <w:r>
        <w:rPr>
          <w:rFonts w:hint="eastAsia"/>
        </w:rPr>
        <w:t>。</w:t>
      </w:r>
    </w:p>
  </w:footnote>
  <w:footnote w:id="55">
    <w:p w:rsidR="00E71AF3" w:rsidRDefault="00E71AF3">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ascii="Times New Roman" w:hint="eastAsia"/>
        </w:rPr>
        <w:t>299</w:t>
      </w:r>
      <w:r>
        <w:rPr>
          <w:rFonts w:ascii="Times New Roman" w:hint="eastAsia"/>
        </w:rPr>
        <w:t>。</w:t>
      </w:r>
    </w:p>
  </w:footnote>
  <w:footnote w:id="56">
    <w:p w:rsidR="00E71AF3" w:rsidRDefault="00E71AF3">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ascii="Times New Roman" w:hint="eastAsia"/>
        </w:rPr>
        <w:t>300~301</w:t>
      </w:r>
      <w:r>
        <w:rPr>
          <w:rFonts w:ascii="Times New Roman" w:hint="eastAsia"/>
        </w:rPr>
        <w:t>。</w:t>
      </w:r>
    </w:p>
  </w:footnote>
  <w:footnote w:id="57">
    <w:p w:rsidR="00E71AF3" w:rsidRDefault="00E71AF3" w:rsidP="00023460">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hint="eastAsia"/>
        </w:rPr>
        <w:t>302</w:t>
      </w:r>
      <w:r>
        <w:rPr>
          <w:rFonts w:hint="eastAsia"/>
        </w:rPr>
        <w:t>。</w:t>
      </w:r>
    </w:p>
  </w:footnote>
  <w:footnote w:id="58">
    <w:p w:rsidR="00E71AF3" w:rsidRDefault="00E71AF3">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ascii="Times New Roman" w:hint="eastAsia"/>
        </w:rPr>
        <w:t>302~303</w:t>
      </w:r>
      <w:r>
        <w:rPr>
          <w:rFonts w:ascii="Times New Roman" w:hint="eastAsia"/>
        </w:rPr>
        <w:t>。</w:t>
      </w:r>
    </w:p>
  </w:footnote>
  <w:footnote w:id="59">
    <w:p w:rsidR="00E71AF3" w:rsidRDefault="00E71AF3" w:rsidP="00295532">
      <w:pPr>
        <w:pStyle w:val="a4"/>
      </w:pPr>
      <w:r>
        <w:rPr>
          <w:rStyle w:val="a6"/>
        </w:rPr>
        <w:footnoteRef/>
      </w:r>
      <w:r>
        <w:t xml:space="preserve"> </w:t>
      </w:r>
      <w:r>
        <w:rPr>
          <w:rFonts w:ascii="Times New Roman" w:hint="eastAsia"/>
        </w:rPr>
        <w:t>《新編</w:t>
      </w:r>
      <w:r w:rsidR="009A0393">
        <w:rPr>
          <w:rFonts w:ascii="Times New Roman" w:hint="eastAsia"/>
        </w:rPr>
        <w:t>中國哲學史•三上》，頁</w:t>
      </w:r>
      <w:r>
        <w:rPr>
          <w:rFonts w:hint="eastAsia"/>
        </w:rPr>
        <w:t>303</w:t>
      </w:r>
      <w:r>
        <w:rPr>
          <w:rFonts w:hint="eastAsia"/>
        </w:rPr>
        <w:t>。</w:t>
      </w:r>
    </w:p>
  </w:footnote>
  <w:footnote w:id="60">
    <w:p w:rsidR="00E71AF3" w:rsidRDefault="00E71AF3">
      <w:pPr>
        <w:pStyle w:val="a4"/>
      </w:pPr>
      <w:r>
        <w:rPr>
          <w:rStyle w:val="a6"/>
        </w:rPr>
        <w:footnoteRef/>
      </w:r>
      <w:r>
        <w:rPr>
          <w:rFonts w:ascii="細明體" w:eastAsia="細明體" w:hAnsi="細明體" w:cs="新細明體" w:hint="eastAsia"/>
          <w:kern w:val="0"/>
          <w:szCs w:val="24"/>
        </w:rPr>
        <w:t xml:space="preserve"> </w:t>
      </w:r>
      <w:r w:rsidRPr="00D52F1A">
        <w:rPr>
          <w:rFonts w:ascii="細明體" w:eastAsia="細明體" w:hAnsi="細明體" w:cs="新細明體" w:hint="eastAsia"/>
          <w:kern w:val="0"/>
          <w:szCs w:val="24"/>
        </w:rPr>
        <w:t>杜保瑞，</w:t>
      </w:r>
      <w:r w:rsidRPr="00D52F1A">
        <w:rPr>
          <w:rFonts w:ascii="新細明體" w:eastAsia="新細明體" w:hAnsi="新細明體" w:cs="新細明體"/>
          <w:kern w:val="0"/>
          <w:szCs w:val="24"/>
        </w:rPr>
        <w:t>2002</w:t>
      </w:r>
      <w:r w:rsidRPr="00D52F1A">
        <w:rPr>
          <w:rFonts w:ascii="細明體" w:eastAsia="細明體" w:hAnsi="細明體" w:cs="新細明體" w:hint="eastAsia"/>
          <w:kern w:val="0"/>
          <w:szCs w:val="24"/>
        </w:rPr>
        <w:t>年</w:t>
      </w:r>
      <w:r w:rsidRPr="00D52F1A">
        <w:rPr>
          <w:rFonts w:ascii="新細明體" w:eastAsia="新細明體" w:hAnsi="新細明體" w:cs="新細明體"/>
          <w:kern w:val="0"/>
          <w:szCs w:val="24"/>
        </w:rPr>
        <w:t>12</w:t>
      </w:r>
      <w:r w:rsidRPr="00D52F1A">
        <w:rPr>
          <w:rFonts w:ascii="細明體" w:eastAsia="細明體" w:hAnsi="細明體" w:cs="新細明體" w:hint="eastAsia"/>
          <w:kern w:val="0"/>
          <w:szCs w:val="24"/>
        </w:rPr>
        <w:t>月，《勞思光思想與中國哲學世界化學術研討會論文集》</w:t>
      </w:r>
      <w:r>
        <w:rPr>
          <w:rFonts w:ascii="細明體" w:eastAsia="細明體" w:hAnsi="細明體" w:cs="新細明體" w:hint="eastAsia"/>
          <w:kern w:val="0"/>
          <w:szCs w:val="24"/>
        </w:rPr>
        <w:t>，</w:t>
      </w:r>
      <w:r w:rsidRPr="00D52F1A">
        <w:rPr>
          <w:rFonts w:ascii="細明體" w:eastAsia="細明體" w:hAnsi="細明體" w:cs="新細明體" w:hint="eastAsia"/>
          <w:kern w:val="0"/>
          <w:szCs w:val="24"/>
        </w:rPr>
        <w:t>頁</w:t>
      </w:r>
      <w:r w:rsidRPr="00D52F1A">
        <w:rPr>
          <w:rFonts w:ascii="新細明體" w:eastAsia="新細明體" w:hAnsi="新細明體" w:cs="新細明體"/>
          <w:kern w:val="0"/>
          <w:szCs w:val="24"/>
        </w:rPr>
        <w:t>25</w:t>
      </w:r>
      <w:r>
        <w:rPr>
          <w:rFonts w:ascii="新細明體" w:eastAsia="新細明體" w:hAnsi="新細明體" w:cs="新細明體" w:hint="eastAsia"/>
          <w:kern w:val="0"/>
          <w:szCs w:val="24"/>
        </w:rPr>
        <w:t>~</w:t>
      </w:r>
      <w:r w:rsidRPr="00D52F1A">
        <w:rPr>
          <w:rFonts w:ascii="新細明體" w:eastAsia="新細明體" w:hAnsi="新細明體" w:cs="新細明體"/>
          <w:kern w:val="0"/>
          <w:szCs w:val="24"/>
        </w:rPr>
        <w:t>54</w:t>
      </w:r>
      <w:r w:rsidRPr="00D52F1A">
        <w:rPr>
          <w:rFonts w:ascii="細明體" w:eastAsia="細明體" w:hAnsi="細明體" w:cs="新細明體" w:hint="eastAsia"/>
          <w:kern w:val="0"/>
          <w:szCs w:val="24"/>
        </w:rPr>
        <w:t>。行政院文化建設委員會出版</w:t>
      </w:r>
      <w:r w:rsidRPr="00D52F1A">
        <w:rPr>
          <w:rFonts w:ascii="新細明體" w:eastAsia="新細明體" w:hAnsi="新細明體" w:cs="新細明體"/>
          <w:kern w:val="0"/>
          <w:szCs w:val="24"/>
        </w:rPr>
        <w:t> </w:t>
      </w:r>
      <w:r>
        <w:rPr>
          <w:rFonts w:ascii="新細明體" w:eastAsia="新細明體" w:hAnsi="新細明體" w:cs="新細明體" w:hint="eastAsia"/>
          <w:kern w:val="0"/>
          <w:szCs w:val="24"/>
        </w:rPr>
        <w:t>：</w:t>
      </w:r>
      <w:proofErr w:type="spellStart"/>
      <w:r w:rsidRPr="00D52F1A">
        <w:rPr>
          <w:rFonts w:ascii="新細明體" w:eastAsia="新細明體" w:hAnsi="新細明體" w:cs="新細明體"/>
          <w:kern w:val="0"/>
          <w:szCs w:val="24"/>
        </w:rPr>
        <w:t>isbn</w:t>
      </w:r>
      <w:proofErr w:type="spellEnd"/>
      <w:r w:rsidRPr="00D52F1A">
        <w:rPr>
          <w:rFonts w:ascii="新細明體" w:eastAsia="新細明體" w:hAnsi="新細明體" w:cs="新細明體"/>
          <w:kern w:val="0"/>
          <w:szCs w:val="24"/>
        </w:rPr>
        <w:t xml:space="preserve"> 957-01-3326-0</w:t>
      </w:r>
      <w:r>
        <w:rPr>
          <w:rFonts w:ascii="新細明體" w:eastAsia="新細明體" w:hAnsi="新細明體" w:cs="新細明體" w:hint="eastAsia"/>
          <w:kern w:val="0"/>
          <w:szCs w:val="24"/>
        </w:rPr>
        <w:t>。</w:t>
      </w:r>
    </w:p>
  </w:footnote>
  <w:footnote w:id="61">
    <w:p w:rsidR="00E71AF3" w:rsidRDefault="00E71AF3" w:rsidP="00643100">
      <w:pPr>
        <w:pStyle w:val="a4"/>
      </w:pPr>
      <w:r>
        <w:rPr>
          <w:rStyle w:val="a6"/>
        </w:rPr>
        <w:footnoteRef/>
      </w:r>
      <w:r>
        <w:t xml:space="preserve"> </w:t>
      </w:r>
      <w:r>
        <w:rPr>
          <w:rFonts w:hint="eastAsia"/>
        </w:rPr>
        <w:t>勞思光</w:t>
      </w:r>
      <w:r>
        <w:rPr>
          <w:rFonts w:ascii="Times New Roman" w:hint="eastAsia"/>
        </w:rPr>
        <w:t>《新編</w:t>
      </w:r>
      <w:r w:rsidR="009A0393">
        <w:rPr>
          <w:rFonts w:ascii="Times New Roman" w:hint="eastAsia"/>
        </w:rPr>
        <w:t>中國哲學史•三上》，頁</w:t>
      </w:r>
      <w:r>
        <w:rPr>
          <w:rFonts w:hint="eastAsia"/>
        </w:rPr>
        <w:t>308~309</w:t>
      </w:r>
      <w:r>
        <w:rPr>
          <w:rFonts w:hint="eastAsia"/>
        </w:rPr>
        <w:t>。</w:t>
      </w:r>
    </w:p>
  </w:footnote>
  <w:footnote w:id="62">
    <w:p w:rsidR="00E71AF3" w:rsidRDefault="00E71AF3">
      <w:pPr>
        <w:pStyle w:val="a4"/>
      </w:pPr>
      <w:r>
        <w:rPr>
          <w:rStyle w:val="a6"/>
        </w:rPr>
        <w:footnoteRef/>
      </w:r>
      <w:r>
        <w:t xml:space="preserve"> </w:t>
      </w:r>
      <w:r w:rsidR="009A0393">
        <w:rPr>
          <w:rFonts w:hint="eastAsia"/>
        </w:rPr>
        <w:t>參見拙著，</w:t>
      </w:r>
      <w:r>
        <w:rPr>
          <w:rFonts w:hint="eastAsia"/>
        </w:rPr>
        <w:t>《南宋儒學》</w:t>
      </w:r>
      <w:r w:rsidR="009A0393">
        <w:rPr>
          <w:rFonts w:hint="eastAsia"/>
        </w:rPr>
        <w:t>：</w:t>
      </w:r>
      <w:r>
        <w:rPr>
          <w:rFonts w:hint="eastAsia"/>
        </w:rPr>
        <w:t>＜第十二章：鵝湖之會與朱陸之爭＞，</w:t>
      </w:r>
      <w:r w:rsidR="009A0393">
        <w:rPr>
          <w:rFonts w:hint="eastAsia"/>
        </w:rPr>
        <w:t>台北，</w:t>
      </w:r>
      <w:bookmarkStart w:id="0" w:name="_GoBack"/>
      <w:bookmarkEnd w:id="0"/>
      <w:r>
        <w:rPr>
          <w:rFonts w:hint="eastAsia"/>
        </w:rPr>
        <w:t>臺灣商務印書館。</w:t>
      </w:r>
    </w:p>
  </w:footnote>
  <w:footnote w:id="63">
    <w:p w:rsidR="00E71AF3" w:rsidRDefault="00E71AF3" w:rsidP="00A61746">
      <w:pPr>
        <w:pStyle w:val="a4"/>
      </w:pPr>
      <w:r>
        <w:rPr>
          <w:rStyle w:val="a6"/>
        </w:rPr>
        <w:footnoteRef/>
      </w:r>
      <w:r>
        <w:t xml:space="preserve"> </w:t>
      </w:r>
      <w:r w:rsidR="001A44CD">
        <w:rPr>
          <w:rFonts w:hint="eastAsia"/>
        </w:rPr>
        <w:t>勞思光</w:t>
      </w:r>
      <w:r>
        <w:rPr>
          <w:rFonts w:ascii="Times New Roman" w:hint="eastAsia"/>
        </w:rPr>
        <w:t>《新編</w:t>
      </w:r>
      <w:r w:rsidR="009A0393">
        <w:rPr>
          <w:rFonts w:ascii="Times New Roman" w:hint="eastAsia"/>
        </w:rPr>
        <w:t>中國哲學史•三上》，頁</w:t>
      </w:r>
      <w:r>
        <w:rPr>
          <w:rFonts w:hint="eastAsia"/>
        </w:rPr>
        <w:t>317</w:t>
      </w:r>
      <w:r>
        <w:rPr>
          <w:rFonts w:hint="eastAsia"/>
        </w:rPr>
        <w:t>。</w:t>
      </w:r>
    </w:p>
  </w:footnote>
  <w:footnote w:id="64">
    <w:p w:rsidR="00E71AF3" w:rsidRDefault="00E71AF3" w:rsidP="008A2F5B">
      <w:pPr>
        <w:pStyle w:val="a4"/>
      </w:pPr>
      <w:r>
        <w:rPr>
          <w:rStyle w:val="a6"/>
        </w:rPr>
        <w:footnoteRef/>
      </w:r>
      <w:r>
        <w:t xml:space="preserve"> </w:t>
      </w:r>
      <w:r w:rsidR="001A44CD">
        <w:rPr>
          <w:rFonts w:hint="eastAsia"/>
        </w:rPr>
        <w:t>勞思光</w:t>
      </w:r>
      <w:r>
        <w:rPr>
          <w:rFonts w:ascii="Times New Roman" w:hint="eastAsia"/>
        </w:rPr>
        <w:t>《新編</w:t>
      </w:r>
      <w:r w:rsidR="009A0393">
        <w:rPr>
          <w:rFonts w:ascii="Times New Roman" w:hint="eastAsia"/>
        </w:rPr>
        <w:t>中國哲學史•三上》，頁</w:t>
      </w:r>
      <w:r>
        <w:rPr>
          <w:rFonts w:hint="eastAsia"/>
        </w:rPr>
        <w:t>317~318</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A37"/>
    <w:multiLevelType w:val="hybridMultilevel"/>
    <w:tmpl w:val="5ABA0244"/>
    <w:lvl w:ilvl="0" w:tplc="7472D92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5208400B"/>
    <w:multiLevelType w:val="hybridMultilevel"/>
    <w:tmpl w:val="077436A6"/>
    <w:lvl w:ilvl="0" w:tplc="9814AD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9F"/>
    <w:rsid w:val="00007232"/>
    <w:rsid w:val="00013774"/>
    <w:rsid w:val="00023460"/>
    <w:rsid w:val="00025A7D"/>
    <w:rsid w:val="00026C78"/>
    <w:rsid w:val="0003123C"/>
    <w:rsid w:val="000343D5"/>
    <w:rsid w:val="0003454A"/>
    <w:rsid w:val="0003637D"/>
    <w:rsid w:val="00037F11"/>
    <w:rsid w:val="00043E76"/>
    <w:rsid w:val="00047DD9"/>
    <w:rsid w:val="00051FFC"/>
    <w:rsid w:val="00052676"/>
    <w:rsid w:val="000679CC"/>
    <w:rsid w:val="00074A73"/>
    <w:rsid w:val="00081DFB"/>
    <w:rsid w:val="00096649"/>
    <w:rsid w:val="000970A2"/>
    <w:rsid w:val="000B491B"/>
    <w:rsid w:val="000C7702"/>
    <w:rsid w:val="000D358A"/>
    <w:rsid w:val="000D7DD8"/>
    <w:rsid w:val="000E4CED"/>
    <w:rsid w:val="000F074E"/>
    <w:rsid w:val="000F2C04"/>
    <w:rsid w:val="00102B1C"/>
    <w:rsid w:val="001133E6"/>
    <w:rsid w:val="00116554"/>
    <w:rsid w:val="001202FC"/>
    <w:rsid w:val="00121CCF"/>
    <w:rsid w:val="001269A6"/>
    <w:rsid w:val="001279E7"/>
    <w:rsid w:val="0013124B"/>
    <w:rsid w:val="00132F69"/>
    <w:rsid w:val="00133811"/>
    <w:rsid w:val="00136AB3"/>
    <w:rsid w:val="001527C3"/>
    <w:rsid w:val="00153503"/>
    <w:rsid w:val="0015460E"/>
    <w:rsid w:val="00155156"/>
    <w:rsid w:val="00160448"/>
    <w:rsid w:val="00160768"/>
    <w:rsid w:val="00164455"/>
    <w:rsid w:val="00167A56"/>
    <w:rsid w:val="0017285E"/>
    <w:rsid w:val="0018109E"/>
    <w:rsid w:val="00181730"/>
    <w:rsid w:val="00183A67"/>
    <w:rsid w:val="00192155"/>
    <w:rsid w:val="00194CEA"/>
    <w:rsid w:val="0019691B"/>
    <w:rsid w:val="00196ED1"/>
    <w:rsid w:val="001A44CD"/>
    <w:rsid w:val="001C1385"/>
    <w:rsid w:val="001D63F6"/>
    <w:rsid w:val="001D7DE6"/>
    <w:rsid w:val="001E4314"/>
    <w:rsid w:val="001E5C74"/>
    <w:rsid w:val="002015FB"/>
    <w:rsid w:val="0020404F"/>
    <w:rsid w:val="00206E8A"/>
    <w:rsid w:val="002148DF"/>
    <w:rsid w:val="0022763E"/>
    <w:rsid w:val="002333E6"/>
    <w:rsid w:val="00233722"/>
    <w:rsid w:val="002360A8"/>
    <w:rsid w:val="00247A48"/>
    <w:rsid w:val="00247DCD"/>
    <w:rsid w:val="00250419"/>
    <w:rsid w:val="00253100"/>
    <w:rsid w:val="002627FB"/>
    <w:rsid w:val="00266CBF"/>
    <w:rsid w:val="00286996"/>
    <w:rsid w:val="00287565"/>
    <w:rsid w:val="00295404"/>
    <w:rsid w:val="00295532"/>
    <w:rsid w:val="002A414C"/>
    <w:rsid w:val="002B1BCF"/>
    <w:rsid w:val="002B771F"/>
    <w:rsid w:val="002C52A9"/>
    <w:rsid w:val="002D025E"/>
    <w:rsid w:val="002E429B"/>
    <w:rsid w:val="002F14FA"/>
    <w:rsid w:val="002F41A9"/>
    <w:rsid w:val="002F704F"/>
    <w:rsid w:val="00301FD4"/>
    <w:rsid w:val="00302806"/>
    <w:rsid w:val="00312CD3"/>
    <w:rsid w:val="00316680"/>
    <w:rsid w:val="00321882"/>
    <w:rsid w:val="00322248"/>
    <w:rsid w:val="00324E08"/>
    <w:rsid w:val="00340966"/>
    <w:rsid w:val="00341790"/>
    <w:rsid w:val="0035383F"/>
    <w:rsid w:val="00354C13"/>
    <w:rsid w:val="00364770"/>
    <w:rsid w:val="003647A5"/>
    <w:rsid w:val="0036524D"/>
    <w:rsid w:val="00365B9C"/>
    <w:rsid w:val="00370A5F"/>
    <w:rsid w:val="003832ED"/>
    <w:rsid w:val="00385909"/>
    <w:rsid w:val="003923B5"/>
    <w:rsid w:val="0039430E"/>
    <w:rsid w:val="003B5AC4"/>
    <w:rsid w:val="003B66D6"/>
    <w:rsid w:val="003E2373"/>
    <w:rsid w:val="003E7874"/>
    <w:rsid w:val="003F0ABE"/>
    <w:rsid w:val="003F5090"/>
    <w:rsid w:val="003F5C56"/>
    <w:rsid w:val="0040144B"/>
    <w:rsid w:val="00404307"/>
    <w:rsid w:val="0042270B"/>
    <w:rsid w:val="004230CA"/>
    <w:rsid w:val="00425E72"/>
    <w:rsid w:val="0043605F"/>
    <w:rsid w:val="00436B6C"/>
    <w:rsid w:val="00442C90"/>
    <w:rsid w:val="00450514"/>
    <w:rsid w:val="00452513"/>
    <w:rsid w:val="00455774"/>
    <w:rsid w:val="00457AAD"/>
    <w:rsid w:val="004651EB"/>
    <w:rsid w:val="00466B9F"/>
    <w:rsid w:val="004737F1"/>
    <w:rsid w:val="004803A5"/>
    <w:rsid w:val="0049761D"/>
    <w:rsid w:val="004A3832"/>
    <w:rsid w:val="004A5D98"/>
    <w:rsid w:val="004A63EE"/>
    <w:rsid w:val="004A6B52"/>
    <w:rsid w:val="004B6838"/>
    <w:rsid w:val="004C1F18"/>
    <w:rsid w:val="004C271A"/>
    <w:rsid w:val="004C4C3D"/>
    <w:rsid w:val="004C5B8E"/>
    <w:rsid w:val="004E4A2D"/>
    <w:rsid w:val="004E60F6"/>
    <w:rsid w:val="004F0596"/>
    <w:rsid w:val="004F2FFF"/>
    <w:rsid w:val="00502B99"/>
    <w:rsid w:val="00502D1B"/>
    <w:rsid w:val="00503797"/>
    <w:rsid w:val="00505F2A"/>
    <w:rsid w:val="0051026F"/>
    <w:rsid w:val="00514FDE"/>
    <w:rsid w:val="0051726A"/>
    <w:rsid w:val="0053211E"/>
    <w:rsid w:val="00532445"/>
    <w:rsid w:val="005447C2"/>
    <w:rsid w:val="0054534D"/>
    <w:rsid w:val="00545C0B"/>
    <w:rsid w:val="00546880"/>
    <w:rsid w:val="005475E0"/>
    <w:rsid w:val="005537ED"/>
    <w:rsid w:val="00557639"/>
    <w:rsid w:val="005602E2"/>
    <w:rsid w:val="00561368"/>
    <w:rsid w:val="00575299"/>
    <w:rsid w:val="00576BAF"/>
    <w:rsid w:val="0058290F"/>
    <w:rsid w:val="00583686"/>
    <w:rsid w:val="005A00E6"/>
    <w:rsid w:val="005A0C0A"/>
    <w:rsid w:val="005A64EE"/>
    <w:rsid w:val="005C1E2D"/>
    <w:rsid w:val="005C6629"/>
    <w:rsid w:val="005D10D3"/>
    <w:rsid w:val="005D28AC"/>
    <w:rsid w:val="005D5A56"/>
    <w:rsid w:val="005D67D2"/>
    <w:rsid w:val="005E1EF8"/>
    <w:rsid w:val="005E2D83"/>
    <w:rsid w:val="005E3753"/>
    <w:rsid w:val="005E7E0B"/>
    <w:rsid w:val="005F5C06"/>
    <w:rsid w:val="00605924"/>
    <w:rsid w:val="00615474"/>
    <w:rsid w:val="00616B78"/>
    <w:rsid w:val="00626B76"/>
    <w:rsid w:val="006275AE"/>
    <w:rsid w:val="00631562"/>
    <w:rsid w:val="00631CE5"/>
    <w:rsid w:val="00641A04"/>
    <w:rsid w:val="00643100"/>
    <w:rsid w:val="00647B75"/>
    <w:rsid w:val="00666B2B"/>
    <w:rsid w:val="00667E20"/>
    <w:rsid w:val="00682604"/>
    <w:rsid w:val="006857FC"/>
    <w:rsid w:val="00686E73"/>
    <w:rsid w:val="00696857"/>
    <w:rsid w:val="006A0F33"/>
    <w:rsid w:val="006A2F3C"/>
    <w:rsid w:val="006A319B"/>
    <w:rsid w:val="006C1000"/>
    <w:rsid w:val="006D2CBC"/>
    <w:rsid w:val="006E0260"/>
    <w:rsid w:val="006E1748"/>
    <w:rsid w:val="006E76F1"/>
    <w:rsid w:val="007251C5"/>
    <w:rsid w:val="00732BF7"/>
    <w:rsid w:val="00735F3A"/>
    <w:rsid w:val="00742940"/>
    <w:rsid w:val="00742AA7"/>
    <w:rsid w:val="00746179"/>
    <w:rsid w:val="0075031E"/>
    <w:rsid w:val="00754ED0"/>
    <w:rsid w:val="007576A1"/>
    <w:rsid w:val="00757D36"/>
    <w:rsid w:val="0076380E"/>
    <w:rsid w:val="00764A58"/>
    <w:rsid w:val="0077783B"/>
    <w:rsid w:val="00781F00"/>
    <w:rsid w:val="007B2280"/>
    <w:rsid w:val="007B4925"/>
    <w:rsid w:val="007B6735"/>
    <w:rsid w:val="007C201B"/>
    <w:rsid w:val="007C559D"/>
    <w:rsid w:val="007E354E"/>
    <w:rsid w:val="007E4E96"/>
    <w:rsid w:val="007E566D"/>
    <w:rsid w:val="007E5ED6"/>
    <w:rsid w:val="007E6988"/>
    <w:rsid w:val="007E760F"/>
    <w:rsid w:val="00803BB0"/>
    <w:rsid w:val="00804DDA"/>
    <w:rsid w:val="00807B53"/>
    <w:rsid w:val="00811716"/>
    <w:rsid w:val="00812D30"/>
    <w:rsid w:val="008143F5"/>
    <w:rsid w:val="008240DF"/>
    <w:rsid w:val="0082667A"/>
    <w:rsid w:val="00826C91"/>
    <w:rsid w:val="00826DCB"/>
    <w:rsid w:val="00840BD4"/>
    <w:rsid w:val="008503A9"/>
    <w:rsid w:val="00852BD7"/>
    <w:rsid w:val="00854F52"/>
    <w:rsid w:val="00860B28"/>
    <w:rsid w:val="00861F44"/>
    <w:rsid w:val="00873CDD"/>
    <w:rsid w:val="008802D7"/>
    <w:rsid w:val="00882C2E"/>
    <w:rsid w:val="00885701"/>
    <w:rsid w:val="00886BEA"/>
    <w:rsid w:val="0089231B"/>
    <w:rsid w:val="00892759"/>
    <w:rsid w:val="00892C1F"/>
    <w:rsid w:val="00897DE8"/>
    <w:rsid w:val="008A123C"/>
    <w:rsid w:val="008A2C32"/>
    <w:rsid w:val="008A2F5B"/>
    <w:rsid w:val="008A41A7"/>
    <w:rsid w:val="008A4B98"/>
    <w:rsid w:val="008A623B"/>
    <w:rsid w:val="008B4A11"/>
    <w:rsid w:val="008B56B4"/>
    <w:rsid w:val="008C49B1"/>
    <w:rsid w:val="008E1166"/>
    <w:rsid w:val="008E1F6A"/>
    <w:rsid w:val="008F2984"/>
    <w:rsid w:val="008F62FC"/>
    <w:rsid w:val="009050FC"/>
    <w:rsid w:val="00906126"/>
    <w:rsid w:val="00920E97"/>
    <w:rsid w:val="009256FC"/>
    <w:rsid w:val="00926153"/>
    <w:rsid w:val="00927DBF"/>
    <w:rsid w:val="0093324C"/>
    <w:rsid w:val="00936EBC"/>
    <w:rsid w:val="009402F0"/>
    <w:rsid w:val="00946891"/>
    <w:rsid w:val="00950850"/>
    <w:rsid w:val="009520EB"/>
    <w:rsid w:val="00954459"/>
    <w:rsid w:val="00957CD9"/>
    <w:rsid w:val="00964C16"/>
    <w:rsid w:val="00964FE8"/>
    <w:rsid w:val="009662EC"/>
    <w:rsid w:val="00966B38"/>
    <w:rsid w:val="00973EDF"/>
    <w:rsid w:val="009754E8"/>
    <w:rsid w:val="0097645A"/>
    <w:rsid w:val="009815D4"/>
    <w:rsid w:val="00983C85"/>
    <w:rsid w:val="00987710"/>
    <w:rsid w:val="00995BBC"/>
    <w:rsid w:val="009A0393"/>
    <w:rsid w:val="009A32A5"/>
    <w:rsid w:val="009A514C"/>
    <w:rsid w:val="009A68CC"/>
    <w:rsid w:val="009B14AB"/>
    <w:rsid w:val="009B47AF"/>
    <w:rsid w:val="009C1AEC"/>
    <w:rsid w:val="009C2F0B"/>
    <w:rsid w:val="009C63A3"/>
    <w:rsid w:val="009C7725"/>
    <w:rsid w:val="009D1385"/>
    <w:rsid w:val="009E559C"/>
    <w:rsid w:val="009E5641"/>
    <w:rsid w:val="009E5D1E"/>
    <w:rsid w:val="009F2143"/>
    <w:rsid w:val="00A03F4D"/>
    <w:rsid w:val="00A11362"/>
    <w:rsid w:val="00A16653"/>
    <w:rsid w:val="00A306F8"/>
    <w:rsid w:val="00A342B2"/>
    <w:rsid w:val="00A3453C"/>
    <w:rsid w:val="00A43595"/>
    <w:rsid w:val="00A44F5B"/>
    <w:rsid w:val="00A51E26"/>
    <w:rsid w:val="00A61746"/>
    <w:rsid w:val="00A65933"/>
    <w:rsid w:val="00A77E36"/>
    <w:rsid w:val="00A9244E"/>
    <w:rsid w:val="00A93663"/>
    <w:rsid w:val="00A9478A"/>
    <w:rsid w:val="00A956BA"/>
    <w:rsid w:val="00AA0A0A"/>
    <w:rsid w:val="00AA3D1B"/>
    <w:rsid w:val="00AA4126"/>
    <w:rsid w:val="00AA7444"/>
    <w:rsid w:val="00AB159C"/>
    <w:rsid w:val="00AC28B5"/>
    <w:rsid w:val="00AD15AB"/>
    <w:rsid w:val="00AD6CDA"/>
    <w:rsid w:val="00AE086B"/>
    <w:rsid w:val="00AF0338"/>
    <w:rsid w:val="00B0429B"/>
    <w:rsid w:val="00B111B5"/>
    <w:rsid w:val="00B2701E"/>
    <w:rsid w:val="00B27931"/>
    <w:rsid w:val="00B33C55"/>
    <w:rsid w:val="00B36035"/>
    <w:rsid w:val="00B42567"/>
    <w:rsid w:val="00B444A5"/>
    <w:rsid w:val="00B4665F"/>
    <w:rsid w:val="00B526F1"/>
    <w:rsid w:val="00B553BD"/>
    <w:rsid w:val="00B71EEB"/>
    <w:rsid w:val="00B77AB9"/>
    <w:rsid w:val="00B82F5F"/>
    <w:rsid w:val="00B8504C"/>
    <w:rsid w:val="00B85194"/>
    <w:rsid w:val="00B916C1"/>
    <w:rsid w:val="00B92233"/>
    <w:rsid w:val="00B949AB"/>
    <w:rsid w:val="00B97B09"/>
    <w:rsid w:val="00BB37C7"/>
    <w:rsid w:val="00BC6882"/>
    <w:rsid w:val="00BC6CF6"/>
    <w:rsid w:val="00BD33B4"/>
    <w:rsid w:val="00BE7378"/>
    <w:rsid w:val="00BF0E80"/>
    <w:rsid w:val="00BF18BC"/>
    <w:rsid w:val="00BF22BA"/>
    <w:rsid w:val="00C057FC"/>
    <w:rsid w:val="00C0621E"/>
    <w:rsid w:val="00C13E31"/>
    <w:rsid w:val="00C2287B"/>
    <w:rsid w:val="00C3300F"/>
    <w:rsid w:val="00C40F51"/>
    <w:rsid w:val="00C55774"/>
    <w:rsid w:val="00C56BFA"/>
    <w:rsid w:val="00C61557"/>
    <w:rsid w:val="00C615A5"/>
    <w:rsid w:val="00C66812"/>
    <w:rsid w:val="00C83B19"/>
    <w:rsid w:val="00C8777D"/>
    <w:rsid w:val="00CB1849"/>
    <w:rsid w:val="00CB1876"/>
    <w:rsid w:val="00CD5027"/>
    <w:rsid w:val="00CD78BB"/>
    <w:rsid w:val="00CD7C18"/>
    <w:rsid w:val="00CF1778"/>
    <w:rsid w:val="00CF4DA0"/>
    <w:rsid w:val="00CF51F7"/>
    <w:rsid w:val="00D02333"/>
    <w:rsid w:val="00D106D8"/>
    <w:rsid w:val="00D13041"/>
    <w:rsid w:val="00D21A8D"/>
    <w:rsid w:val="00D2456F"/>
    <w:rsid w:val="00D312EA"/>
    <w:rsid w:val="00D31C1E"/>
    <w:rsid w:val="00D5251F"/>
    <w:rsid w:val="00D52F1A"/>
    <w:rsid w:val="00D65B2E"/>
    <w:rsid w:val="00D65EB3"/>
    <w:rsid w:val="00D80768"/>
    <w:rsid w:val="00D904F9"/>
    <w:rsid w:val="00D95831"/>
    <w:rsid w:val="00DA0EBD"/>
    <w:rsid w:val="00DB0726"/>
    <w:rsid w:val="00DB3D5A"/>
    <w:rsid w:val="00DB732E"/>
    <w:rsid w:val="00DC48B9"/>
    <w:rsid w:val="00DD003A"/>
    <w:rsid w:val="00DD2EE6"/>
    <w:rsid w:val="00DD4EFC"/>
    <w:rsid w:val="00DD5B90"/>
    <w:rsid w:val="00DD7BF9"/>
    <w:rsid w:val="00DE3F2D"/>
    <w:rsid w:val="00DE7613"/>
    <w:rsid w:val="00DF6D07"/>
    <w:rsid w:val="00E0006E"/>
    <w:rsid w:val="00E100ED"/>
    <w:rsid w:val="00E135B7"/>
    <w:rsid w:val="00E13FCE"/>
    <w:rsid w:val="00E14B8C"/>
    <w:rsid w:val="00E16692"/>
    <w:rsid w:val="00E21977"/>
    <w:rsid w:val="00E2306F"/>
    <w:rsid w:val="00E261BB"/>
    <w:rsid w:val="00E268A4"/>
    <w:rsid w:val="00E34129"/>
    <w:rsid w:val="00E42E82"/>
    <w:rsid w:val="00E50E0B"/>
    <w:rsid w:val="00E51382"/>
    <w:rsid w:val="00E5218D"/>
    <w:rsid w:val="00E71AF3"/>
    <w:rsid w:val="00E87819"/>
    <w:rsid w:val="00EA1321"/>
    <w:rsid w:val="00EA30A8"/>
    <w:rsid w:val="00EA42BD"/>
    <w:rsid w:val="00EA4D35"/>
    <w:rsid w:val="00EA5754"/>
    <w:rsid w:val="00EA79AA"/>
    <w:rsid w:val="00EB02DE"/>
    <w:rsid w:val="00EB5C4D"/>
    <w:rsid w:val="00EC2611"/>
    <w:rsid w:val="00EC3CF7"/>
    <w:rsid w:val="00EC45D4"/>
    <w:rsid w:val="00EC6C93"/>
    <w:rsid w:val="00ED0EB9"/>
    <w:rsid w:val="00ED1B52"/>
    <w:rsid w:val="00EE0210"/>
    <w:rsid w:val="00EE0345"/>
    <w:rsid w:val="00F01916"/>
    <w:rsid w:val="00F03990"/>
    <w:rsid w:val="00F03CA6"/>
    <w:rsid w:val="00F1312F"/>
    <w:rsid w:val="00F147D4"/>
    <w:rsid w:val="00F17DCA"/>
    <w:rsid w:val="00F21633"/>
    <w:rsid w:val="00F32CA9"/>
    <w:rsid w:val="00F36E4D"/>
    <w:rsid w:val="00F45FCC"/>
    <w:rsid w:val="00F50A5D"/>
    <w:rsid w:val="00F51281"/>
    <w:rsid w:val="00F544FF"/>
    <w:rsid w:val="00F56EC7"/>
    <w:rsid w:val="00F636F8"/>
    <w:rsid w:val="00F74A42"/>
    <w:rsid w:val="00F8194F"/>
    <w:rsid w:val="00F84F04"/>
    <w:rsid w:val="00FA0108"/>
    <w:rsid w:val="00FA73A9"/>
    <w:rsid w:val="00FA7870"/>
    <w:rsid w:val="00FB3A74"/>
    <w:rsid w:val="00FC4135"/>
    <w:rsid w:val="00FC652E"/>
    <w:rsid w:val="00FD079F"/>
    <w:rsid w:val="00FD19C8"/>
    <w:rsid w:val="00FD2F15"/>
    <w:rsid w:val="00FD5629"/>
    <w:rsid w:val="00FE2E77"/>
    <w:rsid w:val="00FF0984"/>
    <w:rsid w:val="00FF7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5A5"/>
    <w:pPr>
      <w:ind w:leftChars="200" w:left="480"/>
    </w:pPr>
  </w:style>
  <w:style w:type="paragraph" w:styleId="a4">
    <w:name w:val="footnote text"/>
    <w:basedOn w:val="a"/>
    <w:link w:val="a5"/>
    <w:uiPriority w:val="99"/>
    <w:semiHidden/>
    <w:unhideWhenUsed/>
    <w:rsid w:val="00C615A5"/>
    <w:pPr>
      <w:snapToGrid w:val="0"/>
    </w:pPr>
    <w:rPr>
      <w:sz w:val="20"/>
      <w:szCs w:val="20"/>
    </w:rPr>
  </w:style>
  <w:style w:type="character" w:customStyle="1" w:styleId="a5">
    <w:name w:val="註腳文字 字元"/>
    <w:basedOn w:val="a0"/>
    <w:link w:val="a4"/>
    <w:uiPriority w:val="99"/>
    <w:semiHidden/>
    <w:rsid w:val="00C615A5"/>
    <w:rPr>
      <w:sz w:val="20"/>
      <w:szCs w:val="20"/>
    </w:rPr>
  </w:style>
  <w:style w:type="character" w:styleId="a6">
    <w:name w:val="footnote reference"/>
    <w:basedOn w:val="a0"/>
    <w:uiPriority w:val="99"/>
    <w:semiHidden/>
    <w:unhideWhenUsed/>
    <w:rsid w:val="00C615A5"/>
    <w:rPr>
      <w:vertAlign w:val="superscript"/>
    </w:rPr>
  </w:style>
  <w:style w:type="paragraph" w:styleId="a7">
    <w:name w:val="header"/>
    <w:basedOn w:val="a"/>
    <w:link w:val="a8"/>
    <w:uiPriority w:val="99"/>
    <w:unhideWhenUsed/>
    <w:rsid w:val="004A6B52"/>
    <w:pPr>
      <w:tabs>
        <w:tab w:val="center" w:pos="4153"/>
        <w:tab w:val="right" w:pos="8306"/>
      </w:tabs>
      <w:snapToGrid w:val="0"/>
    </w:pPr>
    <w:rPr>
      <w:sz w:val="20"/>
      <w:szCs w:val="20"/>
    </w:rPr>
  </w:style>
  <w:style w:type="character" w:customStyle="1" w:styleId="a8">
    <w:name w:val="頁首 字元"/>
    <w:basedOn w:val="a0"/>
    <w:link w:val="a7"/>
    <w:uiPriority w:val="99"/>
    <w:rsid w:val="004A6B52"/>
    <w:rPr>
      <w:sz w:val="20"/>
      <w:szCs w:val="20"/>
    </w:rPr>
  </w:style>
  <w:style w:type="paragraph" w:styleId="a9">
    <w:name w:val="footer"/>
    <w:basedOn w:val="a"/>
    <w:link w:val="aa"/>
    <w:uiPriority w:val="99"/>
    <w:unhideWhenUsed/>
    <w:rsid w:val="004A6B52"/>
    <w:pPr>
      <w:tabs>
        <w:tab w:val="center" w:pos="4153"/>
        <w:tab w:val="right" w:pos="8306"/>
      </w:tabs>
      <w:snapToGrid w:val="0"/>
    </w:pPr>
    <w:rPr>
      <w:sz w:val="20"/>
      <w:szCs w:val="20"/>
    </w:rPr>
  </w:style>
  <w:style w:type="character" w:customStyle="1" w:styleId="aa">
    <w:name w:val="頁尾 字元"/>
    <w:basedOn w:val="a0"/>
    <w:link w:val="a9"/>
    <w:uiPriority w:val="99"/>
    <w:rsid w:val="004A6B52"/>
    <w:rPr>
      <w:sz w:val="20"/>
      <w:szCs w:val="20"/>
    </w:rPr>
  </w:style>
  <w:style w:type="character" w:styleId="ab">
    <w:name w:val="Hyperlink"/>
    <w:basedOn w:val="a0"/>
    <w:uiPriority w:val="99"/>
    <w:semiHidden/>
    <w:unhideWhenUsed/>
    <w:rsid w:val="00D52F1A"/>
    <w:rPr>
      <w:color w:val="0000FF"/>
      <w:u w:val="single"/>
    </w:rPr>
  </w:style>
  <w:style w:type="character" w:styleId="ac">
    <w:name w:val="Emphasis"/>
    <w:basedOn w:val="a0"/>
    <w:uiPriority w:val="20"/>
    <w:qFormat/>
    <w:rsid w:val="008F2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5A5"/>
    <w:pPr>
      <w:ind w:leftChars="200" w:left="480"/>
    </w:pPr>
  </w:style>
  <w:style w:type="paragraph" w:styleId="a4">
    <w:name w:val="footnote text"/>
    <w:basedOn w:val="a"/>
    <w:link w:val="a5"/>
    <w:uiPriority w:val="99"/>
    <w:semiHidden/>
    <w:unhideWhenUsed/>
    <w:rsid w:val="00C615A5"/>
    <w:pPr>
      <w:snapToGrid w:val="0"/>
    </w:pPr>
    <w:rPr>
      <w:sz w:val="20"/>
      <w:szCs w:val="20"/>
    </w:rPr>
  </w:style>
  <w:style w:type="character" w:customStyle="1" w:styleId="a5">
    <w:name w:val="註腳文字 字元"/>
    <w:basedOn w:val="a0"/>
    <w:link w:val="a4"/>
    <w:uiPriority w:val="99"/>
    <w:semiHidden/>
    <w:rsid w:val="00C615A5"/>
    <w:rPr>
      <w:sz w:val="20"/>
      <w:szCs w:val="20"/>
    </w:rPr>
  </w:style>
  <w:style w:type="character" w:styleId="a6">
    <w:name w:val="footnote reference"/>
    <w:basedOn w:val="a0"/>
    <w:uiPriority w:val="99"/>
    <w:semiHidden/>
    <w:unhideWhenUsed/>
    <w:rsid w:val="00C615A5"/>
    <w:rPr>
      <w:vertAlign w:val="superscript"/>
    </w:rPr>
  </w:style>
  <w:style w:type="paragraph" w:styleId="a7">
    <w:name w:val="header"/>
    <w:basedOn w:val="a"/>
    <w:link w:val="a8"/>
    <w:uiPriority w:val="99"/>
    <w:unhideWhenUsed/>
    <w:rsid w:val="004A6B52"/>
    <w:pPr>
      <w:tabs>
        <w:tab w:val="center" w:pos="4153"/>
        <w:tab w:val="right" w:pos="8306"/>
      </w:tabs>
      <w:snapToGrid w:val="0"/>
    </w:pPr>
    <w:rPr>
      <w:sz w:val="20"/>
      <w:szCs w:val="20"/>
    </w:rPr>
  </w:style>
  <w:style w:type="character" w:customStyle="1" w:styleId="a8">
    <w:name w:val="頁首 字元"/>
    <w:basedOn w:val="a0"/>
    <w:link w:val="a7"/>
    <w:uiPriority w:val="99"/>
    <w:rsid w:val="004A6B52"/>
    <w:rPr>
      <w:sz w:val="20"/>
      <w:szCs w:val="20"/>
    </w:rPr>
  </w:style>
  <w:style w:type="paragraph" w:styleId="a9">
    <w:name w:val="footer"/>
    <w:basedOn w:val="a"/>
    <w:link w:val="aa"/>
    <w:uiPriority w:val="99"/>
    <w:unhideWhenUsed/>
    <w:rsid w:val="004A6B52"/>
    <w:pPr>
      <w:tabs>
        <w:tab w:val="center" w:pos="4153"/>
        <w:tab w:val="right" w:pos="8306"/>
      </w:tabs>
      <w:snapToGrid w:val="0"/>
    </w:pPr>
    <w:rPr>
      <w:sz w:val="20"/>
      <w:szCs w:val="20"/>
    </w:rPr>
  </w:style>
  <w:style w:type="character" w:customStyle="1" w:styleId="aa">
    <w:name w:val="頁尾 字元"/>
    <w:basedOn w:val="a0"/>
    <w:link w:val="a9"/>
    <w:uiPriority w:val="99"/>
    <w:rsid w:val="004A6B52"/>
    <w:rPr>
      <w:sz w:val="20"/>
      <w:szCs w:val="20"/>
    </w:rPr>
  </w:style>
  <w:style w:type="character" w:styleId="ab">
    <w:name w:val="Hyperlink"/>
    <w:basedOn w:val="a0"/>
    <w:uiPriority w:val="99"/>
    <w:semiHidden/>
    <w:unhideWhenUsed/>
    <w:rsid w:val="00D52F1A"/>
    <w:rPr>
      <w:color w:val="0000FF"/>
      <w:u w:val="single"/>
    </w:rPr>
  </w:style>
  <w:style w:type="character" w:styleId="ac">
    <w:name w:val="Emphasis"/>
    <w:basedOn w:val="a0"/>
    <w:uiPriority w:val="20"/>
    <w:qFormat/>
    <w:rsid w:val="008F29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6311">
      <w:bodyDiv w:val="1"/>
      <w:marLeft w:val="0"/>
      <w:marRight w:val="0"/>
      <w:marTop w:val="0"/>
      <w:marBottom w:val="0"/>
      <w:divBdr>
        <w:top w:val="none" w:sz="0" w:space="0" w:color="auto"/>
        <w:left w:val="none" w:sz="0" w:space="0" w:color="auto"/>
        <w:bottom w:val="none" w:sz="0" w:space="0" w:color="auto"/>
        <w:right w:val="none" w:sz="0" w:space="0" w:color="auto"/>
      </w:divBdr>
    </w:div>
    <w:div w:id="170072140">
      <w:bodyDiv w:val="1"/>
      <w:marLeft w:val="0"/>
      <w:marRight w:val="0"/>
      <w:marTop w:val="0"/>
      <w:marBottom w:val="0"/>
      <w:divBdr>
        <w:top w:val="none" w:sz="0" w:space="0" w:color="auto"/>
        <w:left w:val="none" w:sz="0" w:space="0" w:color="auto"/>
        <w:bottom w:val="none" w:sz="0" w:space="0" w:color="auto"/>
        <w:right w:val="none" w:sz="0" w:space="0" w:color="auto"/>
      </w:divBdr>
    </w:div>
    <w:div w:id="6147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cnt12.nsc.gov.tw/My%20Webs/4pap/2dao/8.htm" TargetMode="External"/><Relationship Id="rId5" Type="http://schemas.openxmlformats.org/officeDocument/2006/relationships/settings" Target="settings.xml"/><Relationship Id="rId10" Type="http://schemas.openxmlformats.org/officeDocument/2006/relationships/hyperlink" Target="https://nscnt12.nsc.gov.tw/My%20Webs/4pap/2dao/8.htm" TargetMode="External"/><Relationship Id="rId4" Type="http://schemas.microsoft.com/office/2007/relationships/stylesWithEffects" Target="stylesWithEffects.xml"/><Relationship Id="rId9" Type="http://schemas.openxmlformats.org/officeDocument/2006/relationships/hyperlink" Target="https://nscnt12.nsc.gov.tw/My%20Webs/4pap/2dao/8.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omepage.ntu.edu.tw/~duhbauruei/4pap/5mod/2905.htm" TargetMode="External"/><Relationship Id="rId7" Type="http://schemas.openxmlformats.org/officeDocument/2006/relationships/hyperlink" Target="http://homepage.ntu.edu.tw/~duhbauruei/4pap/5mod/2905.htm" TargetMode="External"/><Relationship Id="rId2" Type="http://schemas.openxmlformats.org/officeDocument/2006/relationships/hyperlink" Target="http://homepage.ntu.edu.tw/~duhbauruei/4pap/5mod/2905.htm" TargetMode="External"/><Relationship Id="rId1" Type="http://schemas.openxmlformats.org/officeDocument/2006/relationships/hyperlink" Target="http://homepage.ntu.edu.tw/~duhbauruei/4pap/5mod/2002.htm" TargetMode="External"/><Relationship Id="rId6" Type="http://schemas.openxmlformats.org/officeDocument/2006/relationships/hyperlink" Target="http://homepage.ntu.edu.tw/~duhbauruei/4pap/5mod/2905.htm" TargetMode="External"/><Relationship Id="rId5" Type="http://schemas.openxmlformats.org/officeDocument/2006/relationships/hyperlink" Target="http://homepage.ntu.edu.tw/~duhbauruei/4pap/1con/4601.htm" TargetMode="External"/><Relationship Id="rId4" Type="http://schemas.openxmlformats.org/officeDocument/2006/relationships/hyperlink" Target="http://homepage.ntu.edu.tw/~duhbauruei/4pap/5mod/260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BBD0-393D-46C8-8AC3-D0C66220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4775</Words>
  <Characters>27220</Characters>
  <Application>Microsoft Office Word</Application>
  <DocSecurity>0</DocSecurity>
  <Lines>226</Lines>
  <Paragraphs>63</Paragraphs>
  <ScaleCrop>false</ScaleCrop>
  <Company/>
  <LinksUpToDate>false</LinksUpToDate>
  <CharactersWithSpaces>31932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2014-02-06T03:48:00Z</dcterms:created>
  <dcterms:modified xsi:type="dcterms:W3CDTF">2014-02-06T03:48:00Z</dcterms:modified>
</cp:coreProperties>
</file>