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95E" w:rsidRDefault="004832E3" w:rsidP="00493987">
      <w:pPr>
        <w:jc w:val="center"/>
      </w:pPr>
      <w:r>
        <w:rPr>
          <w:rFonts w:hint="eastAsia"/>
        </w:rPr>
        <w:t>＜</w:t>
      </w:r>
      <w:r w:rsidR="007802D7">
        <w:rPr>
          <w:rFonts w:hint="eastAsia"/>
        </w:rPr>
        <w:t>中國哲學真理觀中的</w:t>
      </w:r>
      <w:r w:rsidR="00493987">
        <w:rPr>
          <w:rFonts w:hint="eastAsia"/>
        </w:rPr>
        <w:t>檢證</w:t>
      </w:r>
      <w:r w:rsidR="00FF0895">
        <w:rPr>
          <w:rFonts w:hint="eastAsia"/>
        </w:rPr>
        <w:t>問題</w:t>
      </w:r>
      <w:r>
        <w:rPr>
          <w:rFonts w:hint="eastAsia"/>
        </w:rPr>
        <w:t>＞</w:t>
      </w:r>
      <w:r w:rsidR="00F133E2">
        <w:rPr>
          <w:rStyle w:val="aa"/>
        </w:rPr>
        <w:footnoteReference w:id="1"/>
      </w:r>
    </w:p>
    <w:p w:rsidR="00330785" w:rsidRDefault="00330785" w:rsidP="00493987">
      <w:pPr>
        <w:jc w:val="center"/>
      </w:pPr>
    </w:p>
    <w:p w:rsidR="0026267C" w:rsidRDefault="0026267C" w:rsidP="00493987">
      <w:pPr>
        <w:jc w:val="center"/>
      </w:pPr>
    </w:p>
    <w:p w:rsidR="0026267C" w:rsidRDefault="0026267C" w:rsidP="00493987">
      <w:pPr>
        <w:jc w:val="center"/>
      </w:pPr>
    </w:p>
    <w:p w:rsidR="00330785" w:rsidRDefault="00330785" w:rsidP="00493987">
      <w:pPr>
        <w:jc w:val="center"/>
      </w:pPr>
    </w:p>
    <w:p w:rsidR="00330785" w:rsidRDefault="00B7630A" w:rsidP="00014D68">
      <w:pPr>
        <w:jc w:val="right"/>
      </w:pPr>
      <w:r>
        <w:rPr>
          <w:rFonts w:hint="eastAsia"/>
        </w:rPr>
        <w:t>上海交通大學哲學系杜保瑞</w:t>
      </w:r>
    </w:p>
    <w:p w:rsidR="00493987" w:rsidRDefault="00493987" w:rsidP="00493987">
      <w:pPr>
        <w:jc w:val="center"/>
      </w:pPr>
    </w:p>
    <w:p w:rsidR="00493987" w:rsidRDefault="00C2084C" w:rsidP="00C2084C">
      <w:pPr>
        <w:pStyle w:val="a7"/>
        <w:numPr>
          <w:ilvl w:val="0"/>
          <w:numId w:val="1"/>
        </w:numPr>
        <w:ind w:leftChars="0"/>
      </w:pPr>
      <w:r>
        <w:rPr>
          <w:rFonts w:hint="eastAsia"/>
        </w:rPr>
        <w:t>前言：</w:t>
      </w:r>
    </w:p>
    <w:p w:rsidR="00C2084C" w:rsidRDefault="00C2084C" w:rsidP="00C2084C">
      <w:pPr>
        <w:rPr>
          <w:rFonts w:hint="eastAsia"/>
        </w:rPr>
      </w:pPr>
      <w:bookmarkStart w:id="0" w:name="_GoBack"/>
      <w:bookmarkEnd w:id="0"/>
    </w:p>
    <w:p w:rsidR="003E095E" w:rsidRDefault="00493987">
      <w:proofErr w:type="gramStart"/>
      <w:r>
        <w:rPr>
          <w:rFonts w:hint="eastAsia"/>
        </w:rPr>
        <w:t>談檢證</w:t>
      </w:r>
      <w:proofErr w:type="gramEnd"/>
      <w:r>
        <w:rPr>
          <w:rFonts w:hint="eastAsia"/>
        </w:rPr>
        <w:t>問題，就是要談中</w:t>
      </w:r>
      <w:r w:rsidR="00FF4F59">
        <w:rPr>
          <w:rFonts w:hint="eastAsia"/>
        </w:rPr>
        <w:t>國哲學的理論成立的證明問題，就是要提出檢證理論以證明中國哲學內涵</w:t>
      </w:r>
      <w:r>
        <w:rPr>
          <w:rFonts w:hint="eastAsia"/>
        </w:rPr>
        <w:t>為真的理論工作。就此而言，</w:t>
      </w:r>
      <w:r w:rsidR="00AE737B">
        <w:rPr>
          <w:rFonts w:hint="eastAsia"/>
        </w:rPr>
        <w:t>首須準確掌握中國哲學的理論特質，</w:t>
      </w:r>
      <w:r>
        <w:rPr>
          <w:rFonts w:hint="eastAsia"/>
        </w:rPr>
        <w:t>中國哲學是以實踐為主要型態，</w:t>
      </w:r>
      <w:proofErr w:type="gramStart"/>
      <w:r>
        <w:rPr>
          <w:rFonts w:hint="eastAsia"/>
        </w:rPr>
        <w:t>儒道佛</w:t>
      </w:r>
      <w:proofErr w:type="gramEnd"/>
      <w:r>
        <w:rPr>
          <w:rFonts w:hint="eastAsia"/>
        </w:rPr>
        <w:t>三家都是提出人生的理想以為生命的追求的理論，包括先秦的墨家、法家、兵家也是這樣</w:t>
      </w:r>
      <w:r w:rsidR="00AE737B">
        <w:rPr>
          <w:rFonts w:hint="eastAsia"/>
        </w:rPr>
        <w:t>，包括《易經》《人物志》《菜根譚》等珍貴文化寶典也是如此。</w:t>
      </w:r>
      <w:r>
        <w:rPr>
          <w:rFonts w:hint="eastAsia"/>
        </w:rPr>
        <w:t>所以，談中國哲學的證明，既要談理論推演一致的證明，也要談實踐達成理想的證明。</w:t>
      </w:r>
      <w:r w:rsidR="00DE1603">
        <w:rPr>
          <w:rFonts w:hint="eastAsia"/>
        </w:rPr>
        <w:t>其實，理論推演的證明，就</w:t>
      </w:r>
      <w:proofErr w:type="gramStart"/>
      <w:r w:rsidR="00DE1603">
        <w:rPr>
          <w:rFonts w:hint="eastAsia"/>
        </w:rPr>
        <w:t>在前章系統性</w:t>
      </w:r>
      <w:proofErr w:type="gramEnd"/>
      <w:r w:rsidR="00DE1603">
        <w:rPr>
          <w:rFonts w:hint="eastAsia"/>
        </w:rPr>
        <w:t>的問題中談完了，任何一個學派，若能在系統中的哲學基本問題都已建構完備，而且互為推演，形成了體系，它的理論就是建構完成了。但是，理論都必須依據一定的假說，在西方哲學而言，則是絕對預設，就此預設而言，任何體系自己未能再</w:t>
      </w:r>
      <w:proofErr w:type="gramStart"/>
      <w:r w:rsidR="00DE1603">
        <w:rPr>
          <w:rFonts w:hint="eastAsia"/>
        </w:rPr>
        <w:t>予言</w:t>
      </w:r>
      <w:proofErr w:type="gramEnd"/>
      <w:r w:rsidR="00DE1603">
        <w:rPr>
          <w:rFonts w:hint="eastAsia"/>
        </w:rPr>
        <w:t>說，因此未能自我證成，這本來是知識論時代對過往形上學時代的普遍原理的批判，但即便是知識論時代以後的哲學，無論它再怎麼反思思維的起點，再怎麼追究無預設的前提，再怎麼提出絕對自明的原理，都免不了在理性上的被質疑。</w:t>
      </w:r>
      <w:r w:rsidR="00AE737B">
        <w:rPr>
          <w:rFonts w:hint="eastAsia"/>
        </w:rPr>
        <w:t>以這種知識論問題意識的質疑精神來看中國哲學時，首先就會</w:t>
      </w:r>
      <w:r w:rsidR="00DE1603">
        <w:rPr>
          <w:rFonts w:hint="eastAsia"/>
        </w:rPr>
        <w:t>質疑它的缺乏論證性以致不能算是哲學，</w:t>
      </w:r>
      <w:r w:rsidR="00AE737B">
        <w:rPr>
          <w:rFonts w:hint="eastAsia"/>
        </w:rPr>
        <w:t>面對</w:t>
      </w:r>
      <w:r w:rsidR="00DE1603">
        <w:rPr>
          <w:rFonts w:hint="eastAsia"/>
        </w:rPr>
        <w:t>這個問題</w:t>
      </w:r>
      <w:r w:rsidR="00AE737B">
        <w:rPr>
          <w:rFonts w:hint="eastAsia"/>
        </w:rPr>
        <w:t>，</w:t>
      </w:r>
      <w:r w:rsidR="00DE1603">
        <w:rPr>
          <w:rFonts w:hint="eastAsia"/>
        </w:rPr>
        <w:t>在筆者所提的系統性四方架構中</w:t>
      </w:r>
      <w:r w:rsidR="00AE737B">
        <w:rPr>
          <w:rFonts w:hint="eastAsia"/>
        </w:rPr>
        <w:t>則</w:t>
      </w:r>
      <w:r w:rsidR="00DE1603">
        <w:rPr>
          <w:rFonts w:hint="eastAsia"/>
        </w:rPr>
        <w:t>可解決，事實上二十世紀的中國哲學家們都</w:t>
      </w:r>
      <w:r w:rsidR="00AE737B">
        <w:rPr>
          <w:rFonts w:hint="eastAsia"/>
        </w:rPr>
        <w:t>是</w:t>
      </w:r>
      <w:r w:rsidR="00DE1603">
        <w:rPr>
          <w:rFonts w:hint="eastAsia"/>
        </w:rPr>
        <w:t>以各種哲學基本問題所組成的解釋架構面對並解決了這個問題，只是</w:t>
      </w:r>
      <w:r w:rsidR="00AE737B">
        <w:rPr>
          <w:rFonts w:hint="eastAsia"/>
        </w:rPr>
        <w:t>各家</w:t>
      </w:r>
      <w:r w:rsidR="00DE1603">
        <w:rPr>
          <w:rFonts w:hint="eastAsia"/>
        </w:rPr>
        <w:t>系統不同，</w:t>
      </w:r>
      <w:r w:rsidR="00AE737B">
        <w:rPr>
          <w:rFonts w:hint="eastAsia"/>
        </w:rPr>
        <w:t>頗有別異與爭執，並且</w:t>
      </w:r>
      <w:r w:rsidR="00DE1603">
        <w:rPr>
          <w:rFonts w:hint="eastAsia"/>
        </w:rPr>
        <w:t>還可以繼續</w:t>
      </w:r>
      <w:proofErr w:type="gramStart"/>
      <w:r w:rsidR="00DE1603">
        <w:rPr>
          <w:rFonts w:hint="eastAsia"/>
        </w:rPr>
        <w:t>辯論較</w:t>
      </w:r>
      <w:r w:rsidR="003466D4">
        <w:rPr>
          <w:rFonts w:hint="eastAsia"/>
        </w:rPr>
        <w:t>競</w:t>
      </w:r>
      <w:r w:rsidR="00DE1603">
        <w:rPr>
          <w:rFonts w:hint="eastAsia"/>
        </w:rPr>
        <w:t>下去</w:t>
      </w:r>
      <w:proofErr w:type="gramEnd"/>
      <w:r w:rsidR="00DE1603">
        <w:rPr>
          <w:rFonts w:hint="eastAsia"/>
        </w:rPr>
        <w:t>，</w:t>
      </w:r>
      <w:r w:rsidR="003466D4">
        <w:rPr>
          <w:rFonts w:hint="eastAsia"/>
        </w:rPr>
        <w:t>因此，不是</w:t>
      </w:r>
      <w:r w:rsidR="00AE737B">
        <w:rPr>
          <w:rFonts w:hint="eastAsia"/>
        </w:rPr>
        <w:t>中國哲學的</w:t>
      </w:r>
      <w:r w:rsidR="003466D4">
        <w:rPr>
          <w:rFonts w:hint="eastAsia"/>
        </w:rPr>
        <w:t>理論建立不起來</w:t>
      </w:r>
      <w:r w:rsidR="00AE737B">
        <w:rPr>
          <w:rFonts w:hint="eastAsia"/>
        </w:rPr>
        <w:t>因</w:t>
      </w:r>
      <w:r w:rsidR="003466D4">
        <w:rPr>
          <w:rFonts w:hint="eastAsia"/>
        </w:rPr>
        <w:t>而不能算是哲學，而是所建立的</w:t>
      </w:r>
      <w:r w:rsidR="00AE737B">
        <w:rPr>
          <w:rFonts w:hint="eastAsia"/>
        </w:rPr>
        <w:t>中國哲學</w:t>
      </w:r>
      <w:r w:rsidR="003466D4">
        <w:rPr>
          <w:rFonts w:hint="eastAsia"/>
        </w:rPr>
        <w:t>理論是否能符合</w:t>
      </w:r>
      <w:r w:rsidR="00AE737B">
        <w:rPr>
          <w:rFonts w:hint="eastAsia"/>
        </w:rPr>
        <w:t>檢證的</w:t>
      </w:r>
      <w:r w:rsidR="003466D4">
        <w:rPr>
          <w:rFonts w:hint="eastAsia"/>
        </w:rPr>
        <w:t>有效性要求，以致於能被承認是一套具備真理性的哲學體系。就此而言，從中國哲學的實踐特質方面來說，</w:t>
      </w:r>
      <w:r w:rsidR="00AE737B">
        <w:rPr>
          <w:rFonts w:hint="eastAsia"/>
        </w:rPr>
        <w:t>要解決</w:t>
      </w:r>
      <w:r w:rsidR="003466D4">
        <w:rPr>
          <w:rFonts w:hint="eastAsia"/>
        </w:rPr>
        <w:t>這個問題</w:t>
      </w:r>
      <w:r w:rsidR="00AE737B">
        <w:rPr>
          <w:rFonts w:hint="eastAsia"/>
        </w:rPr>
        <w:t>，</w:t>
      </w:r>
      <w:r w:rsidR="003466D4">
        <w:rPr>
          <w:rFonts w:hint="eastAsia"/>
        </w:rPr>
        <w:t>就</w:t>
      </w:r>
      <w:r w:rsidR="00AE737B">
        <w:rPr>
          <w:rFonts w:hint="eastAsia"/>
        </w:rPr>
        <w:t>是要討論檢證理論來談面對</w:t>
      </w:r>
      <w:r w:rsidR="003466D4">
        <w:rPr>
          <w:rFonts w:hint="eastAsia"/>
        </w:rPr>
        <w:t>它。</w:t>
      </w:r>
    </w:p>
    <w:p w:rsidR="003E095E" w:rsidRPr="00AE737B" w:rsidRDefault="003E095E"/>
    <w:p w:rsidR="00097EDB" w:rsidRDefault="003466D4">
      <w:r>
        <w:rPr>
          <w:rFonts w:hint="eastAsia"/>
        </w:rPr>
        <w:t>對於追求人生理想的中國學的理論檢證，筆者認為，一方面必須要從</w:t>
      </w:r>
      <w:r w:rsidR="001420CF">
        <w:rPr>
          <w:rFonts w:hint="eastAsia"/>
        </w:rPr>
        <w:t>人的實踐活動中去談，二方面必須要依據各個學派分開來談。</w:t>
      </w:r>
    </w:p>
    <w:p w:rsidR="00097EDB" w:rsidRDefault="00097EDB"/>
    <w:p w:rsidR="003466D4" w:rsidRDefault="001420CF">
      <w:r>
        <w:rPr>
          <w:rFonts w:hint="eastAsia"/>
        </w:rPr>
        <w:t>首先，從人的實踐活動來談的意思是說，中國哲學是</w:t>
      </w:r>
      <w:proofErr w:type="gramStart"/>
      <w:r>
        <w:rPr>
          <w:rFonts w:hint="eastAsia"/>
        </w:rPr>
        <w:t>由創教者</w:t>
      </w:r>
      <w:proofErr w:type="gramEnd"/>
      <w:r>
        <w:rPr>
          <w:rFonts w:hint="eastAsia"/>
        </w:rPr>
        <w:t>提出的理想建構</w:t>
      </w:r>
      <w:r>
        <w:rPr>
          <w:rFonts w:hint="eastAsia"/>
        </w:rPr>
        <w:lastRenderedPageBreak/>
        <w:t>的理論以為指導後繼者學習</w:t>
      </w:r>
      <w:r w:rsidR="00AE737B">
        <w:rPr>
          <w:rFonts w:hint="eastAsia"/>
        </w:rPr>
        <w:t>、</w:t>
      </w:r>
      <w:r>
        <w:rPr>
          <w:rFonts w:hint="eastAsia"/>
        </w:rPr>
        <w:t>仿效</w:t>
      </w:r>
      <w:r w:rsidR="00AE737B">
        <w:rPr>
          <w:rFonts w:hint="eastAsia"/>
        </w:rPr>
        <w:t>、</w:t>
      </w:r>
      <w:r>
        <w:rPr>
          <w:rFonts w:hint="eastAsia"/>
        </w:rPr>
        <w:t>實踐而完成自己的生命的哲學，這其中，就有幾種實踐的活動在進行，第一，</w:t>
      </w:r>
      <w:proofErr w:type="gramStart"/>
      <w:r>
        <w:rPr>
          <w:rFonts w:hint="eastAsia"/>
        </w:rPr>
        <w:t>就創教</w:t>
      </w:r>
      <w:proofErr w:type="gramEnd"/>
      <w:r>
        <w:rPr>
          <w:rFonts w:hint="eastAsia"/>
        </w:rPr>
        <w:t>者而言，他是在如何的經驗中提出理想而建構了理論的？第二，</w:t>
      </w:r>
      <w:proofErr w:type="gramStart"/>
      <w:r>
        <w:rPr>
          <w:rFonts w:hint="eastAsia"/>
        </w:rPr>
        <w:t>創教者</w:t>
      </w:r>
      <w:proofErr w:type="gramEnd"/>
      <w:r>
        <w:rPr>
          <w:rFonts w:hint="eastAsia"/>
        </w:rPr>
        <w:t>眾，學派紛雜，學習者要如何進入某一學派的理論世界與生活世界，這裡，還可以區分為研究者和實踐者，研究者指得是像筆者這樣的學者，實踐者指得是各學派的弟子，例如以儒者自居的知識分子，以老莊的智慧指導自己的人生的道人，</w:t>
      </w:r>
      <w:r w:rsidR="00AE737B">
        <w:rPr>
          <w:rFonts w:hint="eastAsia"/>
        </w:rPr>
        <w:t>還有</w:t>
      </w:r>
      <w:r>
        <w:rPr>
          <w:rFonts w:hint="eastAsia"/>
        </w:rPr>
        <w:t>進入佛門出家修行的和尚等等。</w:t>
      </w:r>
      <w:r w:rsidR="0080065C">
        <w:rPr>
          <w:rFonts w:hint="eastAsia"/>
        </w:rPr>
        <w:t>研究者要怎樣研究才算是正確的研究？實踐者要怎樣實踐才算是正確的實踐？這樣的課題，才是實踐哲學的檢證理論具有的特殊性課題，宜予發揚，成為</w:t>
      </w:r>
      <w:r w:rsidR="00C853FF">
        <w:rPr>
          <w:rFonts w:hint="eastAsia"/>
        </w:rPr>
        <w:t>現代中國</w:t>
      </w:r>
      <w:r w:rsidR="0080065C">
        <w:rPr>
          <w:rFonts w:hint="eastAsia"/>
        </w:rPr>
        <w:t>哲學研究的前沿問題。第三，實踐哲學的落實，是落實在老師帶領弟子進行學習的實踐活動</w:t>
      </w:r>
      <w:r w:rsidR="00C853FF">
        <w:rPr>
          <w:rFonts w:hint="eastAsia"/>
        </w:rPr>
        <w:t>中</w:t>
      </w:r>
      <w:r w:rsidR="0080065C">
        <w:rPr>
          <w:rFonts w:hint="eastAsia"/>
        </w:rPr>
        <w:t>，老師的角色是絕對的關鍵，</w:t>
      </w:r>
      <w:proofErr w:type="gramStart"/>
      <w:r w:rsidR="0080065C">
        <w:rPr>
          <w:rFonts w:hint="eastAsia"/>
        </w:rPr>
        <w:t>除了創教者</w:t>
      </w:r>
      <w:proofErr w:type="gramEnd"/>
      <w:r w:rsidR="0080065C">
        <w:rPr>
          <w:rFonts w:hint="eastAsia"/>
        </w:rPr>
        <w:t>自身天才橫溢</w:t>
      </w:r>
      <w:proofErr w:type="gramStart"/>
      <w:r w:rsidR="0080065C">
        <w:rPr>
          <w:rFonts w:hint="eastAsia"/>
        </w:rPr>
        <w:t>以外</w:t>
      </w:r>
      <w:proofErr w:type="gramEnd"/>
      <w:r w:rsidR="0080065C">
        <w:rPr>
          <w:rFonts w:hint="eastAsia"/>
        </w:rPr>
        <w:t>，之後的所有研究者、實踐者都是</w:t>
      </w:r>
      <w:proofErr w:type="gramStart"/>
      <w:r w:rsidR="0080065C">
        <w:rPr>
          <w:rFonts w:hint="eastAsia"/>
        </w:rPr>
        <w:t>面對創教</w:t>
      </w:r>
      <w:proofErr w:type="gramEnd"/>
      <w:r w:rsidR="0080065C">
        <w:rPr>
          <w:rFonts w:hint="eastAsia"/>
        </w:rPr>
        <w:t>者的系統而為學習的活動者，研究者的成果還是建立在系統的理解與詮釋上，至於實踐者的成果，就有待老師的檢證了，所謂的老師，首</w:t>
      </w:r>
      <w:proofErr w:type="gramStart"/>
      <w:r w:rsidR="0080065C">
        <w:rPr>
          <w:rFonts w:hint="eastAsia"/>
        </w:rPr>
        <w:t>先是創教</w:t>
      </w:r>
      <w:proofErr w:type="gramEnd"/>
      <w:r w:rsidR="0080065C">
        <w:rPr>
          <w:rFonts w:hint="eastAsia"/>
        </w:rPr>
        <w:t>者，如孔子對弟子的評價與教導，如佛陀對弟子的訓勉與教育，</w:t>
      </w:r>
      <w:proofErr w:type="gramStart"/>
      <w:r w:rsidR="0080065C">
        <w:rPr>
          <w:rFonts w:hint="eastAsia"/>
        </w:rPr>
        <w:t>當創</w:t>
      </w:r>
      <w:proofErr w:type="gramEnd"/>
      <w:r w:rsidR="0080065C">
        <w:rPr>
          <w:rFonts w:hint="eastAsia"/>
        </w:rPr>
        <w:t>教者不在世了以後，</w:t>
      </w:r>
      <w:r w:rsidR="002A6AD9">
        <w:rPr>
          <w:rFonts w:hint="eastAsia"/>
        </w:rPr>
        <w:t>弟子們接續師門傳統，</w:t>
      </w:r>
      <w:r w:rsidR="006844B4">
        <w:rPr>
          <w:rFonts w:hint="eastAsia"/>
        </w:rPr>
        <w:t>自己也成為了師父，開始教育弟子，並且確認他們的學習成效，這時候，就進入了檢證理論最真實</w:t>
      </w:r>
      <w:r w:rsidR="00C853FF">
        <w:rPr>
          <w:rFonts w:hint="eastAsia"/>
        </w:rPr>
        <w:t>的</w:t>
      </w:r>
      <w:r w:rsidR="006844B4">
        <w:rPr>
          <w:rFonts w:hint="eastAsia"/>
        </w:rPr>
        <w:t>現場，那就是師父對弟子的檢證，例如禪宗的公案，都是師父檢證弟子學習成效的語錄，例如象山、陽明，也都有對子弟教育訓練的話語，這當中就是檢證理論的具體材料。</w:t>
      </w:r>
      <w:proofErr w:type="gramStart"/>
      <w:r w:rsidR="00C853FF">
        <w:rPr>
          <w:rFonts w:hint="eastAsia"/>
        </w:rPr>
        <w:t>此外，</w:t>
      </w:r>
      <w:proofErr w:type="gramEnd"/>
      <w:r w:rsidR="00C853FF">
        <w:rPr>
          <w:rFonts w:hint="eastAsia"/>
        </w:rPr>
        <w:t>具有優秀中華國學素養的知識份子，也有融會儒釋道各家的</w:t>
      </w:r>
      <w:proofErr w:type="gramStart"/>
      <w:r w:rsidR="00C853FF">
        <w:rPr>
          <w:rFonts w:hint="eastAsia"/>
        </w:rPr>
        <w:t>修養體證</w:t>
      </w:r>
      <w:proofErr w:type="gramEnd"/>
      <w:r w:rsidR="00C853FF">
        <w:rPr>
          <w:rFonts w:hint="eastAsia"/>
        </w:rPr>
        <w:t>的作品，如《人物志》《近思錄》《菜根譚》等書，</w:t>
      </w:r>
      <w:r w:rsidR="00107E29">
        <w:rPr>
          <w:rFonts w:hint="eastAsia"/>
        </w:rPr>
        <w:t>只要能準確地註解，就是討論中國哲學如何檢證實踐者的最佳具體智慧。</w:t>
      </w:r>
    </w:p>
    <w:p w:rsidR="006844B4" w:rsidRPr="00C853FF" w:rsidRDefault="006844B4"/>
    <w:p w:rsidR="006844B4" w:rsidRDefault="006844B4">
      <w:r>
        <w:rPr>
          <w:rFonts w:hint="eastAsia"/>
        </w:rPr>
        <w:t>依據以上所說，討論中國哲學的檢證理論，就</w:t>
      </w:r>
      <w:proofErr w:type="gramStart"/>
      <w:r>
        <w:rPr>
          <w:rFonts w:hint="eastAsia"/>
        </w:rPr>
        <w:t>從創教者</w:t>
      </w:r>
      <w:proofErr w:type="gramEnd"/>
      <w:r>
        <w:rPr>
          <w:rFonts w:hint="eastAsia"/>
        </w:rPr>
        <w:t>、研究者、實踐者、檢證者這四個人物角色的實踐活動來談</w:t>
      </w:r>
      <w:r w:rsidR="001260C3">
        <w:rPr>
          <w:rFonts w:hint="eastAsia"/>
        </w:rPr>
        <w:t>。</w:t>
      </w:r>
      <w:proofErr w:type="gramStart"/>
      <w:r w:rsidR="001260C3">
        <w:rPr>
          <w:rFonts w:hint="eastAsia"/>
        </w:rPr>
        <w:t>對於創教者</w:t>
      </w:r>
      <w:proofErr w:type="gramEnd"/>
      <w:r w:rsidR="001260C3">
        <w:rPr>
          <w:rFonts w:hint="eastAsia"/>
        </w:rPr>
        <w:t>，要談一個學派的理論是如何創造出來的，如此可以</w:t>
      </w:r>
      <w:proofErr w:type="gramStart"/>
      <w:r w:rsidR="001260C3">
        <w:rPr>
          <w:rFonts w:hint="eastAsia"/>
        </w:rPr>
        <w:t>解消檢</w:t>
      </w:r>
      <w:proofErr w:type="gramEnd"/>
      <w:r w:rsidR="001260C3">
        <w:rPr>
          <w:rFonts w:hint="eastAsia"/>
        </w:rPr>
        <w:t>證的第一個挑戰，就是中國哲學這種哲學是怎麼發生的。對於研究者就要談他的研究心態，要使自己成為可能的實踐者，甚至實踐成功後的檢證者之前，研究的過程是不可少的，但是研究也是實踐，而不是單純的思辨的解析，因此研究者需要有相應的心靈，</w:t>
      </w:r>
      <w:r w:rsidR="00107E29">
        <w:rPr>
          <w:rFonts w:hint="eastAsia"/>
        </w:rPr>
        <w:t>也就是一個相信的心態。至於專業的技術，當然是必要的，且是關鍵的，指得就是當代中國哲學家們的解釋架構，這些各自不同的架構，有助於讀者理解經典</w:t>
      </w:r>
      <w:proofErr w:type="gramStart"/>
      <w:r w:rsidR="00107E29">
        <w:rPr>
          <w:rFonts w:hint="eastAsia"/>
        </w:rPr>
        <w:t>文義最重要</w:t>
      </w:r>
      <w:proofErr w:type="gramEnd"/>
      <w:r w:rsidR="00107E29">
        <w:rPr>
          <w:rFonts w:hint="eastAsia"/>
        </w:rPr>
        <w:t>，</w:t>
      </w:r>
      <w:proofErr w:type="gramStart"/>
      <w:r w:rsidR="00107E29">
        <w:rPr>
          <w:rFonts w:hint="eastAsia"/>
        </w:rPr>
        <w:t>不必硬</w:t>
      </w:r>
      <w:r w:rsidR="001260C3">
        <w:rPr>
          <w:rFonts w:hint="eastAsia"/>
        </w:rPr>
        <w:t>分高</w:t>
      </w:r>
      <w:proofErr w:type="gramEnd"/>
      <w:r w:rsidR="001260C3">
        <w:rPr>
          <w:rFonts w:hint="eastAsia"/>
        </w:rPr>
        <w:t>下，也</w:t>
      </w:r>
      <w:r w:rsidR="00C02F83">
        <w:rPr>
          <w:rFonts w:hint="eastAsia"/>
        </w:rPr>
        <w:t>就是說學者</w:t>
      </w:r>
      <w:proofErr w:type="gramStart"/>
      <w:r w:rsidR="00C02F83">
        <w:rPr>
          <w:rFonts w:hint="eastAsia"/>
        </w:rPr>
        <w:t>間的理論較競</w:t>
      </w:r>
      <w:proofErr w:type="gramEnd"/>
      <w:r w:rsidR="00C02F83">
        <w:rPr>
          <w:rFonts w:hint="eastAsia"/>
        </w:rPr>
        <w:t>是不必要的。第三就是實踐者，作為教派的信徒，必須要有一定的心理建設，缺乏正確的心理素養，他的實踐是不可能</w:t>
      </w:r>
      <w:r w:rsidR="00124FB1">
        <w:rPr>
          <w:rFonts w:hint="eastAsia"/>
        </w:rPr>
        <w:t>達成的，因此對於實踐者，要談的就是他的自我要求的工夫了。最後，當</w:t>
      </w:r>
      <w:proofErr w:type="gramStart"/>
      <w:r w:rsidR="00124FB1">
        <w:rPr>
          <w:rFonts w:hint="eastAsia"/>
        </w:rPr>
        <w:t>一</w:t>
      </w:r>
      <w:proofErr w:type="gramEnd"/>
      <w:r w:rsidR="00124FB1">
        <w:rPr>
          <w:rFonts w:hint="eastAsia"/>
        </w:rPr>
        <w:t>個人經歷過</w:t>
      </w:r>
      <w:r w:rsidR="00C02F83">
        <w:rPr>
          <w:rFonts w:hint="eastAsia"/>
        </w:rPr>
        <w:t>好的研究者、實踐者的過程</w:t>
      </w:r>
      <w:r w:rsidR="00124FB1">
        <w:rPr>
          <w:rFonts w:hint="eastAsia"/>
        </w:rPr>
        <w:t>，而成</w:t>
      </w:r>
      <w:r w:rsidR="00C02F83">
        <w:rPr>
          <w:rFonts w:hint="eastAsia"/>
        </w:rPr>
        <w:t>為學派的典範之後，他才</w:t>
      </w:r>
      <w:r w:rsidR="00124FB1">
        <w:rPr>
          <w:rFonts w:hint="eastAsia"/>
        </w:rPr>
        <w:t>能夠扮演</w:t>
      </w:r>
      <w:r w:rsidR="00C02F83">
        <w:rPr>
          <w:rFonts w:hint="eastAsia"/>
        </w:rPr>
        <w:t>真正的檢證者的角色，</w:t>
      </w:r>
      <w:r w:rsidR="000A32BA">
        <w:rPr>
          <w:rFonts w:hint="eastAsia"/>
        </w:rPr>
        <w:t>檢證與教學是一而二</w:t>
      </w:r>
      <w:r w:rsidR="00124FB1">
        <w:rPr>
          <w:rFonts w:hint="eastAsia"/>
        </w:rPr>
        <w:t>、</w:t>
      </w:r>
      <w:r w:rsidR="000A32BA">
        <w:rPr>
          <w:rFonts w:hint="eastAsia"/>
        </w:rPr>
        <w:t>二而一的，因為肯定他或否定他都是在教他，儒家的因材施教、佛教</w:t>
      </w:r>
      <w:proofErr w:type="gramStart"/>
      <w:r w:rsidR="000A32BA">
        <w:rPr>
          <w:rFonts w:hint="eastAsia"/>
        </w:rPr>
        <w:t>的授</w:t>
      </w:r>
      <w:proofErr w:type="gramEnd"/>
      <w:r w:rsidR="000A32BA">
        <w:rPr>
          <w:rFonts w:hint="eastAsia"/>
        </w:rPr>
        <w:t>記、印心都是對檢證者可談的理論問題。</w:t>
      </w:r>
    </w:p>
    <w:p w:rsidR="006844B4" w:rsidRPr="00124FB1" w:rsidRDefault="006844B4"/>
    <w:p w:rsidR="006844B4" w:rsidRDefault="00097EDB">
      <w:r>
        <w:rPr>
          <w:rFonts w:hint="eastAsia"/>
        </w:rPr>
        <w:lastRenderedPageBreak/>
        <w:t>其次，從學派的角度來說，不同學派的創造與研究、實踐、檢證的活動類型是絕不相同的，分辨其差異的工具也是多樣的，如</w:t>
      </w:r>
      <w:r w:rsidR="004857EC">
        <w:rPr>
          <w:rFonts w:hint="eastAsia"/>
        </w:rPr>
        <w:t>宇宙論的</w:t>
      </w:r>
      <w:r>
        <w:rPr>
          <w:rFonts w:hint="eastAsia"/>
        </w:rPr>
        <w:t>此</w:t>
      </w:r>
      <w:proofErr w:type="gramStart"/>
      <w:r>
        <w:rPr>
          <w:rFonts w:hint="eastAsia"/>
        </w:rPr>
        <w:t>世</w:t>
      </w:r>
      <w:proofErr w:type="gramEnd"/>
      <w:r w:rsidR="004857EC">
        <w:rPr>
          <w:rFonts w:hint="eastAsia"/>
        </w:rPr>
        <w:t>它</w:t>
      </w:r>
      <w:r>
        <w:rPr>
          <w:rFonts w:hint="eastAsia"/>
        </w:rPr>
        <w:t>世的區別，</w:t>
      </w:r>
      <w:r w:rsidR="004857EC">
        <w:rPr>
          <w:rFonts w:hint="eastAsia"/>
        </w:rPr>
        <w:t>如工夫論的出世入世的差別，</w:t>
      </w:r>
      <w:r w:rsidR="00C10D07">
        <w:rPr>
          <w:rFonts w:hint="eastAsia"/>
        </w:rPr>
        <w:t>如境界論的社會</w:t>
      </w:r>
      <w:r w:rsidR="00124FB1">
        <w:rPr>
          <w:rFonts w:hint="eastAsia"/>
        </w:rPr>
        <w:t>階層的不同，至於本體論那絕對是不一樣的，各家皆緣起於理想，各教派之別異就是因為理想的差異，沒有理想</w:t>
      </w:r>
      <w:r w:rsidR="00C10D07">
        <w:rPr>
          <w:rFonts w:hint="eastAsia"/>
        </w:rPr>
        <w:t>就</w:t>
      </w:r>
      <w:r w:rsidR="00124FB1">
        <w:rPr>
          <w:rFonts w:hint="eastAsia"/>
        </w:rPr>
        <w:t>沒有</w:t>
      </w:r>
      <w:r w:rsidR="00C10D07">
        <w:rPr>
          <w:rFonts w:hint="eastAsia"/>
        </w:rPr>
        <w:t>實踐的目標</w:t>
      </w:r>
      <w:r w:rsidR="00124FB1">
        <w:rPr>
          <w:rFonts w:hint="eastAsia"/>
        </w:rPr>
        <w:t>，各家在實踐方法上的不同，關鍵當然是理想有別了。</w:t>
      </w:r>
      <w:r w:rsidR="00097BE8">
        <w:rPr>
          <w:rFonts w:hint="eastAsia"/>
        </w:rPr>
        <w:t>既然各個面向上各教派都有形態之不同，那麼，各教派的檢證活動也</w:t>
      </w:r>
      <w:r w:rsidR="005710A3">
        <w:rPr>
          <w:rFonts w:hint="eastAsia"/>
        </w:rPr>
        <w:t>就一定</w:t>
      </w:r>
      <w:r w:rsidR="00097BE8">
        <w:rPr>
          <w:rFonts w:hint="eastAsia"/>
        </w:rPr>
        <w:t>會有型態的差異。</w:t>
      </w:r>
      <w:r w:rsidR="002C030A">
        <w:rPr>
          <w:rFonts w:hint="eastAsia"/>
        </w:rPr>
        <w:t>當具體落實到各</w:t>
      </w:r>
      <w:r w:rsidR="005710A3">
        <w:rPr>
          <w:rFonts w:hint="eastAsia"/>
        </w:rPr>
        <w:t>家</w:t>
      </w:r>
      <w:r w:rsidR="002C030A">
        <w:rPr>
          <w:rFonts w:hint="eastAsia"/>
        </w:rPr>
        <w:t>的檢證</w:t>
      </w:r>
      <w:r w:rsidR="00C2084C">
        <w:rPr>
          <w:rFonts w:hint="eastAsia"/>
        </w:rPr>
        <w:t>行動之後，就是要各家分開來談的，這就是檢證者對實踐者的檢證，</w:t>
      </w:r>
      <w:proofErr w:type="gramStart"/>
      <w:r w:rsidR="00C2084C">
        <w:rPr>
          <w:rFonts w:hint="eastAsia"/>
        </w:rPr>
        <w:t>至於創教者</w:t>
      </w:r>
      <w:proofErr w:type="gramEnd"/>
      <w:r w:rsidR="00C2084C">
        <w:rPr>
          <w:rFonts w:hint="eastAsia"/>
        </w:rPr>
        <w:t>和研究者的活動，倒是可以整個中國哲學談一個共同類似的型態理論。實踐者和</w:t>
      </w:r>
      <w:proofErr w:type="gramStart"/>
      <w:r w:rsidR="00C2084C">
        <w:rPr>
          <w:rFonts w:hint="eastAsia"/>
        </w:rPr>
        <w:t>檢證</w:t>
      </w:r>
      <w:proofErr w:type="gramEnd"/>
      <w:r w:rsidR="00C2084C">
        <w:rPr>
          <w:rFonts w:hint="eastAsia"/>
        </w:rPr>
        <w:t>者之間的互動的檢證行動，要落實到一家一談</w:t>
      </w:r>
      <w:r w:rsidR="00AC4485">
        <w:rPr>
          <w:rFonts w:hint="eastAsia"/>
        </w:rPr>
        <w:t>，</w:t>
      </w:r>
      <w:r w:rsidR="00C2084C">
        <w:rPr>
          <w:rFonts w:hint="eastAsia"/>
        </w:rPr>
        <w:t>才能見真章，也才表示真正深入了。本文之作，就各家的檢證理論，仍只談基本原則。</w:t>
      </w:r>
    </w:p>
    <w:p w:rsidR="00C2084C" w:rsidRDefault="00C2084C"/>
    <w:p w:rsidR="00C2084C" w:rsidRDefault="00C2084C">
      <w:r>
        <w:rPr>
          <w:rFonts w:hint="eastAsia"/>
        </w:rPr>
        <w:t>以下，</w:t>
      </w:r>
      <w:proofErr w:type="gramStart"/>
      <w:r>
        <w:rPr>
          <w:rFonts w:hint="eastAsia"/>
        </w:rPr>
        <w:t>進入創教者</w:t>
      </w:r>
      <w:proofErr w:type="gramEnd"/>
      <w:r>
        <w:rPr>
          <w:rFonts w:hint="eastAsia"/>
        </w:rPr>
        <w:t>的創造活動的討論，目標在說明中國哲學的理論創造，是一個甚麼樣的型態，以至於對它的檢證的重點為何？</w:t>
      </w:r>
      <w:proofErr w:type="gramStart"/>
      <w:r w:rsidR="00E260FC">
        <w:rPr>
          <w:rFonts w:hint="eastAsia"/>
        </w:rPr>
        <w:t>對創教</w:t>
      </w:r>
      <w:proofErr w:type="gramEnd"/>
      <w:r w:rsidR="00E260FC">
        <w:rPr>
          <w:rFonts w:hint="eastAsia"/>
        </w:rPr>
        <w:t>者創造的理論的討論重點，應該在於他的知識獲得的過程，並從中理解他們的理論的成立意涵，重點就是，人格程現時，理論就實現為真，</w:t>
      </w:r>
      <w:proofErr w:type="gramStart"/>
      <w:r w:rsidR="00E260FC">
        <w:rPr>
          <w:rFonts w:hint="eastAsia"/>
        </w:rPr>
        <w:t>創教</w:t>
      </w:r>
      <w:proofErr w:type="gramEnd"/>
      <w:r w:rsidR="00E260FC">
        <w:rPr>
          <w:rFonts w:hint="eastAsia"/>
        </w:rPr>
        <w:t>者自身的境界說明理論為真，弟子學習實踐而亦呈現同樣的人格境界時，則是一方面再度驗證理論為真，二方面說明弟子的實踐為真。</w:t>
      </w:r>
    </w:p>
    <w:p w:rsidR="00C2084C" w:rsidRDefault="00C2084C"/>
    <w:p w:rsidR="00C2084C" w:rsidRDefault="00C2084C" w:rsidP="00C2084C">
      <w:pPr>
        <w:pStyle w:val="a7"/>
        <w:numPr>
          <w:ilvl w:val="0"/>
          <w:numId w:val="1"/>
        </w:numPr>
        <w:ind w:leftChars="0"/>
      </w:pPr>
      <w:proofErr w:type="gramStart"/>
      <w:r>
        <w:rPr>
          <w:rFonts w:hint="eastAsia"/>
        </w:rPr>
        <w:t>對創教</w:t>
      </w:r>
      <w:proofErr w:type="gramEnd"/>
      <w:r>
        <w:rPr>
          <w:rFonts w:hint="eastAsia"/>
        </w:rPr>
        <w:t>者的創造活動的檢證</w:t>
      </w:r>
    </w:p>
    <w:p w:rsidR="00C2084C" w:rsidRDefault="00C2084C" w:rsidP="00C2084C"/>
    <w:p w:rsidR="00C2084C" w:rsidRDefault="00084384" w:rsidP="00C2084C">
      <w:r>
        <w:rPr>
          <w:rFonts w:hint="eastAsia"/>
        </w:rPr>
        <w:t>決定中國哲學理論型態的基礎，當然就是各</w:t>
      </w:r>
      <w:proofErr w:type="gramStart"/>
      <w:r>
        <w:rPr>
          <w:rFonts w:hint="eastAsia"/>
        </w:rPr>
        <w:t>學派創教者</w:t>
      </w:r>
      <w:proofErr w:type="gramEnd"/>
      <w:r>
        <w:rPr>
          <w:rFonts w:hint="eastAsia"/>
        </w:rPr>
        <w:t>的心靈與理論，以及他的實踐。檢視孔子、孟子、老子、莊子、佛陀</w:t>
      </w:r>
      <w:proofErr w:type="gramStart"/>
      <w:r>
        <w:rPr>
          <w:rFonts w:hint="eastAsia"/>
        </w:rPr>
        <w:t>這些創教者</w:t>
      </w:r>
      <w:proofErr w:type="gramEnd"/>
      <w:r>
        <w:rPr>
          <w:rFonts w:hint="eastAsia"/>
        </w:rPr>
        <w:t>的理論與實踐，首先，他們都是有淑世的心靈，欲解決人生的問題，提出解決之道。針對問題，提出理念，進行實踐，建構理論，創造教派。</w:t>
      </w:r>
      <w:r w:rsidR="009700D4">
        <w:rPr>
          <w:rFonts w:hint="eastAsia"/>
        </w:rPr>
        <w:t>若就真偽而言，理念是無所謂真偽的，只有實踐理念的心態的真偽問題而已，但這不是</w:t>
      </w:r>
      <w:proofErr w:type="gramStart"/>
      <w:r w:rsidR="009700D4">
        <w:rPr>
          <w:rFonts w:hint="eastAsia"/>
        </w:rPr>
        <w:t>對創教</w:t>
      </w:r>
      <w:proofErr w:type="gramEnd"/>
      <w:r w:rsidR="009700D4">
        <w:rPr>
          <w:rFonts w:hint="eastAsia"/>
        </w:rPr>
        <w:t>者要討論的問題，而是實踐者的問題。</w:t>
      </w:r>
      <w:r w:rsidR="004166CB">
        <w:rPr>
          <w:rFonts w:hint="eastAsia"/>
        </w:rPr>
        <w:t>基於系統性四方架構，以下即以此四項哲學基本問題的知識獲得過程，進行討論。</w:t>
      </w:r>
    </w:p>
    <w:p w:rsidR="004166CB" w:rsidRDefault="004166CB" w:rsidP="00C2084C"/>
    <w:p w:rsidR="00C2084C" w:rsidRDefault="009700D4" w:rsidP="009700D4">
      <w:pPr>
        <w:pStyle w:val="a7"/>
        <w:numPr>
          <w:ilvl w:val="0"/>
          <w:numId w:val="2"/>
        </w:numPr>
        <w:ind w:leftChars="0"/>
      </w:pPr>
      <w:r>
        <w:rPr>
          <w:rFonts w:hint="eastAsia"/>
        </w:rPr>
        <w:t>本體論的價值選擇</w:t>
      </w:r>
    </w:p>
    <w:p w:rsidR="004166CB" w:rsidRDefault="004166CB" w:rsidP="004166CB">
      <w:pPr>
        <w:pStyle w:val="a7"/>
        <w:ind w:leftChars="0" w:left="720"/>
      </w:pPr>
    </w:p>
    <w:p w:rsidR="004166CB" w:rsidRDefault="004166CB" w:rsidP="004166CB">
      <w:r>
        <w:rPr>
          <w:rFonts w:hint="eastAsia"/>
        </w:rPr>
        <w:t xml:space="preserve">　　</w:t>
      </w:r>
      <w:proofErr w:type="gramStart"/>
      <w:r>
        <w:rPr>
          <w:rFonts w:hint="eastAsia"/>
        </w:rPr>
        <w:t>儒</w:t>
      </w:r>
      <w:proofErr w:type="gramEnd"/>
      <w:r>
        <w:rPr>
          <w:rFonts w:hint="eastAsia"/>
        </w:rPr>
        <w:t>釋道各家都有價值理想，筆者以價值意識的本體論說之，</w:t>
      </w:r>
      <w:r w:rsidR="001C1959">
        <w:rPr>
          <w:rFonts w:hint="eastAsia"/>
        </w:rPr>
        <w:t>儒釋道</w:t>
      </w:r>
      <w:proofErr w:type="gramStart"/>
      <w:r w:rsidR="001C1959">
        <w:rPr>
          <w:rFonts w:hint="eastAsia"/>
        </w:rPr>
        <w:t>各創</w:t>
      </w:r>
      <w:proofErr w:type="gramEnd"/>
      <w:r w:rsidR="001C1959">
        <w:rPr>
          <w:rFonts w:hint="eastAsia"/>
        </w:rPr>
        <w:t>教者以他們不同的淑世理想而展開人生的實踐與追求，</w:t>
      </w:r>
      <w:r w:rsidR="00E260FC">
        <w:rPr>
          <w:rFonts w:hint="eastAsia"/>
        </w:rPr>
        <w:t>理想是自我設定的，自己選擇的，理想無所謂真偽，</w:t>
      </w:r>
      <w:r w:rsidR="00F451D4">
        <w:rPr>
          <w:rFonts w:hint="eastAsia"/>
        </w:rPr>
        <w:t>只有對其內涵的理解的準確與否而已，然而，</w:t>
      </w:r>
      <w:proofErr w:type="gramStart"/>
      <w:r w:rsidR="00F451D4">
        <w:rPr>
          <w:rFonts w:hint="eastAsia"/>
        </w:rPr>
        <w:t>創教</w:t>
      </w:r>
      <w:proofErr w:type="gramEnd"/>
      <w:r w:rsidR="00F451D4">
        <w:rPr>
          <w:rFonts w:hint="eastAsia"/>
        </w:rPr>
        <w:t>者仍會合理化之，理據就在宇宙論的現象分析中。至於價值，確實各家不同，其旨，筆者申論之於適用性問題中。</w:t>
      </w:r>
    </w:p>
    <w:p w:rsidR="004166CB" w:rsidRDefault="004166CB" w:rsidP="004166CB">
      <w:pPr>
        <w:pStyle w:val="a7"/>
        <w:ind w:leftChars="0" w:left="720"/>
      </w:pPr>
    </w:p>
    <w:p w:rsidR="009700D4" w:rsidRDefault="009700D4" w:rsidP="009700D4">
      <w:pPr>
        <w:pStyle w:val="a7"/>
        <w:numPr>
          <w:ilvl w:val="0"/>
          <w:numId w:val="2"/>
        </w:numPr>
        <w:ind w:leftChars="0"/>
      </w:pPr>
      <w:r>
        <w:rPr>
          <w:rFonts w:hint="eastAsia"/>
        </w:rPr>
        <w:t>宇宙論的知識開發</w:t>
      </w:r>
    </w:p>
    <w:p w:rsidR="00CB04EC" w:rsidRDefault="00CB04EC" w:rsidP="00CB04EC"/>
    <w:p w:rsidR="00CB04EC" w:rsidRDefault="00EA6310" w:rsidP="00CB04EC">
      <w:r>
        <w:rPr>
          <w:rFonts w:hint="eastAsia"/>
        </w:rPr>
        <w:t>價值理想的差異當然與所見的宇宙現象直接相關，特別是儒釋道三教放在一起的時候道理更明，明確的現象知識得到明確的價值意識，這是自己的選擇，合理性直接存在，它就是主觀的意欲選擇，立基於現象實然。討論宇宙論實重點在</w:t>
      </w:r>
      <w:r w:rsidR="005A3F4D">
        <w:rPr>
          <w:rFonts w:hint="eastAsia"/>
        </w:rPr>
        <w:t>此在世界系統和它在世界系統的不同，</w:t>
      </w:r>
      <w:proofErr w:type="gramStart"/>
      <w:r w:rsidR="005A3F4D">
        <w:rPr>
          <w:rFonts w:hint="eastAsia"/>
        </w:rPr>
        <w:t>道佛兩教有</w:t>
      </w:r>
      <w:proofErr w:type="gramEnd"/>
      <w:r w:rsidR="005A3F4D">
        <w:rPr>
          <w:rFonts w:hint="eastAsia"/>
        </w:rPr>
        <w:t>它在世界系統，儒家以此在世界為主。既然宇宙現象</w:t>
      </w:r>
      <w:proofErr w:type="gramStart"/>
      <w:r w:rsidR="005A3F4D">
        <w:rPr>
          <w:rFonts w:hint="eastAsia"/>
        </w:rPr>
        <w:t>清楚，</w:t>
      </w:r>
      <w:proofErr w:type="gramEnd"/>
      <w:r w:rsidR="005A3F4D">
        <w:rPr>
          <w:rFonts w:hint="eastAsia"/>
        </w:rPr>
        <w:t>價值意識就可依主觀選擇而有其合理性，那麼</w:t>
      </w:r>
      <w:r>
        <w:rPr>
          <w:rFonts w:hint="eastAsia"/>
        </w:rPr>
        <w:t>宇宙論知識</w:t>
      </w:r>
      <w:r w:rsidR="005A3F4D">
        <w:rPr>
          <w:rFonts w:hint="eastAsia"/>
        </w:rPr>
        <w:t>的得知便是檢證為真的重點，知其如何得知，比論證其是否</w:t>
      </w:r>
      <w:proofErr w:type="gramStart"/>
      <w:r w:rsidR="005A3F4D">
        <w:rPr>
          <w:rFonts w:hint="eastAsia"/>
        </w:rPr>
        <w:t>為真更</w:t>
      </w:r>
      <w:proofErr w:type="gramEnd"/>
      <w:r w:rsidR="005A3F4D">
        <w:rPr>
          <w:rFonts w:hint="eastAsia"/>
        </w:rPr>
        <w:t>真</w:t>
      </w:r>
      <w:r w:rsidR="00496546">
        <w:rPr>
          <w:rFonts w:hint="eastAsia"/>
        </w:rPr>
        <w:t>。</w:t>
      </w:r>
      <w:r w:rsidR="005A3F4D">
        <w:rPr>
          <w:rFonts w:hint="eastAsia"/>
        </w:rPr>
        <w:t>此在世界的系統就是經驗之知，</w:t>
      </w:r>
      <w:r w:rsidR="00496546">
        <w:rPr>
          <w:rFonts w:hint="eastAsia"/>
        </w:rPr>
        <w:t>大家一樣，</w:t>
      </w:r>
      <w:r w:rsidR="00985C98">
        <w:rPr>
          <w:rFonts w:hint="eastAsia"/>
        </w:rPr>
        <w:t>價值各自選擇，也毋庸爭執。宇宙論知識獲得的難題在有它在世界系統的知識，</w:t>
      </w:r>
      <w:r w:rsidR="005D569F">
        <w:rPr>
          <w:rFonts w:hint="eastAsia"/>
        </w:rPr>
        <w:t>這一部分既有其客觀性，也有其主觀性在。它既不是世人共享的一般經驗，就只能</w:t>
      </w:r>
      <w:r w:rsidR="00867C41">
        <w:rPr>
          <w:rFonts w:hint="eastAsia"/>
        </w:rPr>
        <w:t>從獲得者的獲得過程尋找知識確定性的理據。它在世界訊息的發掘，一靠主體的感官知覺能力，一靠人類的科學儀器。人類的科學儀器迄今未能證實它在世界的存在，至少尚未進入普及性知識，這便不談。人類的感官能力才是獲取它在世界知識從而建構哲學理論的途徑，古人便是如此，今人亦可重複嘗試，未來的人類也還可以繼續實行。但有問題的是，古來各宗教哲學的宇宙論知識體系差異甚大，莫衷一是，真要對立起來，不必經驗現實知識系統來否定，它在世界知識系統之間就已經互相否定彼此了。</w:t>
      </w:r>
      <w:r w:rsidR="00356C5E">
        <w:rPr>
          <w:rFonts w:hint="eastAsia"/>
        </w:rPr>
        <w:t>因此，搞清楚這種知識獲得的過程，才能處理這種知識的理論定位，亦即真實性依據。</w:t>
      </w:r>
    </w:p>
    <w:p w:rsidR="00356C5E" w:rsidRDefault="00356C5E" w:rsidP="00CB04EC"/>
    <w:p w:rsidR="00356C5E" w:rsidRDefault="00356C5E" w:rsidP="00CB04EC">
      <w:proofErr w:type="gramStart"/>
      <w:r>
        <w:rPr>
          <w:rFonts w:hint="eastAsia"/>
        </w:rPr>
        <w:t>道佛兩</w:t>
      </w:r>
      <w:proofErr w:type="gramEnd"/>
      <w:r>
        <w:rPr>
          <w:rFonts w:hint="eastAsia"/>
        </w:rPr>
        <w:t>教都有它在世界知識體系，各依教派中人的超感官實踐而得，就像科學原理被知道的道理一樣，</w:t>
      </w:r>
      <w:r w:rsidR="00827A4C">
        <w:rPr>
          <w:rFonts w:hint="eastAsia"/>
        </w:rPr>
        <w:t>它們是被發現的而不是被發明的，既然是被發現的，各人發現不一樣的知識都是正常的，如果將它在世界的經驗及其知識都視為假知識，那麼人類文明中的所有宗教知識體系都是假的，筆者絕不採去這樣極端的態度，而是將宗教世界觀的知識視為宗教徒們經過實踐感知而說出的真知識，當然主要是教主的及後繼的大師們的經驗之知，</w:t>
      </w:r>
      <w:r w:rsidR="00E370CB">
        <w:rPr>
          <w:rFonts w:hint="eastAsia"/>
        </w:rPr>
        <w:t>這對他們而言都是真經驗下的真知識，而這些知識，配合他們自選的價值意識，</w:t>
      </w:r>
      <w:r w:rsidR="005263CF">
        <w:rPr>
          <w:rFonts w:hint="eastAsia"/>
        </w:rPr>
        <w:t>形成了一套本體宇宙論的理論系統。而這些知識在從未開發到開發的過程，</w:t>
      </w:r>
      <w:proofErr w:type="gramStart"/>
      <w:r w:rsidR="005263CF">
        <w:rPr>
          <w:rFonts w:hint="eastAsia"/>
        </w:rPr>
        <w:t>便首先是創教</w:t>
      </w:r>
      <w:proofErr w:type="gramEnd"/>
      <w:r w:rsidR="005263CF">
        <w:rPr>
          <w:rFonts w:hint="eastAsia"/>
        </w:rPr>
        <w:t>者的想像或假設或更古老的先民訊息傳遞下來的先在預設，再基於他們的淑世的理想的結合，便在自身的感官知覺能力上鍛鍊培養提升，從而得知。既然事先有預想，結果就如其所想地呈現，謂之發現，發現了，配合</w:t>
      </w:r>
      <w:r w:rsidR="00D40C2B">
        <w:rPr>
          <w:rFonts w:hint="eastAsia"/>
        </w:rPr>
        <w:t>價值意識，形成了一套理論，從這套世界觀以及價值觀的系統中，交代了人生的最高境界，謂之境界論，以及告訴後人追求這個境界的方法，謂之工夫論。</w:t>
      </w:r>
    </w:p>
    <w:p w:rsidR="00D40C2B" w:rsidRDefault="00D40C2B" w:rsidP="00CB04EC"/>
    <w:p w:rsidR="00D40C2B" w:rsidRPr="00D40C2B" w:rsidRDefault="00D40C2B" w:rsidP="00CB04EC">
      <w:r>
        <w:rPr>
          <w:rFonts w:hint="eastAsia"/>
        </w:rPr>
        <w:t>不是假設它在世界是甚麼就能親證這些經驗，而是這些假設也是先人的實踐經驗之訊息的傳遞而接受假設而</w:t>
      </w:r>
      <w:proofErr w:type="gramStart"/>
      <w:r>
        <w:rPr>
          <w:rFonts w:hint="eastAsia"/>
        </w:rPr>
        <w:t>修練</w:t>
      </w:r>
      <w:proofErr w:type="gramEnd"/>
      <w:r>
        <w:rPr>
          <w:rFonts w:hint="eastAsia"/>
        </w:rPr>
        <w:t>修行之後的所得，中國道教理論形成之前早有遠古的薩滿經驗的訊息傳遞，印度佛教的形成之前更有為數眾多的印度古老宗教世界觀的知識橫亙在釋迦牟尼佛的心中，經他自己接續經歷開發而後呈現才形成他的它在世界的世界觀宇宙論知識系統。也就是說，先有合理的它在世</w:t>
      </w:r>
      <w:r>
        <w:rPr>
          <w:rFonts w:hint="eastAsia"/>
        </w:rPr>
        <w:lastRenderedPageBreak/>
        <w:t>界的知識存在作為理論的假設，然後才有親證的經驗見證，然後形成系統的本體宇宙論的理論。就此而言，後人的檢證只有照著實踐才有得證的途徑，然而即</w:t>
      </w:r>
      <w:proofErr w:type="gramStart"/>
      <w:r>
        <w:rPr>
          <w:rFonts w:hint="eastAsia"/>
        </w:rPr>
        <w:t>便是得證</w:t>
      </w:r>
      <w:proofErr w:type="gramEnd"/>
      <w:r>
        <w:rPr>
          <w:rFonts w:hint="eastAsia"/>
        </w:rPr>
        <w:t>，依然是個別的人的私人經驗，雖然理論可以公諸於世，但</w:t>
      </w:r>
      <w:r w:rsidR="00A909E5">
        <w:rPr>
          <w:rFonts w:hint="eastAsia"/>
        </w:rPr>
        <w:t>是人們若未及實踐就沒有親證之知，只是，雖然沒有親證之知，卻不妨礙可以有信仰，亦即相信其為真知，然後接受他們的價值觀，成為自己的行動指南，至於證成與否都不妨礙這個相信的態度。</w:t>
      </w:r>
    </w:p>
    <w:p w:rsidR="00CB04EC" w:rsidRPr="00D40C2B" w:rsidRDefault="00CB04EC" w:rsidP="00CB04EC"/>
    <w:p w:rsidR="009700D4" w:rsidRDefault="009700D4" w:rsidP="009700D4">
      <w:pPr>
        <w:pStyle w:val="a7"/>
        <w:numPr>
          <w:ilvl w:val="0"/>
          <w:numId w:val="2"/>
        </w:numPr>
        <w:ind w:leftChars="0"/>
      </w:pPr>
      <w:r>
        <w:rPr>
          <w:rFonts w:hint="eastAsia"/>
        </w:rPr>
        <w:t>工夫論的理論與實踐</w:t>
      </w:r>
    </w:p>
    <w:p w:rsidR="00935242" w:rsidRDefault="00935242" w:rsidP="00935242"/>
    <w:p w:rsidR="00935242" w:rsidRDefault="00FE23CC" w:rsidP="00935242">
      <w:r>
        <w:rPr>
          <w:rFonts w:hint="eastAsia"/>
        </w:rPr>
        <w:t>工夫論觀念的提出，</w:t>
      </w:r>
      <w:proofErr w:type="gramStart"/>
      <w:r w:rsidR="00D54719">
        <w:rPr>
          <w:rFonts w:hint="eastAsia"/>
        </w:rPr>
        <w:t>是創教者</w:t>
      </w:r>
      <w:proofErr w:type="gramEnd"/>
      <w:r w:rsidR="00D54719">
        <w:rPr>
          <w:rFonts w:hint="eastAsia"/>
        </w:rPr>
        <w:t>依據自己的實踐而言說這個實踐方法的知識而出現的，</w:t>
      </w:r>
      <w:r w:rsidR="00FF55FE">
        <w:rPr>
          <w:rFonts w:hint="eastAsia"/>
        </w:rPr>
        <w:t>實踐的方法自然是對準價值本體的理想，價值本體是在現象知識的基礎上自我領悟發覺認定選擇的，個別的人可以沒有這樣的理想自覺，那他也就不可能會去做工夫提升自己了，</w:t>
      </w:r>
      <w:proofErr w:type="gramStart"/>
      <w:r w:rsidR="00FF55FE">
        <w:rPr>
          <w:rFonts w:hint="eastAsia"/>
        </w:rPr>
        <w:t>創教</w:t>
      </w:r>
      <w:proofErr w:type="gramEnd"/>
      <w:r w:rsidR="00FF55FE">
        <w:rPr>
          <w:rFonts w:hint="eastAsia"/>
        </w:rPr>
        <w:t>者不只有這樣的理想，還有自覺自己必須去追求這個理想的積極意志，因此各教都對立志有關鍵性的強調，立志實是一切宗教哲學系統的實踐動力之源</w:t>
      </w:r>
      <w:r w:rsidR="00BA5AAC">
        <w:rPr>
          <w:rFonts w:hint="eastAsia"/>
        </w:rPr>
        <w:t>，</w:t>
      </w:r>
      <w:proofErr w:type="gramStart"/>
      <w:r w:rsidR="00BA5AAC">
        <w:rPr>
          <w:rFonts w:hint="eastAsia"/>
        </w:rPr>
        <w:t>可以說是一</w:t>
      </w:r>
      <w:proofErr w:type="gramEnd"/>
      <w:r w:rsidR="00BA5AAC">
        <w:rPr>
          <w:rFonts w:hint="eastAsia"/>
        </w:rPr>
        <w:t>切工夫論的源頭</w:t>
      </w:r>
      <w:r w:rsidR="00FF55FE">
        <w:rPr>
          <w:rFonts w:hint="eastAsia"/>
        </w:rPr>
        <w:t>。</w:t>
      </w:r>
      <w:r w:rsidR="00BA5AAC">
        <w:rPr>
          <w:rFonts w:hint="eastAsia"/>
        </w:rPr>
        <w:t>工夫論有種種類型及進程，此不多論，筆者已申述之於《中國哲學方法論》書中了。</w:t>
      </w:r>
      <w:proofErr w:type="gramStart"/>
      <w:r w:rsidR="00C17170">
        <w:rPr>
          <w:rFonts w:hint="eastAsia"/>
        </w:rPr>
        <w:t>對創教</w:t>
      </w:r>
      <w:proofErr w:type="gramEnd"/>
      <w:r w:rsidR="00C17170">
        <w:rPr>
          <w:rFonts w:hint="eastAsia"/>
        </w:rPr>
        <w:t>者的工夫論的檢證，首先是研究它在知識系統上與其本體宇宙論是否一致，通常當然都是一致的，否則就是頭腦錯亂，問題是工夫有不同類型及進程，不識者時常會因學力不及導致錯認因而否定，但這便是研究者的問題了，而</w:t>
      </w:r>
      <w:proofErr w:type="gramStart"/>
      <w:r w:rsidR="00C17170">
        <w:rPr>
          <w:rFonts w:hint="eastAsia"/>
        </w:rPr>
        <w:t>不是創教</w:t>
      </w:r>
      <w:proofErr w:type="gramEnd"/>
      <w:r w:rsidR="00C17170">
        <w:rPr>
          <w:rFonts w:hint="eastAsia"/>
        </w:rPr>
        <w:t>者的問題。</w:t>
      </w:r>
      <w:proofErr w:type="gramStart"/>
      <w:r w:rsidR="00C17170">
        <w:rPr>
          <w:rFonts w:hint="eastAsia"/>
        </w:rPr>
        <w:t>此外，</w:t>
      </w:r>
      <w:proofErr w:type="gramEnd"/>
      <w:r w:rsidR="00C17170">
        <w:rPr>
          <w:rFonts w:hint="eastAsia"/>
        </w:rPr>
        <w:t>當然必須</w:t>
      </w:r>
      <w:proofErr w:type="gramStart"/>
      <w:r w:rsidR="00C17170">
        <w:rPr>
          <w:rFonts w:hint="eastAsia"/>
        </w:rPr>
        <w:t>認定創教</w:t>
      </w:r>
      <w:proofErr w:type="gramEnd"/>
      <w:r w:rsidR="00C17170">
        <w:rPr>
          <w:rFonts w:hint="eastAsia"/>
        </w:rPr>
        <w:t>者對其</w:t>
      </w:r>
      <w:proofErr w:type="gramStart"/>
      <w:r w:rsidR="00C17170">
        <w:rPr>
          <w:rFonts w:hint="eastAsia"/>
        </w:rPr>
        <w:t>所說的工</w:t>
      </w:r>
      <w:proofErr w:type="gramEnd"/>
      <w:r w:rsidR="00C17170">
        <w:rPr>
          <w:rFonts w:hint="eastAsia"/>
        </w:rPr>
        <w:t>夫都是實際親力親為的真經驗，他是都做了也都做到了，他就是都做到了才</w:t>
      </w:r>
      <w:proofErr w:type="gramStart"/>
      <w:r w:rsidR="00C17170">
        <w:rPr>
          <w:rFonts w:hint="eastAsia"/>
        </w:rPr>
        <w:t>為言</w:t>
      </w:r>
      <w:proofErr w:type="gramEnd"/>
      <w:r w:rsidR="00C17170">
        <w:rPr>
          <w:rFonts w:hint="eastAsia"/>
        </w:rPr>
        <w:t>說本體宇宙論以及工夫論的，他的理論建構是因為有淑世的理想而建構的，既然是為了淑世，當然就是要說出來以為世人</w:t>
      </w:r>
      <w:proofErr w:type="gramStart"/>
      <w:r w:rsidR="00C17170">
        <w:rPr>
          <w:rFonts w:hint="eastAsia"/>
        </w:rPr>
        <w:t>所效</w:t>
      </w:r>
      <w:proofErr w:type="gramEnd"/>
      <w:r w:rsidR="00C17170">
        <w:rPr>
          <w:rFonts w:hint="eastAsia"/>
        </w:rPr>
        <w:t>習的。後人</w:t>
      </w:r>
      <w:proofErr w:type="gramStart"/>
      <w:r w:rsidR="00C17170">
        <w:rPr>
          <w:rFonts w:hint="eastAsia"/>
        </w:rPr>
        <w:t>對其論檢證</w:t>
      </w:r>
      <w:proofErr w:type="gramEnd"/>
      <w:r w:rsidR="00C17170">
        <w:rPr>
          <w:rFonts w:hint="eastAsia"/>
        </w:rPr>
        <w:t>要</w:t>
      </w:r>
      <w:proofErr w:type="gramStart"/>
      <w:r w:rsidR="00C17170">
        <w:rPr>
          <w:rFonts w:hint="eastAsia"/>
        </w:rPr>
        <w:t>認定創教</w:t>
      </w:r>
      <w:proofErr w:type="gramEnd"/>
      <w:r w:rsidR="00C17170">
        <w:rPr>
          <w:rFonts w:hint="eastAsia"/>
        </w:rPr>
        <w:t>者自己做到了，而且他的理論是與他的本體宇宙論上下推演可以一致的。至於檢證他有沒有真正去做或做到位，這其實只能是針對的子的實踐</w:t>
      </w:r>
      <w:proofErr w:type="gramStart"/>
      <w:r w:rsidR="00C17170">
        <w:rPr>
          <w:rFonts w:hint="eastAsia"/>
        </w:rPr>
        <w:t>而說的</w:t>
      </w:r>
      <w:proofErr w:type="gramEnd"/>
      <w:r w:rsidR="00C17170">
        <w:rPr>
          <w:rFonts w:hint="eastAsia"/>
        </w:rPr>
        <w:t>，而不是</w:t>
      </w:r>
      <w:proofErr w:type="gramStart"/>
      <w:r w:rsidR="00C17170">
        <w:rPr>
          <w:rFonts w:hint="eastAsia"/>
        </w:rPr>
        <w:t>針對創教</w:t>
      </w:r>
      <w:proofErr w:type="gramEnd"/>
      <w:r w:rsidR="00C17170">
        <w:rPr>
          <w:rFonts w:hint="eastAsia"/>
        </w:rPr>
        <w:t>者</w:t>
      </w:r>
      <w:proofErr w:type="gramStart"/>
      <w:r w:rsidR="00C17170">
        <w:rPr>
          <w:rFonts w:hint="eastAsia"/>
        </w:rPr>
        <w:t>來說</w:t>
      </w:r>
      <w:proofErr w:type="gramEnd"/>
      <w:r w:rsidR="00C17170">
        <w:rPr>
          <w:rFonts w:hint="eastAsia"/>
        </w:rPr>
        <w:t>的。</w:t>
      </w:r>
    </w:p>
    <w:p w:rsidR="00935242" w:rsidRPr="00C17170" w:rsidRDefault="00935242" w:rsidP="00935242"/>
    <w:p w:rsidR="009700D4" w:rsidRDefault="009700D4" w:rsidP="009700D4">
      <w:pPr>
        <w:pStyle w:val="a7"/>
        <w:numPr>
          <w:ilvl w:val="0"/>
          <w:numId w:val="2"/>
        </w:numPr>
        <w:ind w:leftChars="0"/>
      </w:pPr>
      <w:r>
        <w:rPr>
          <w:rFonts w:hint="eastAsia"/>
        </w:rPr>
        <w:t>境界論的主體圖像</w:t>
      </w:r>
    </w:p>
    <w:p w:rsidR="00C17170" w:rsidRDefault="00C17170" w:rsidP="00C17170"/>
    <w:p w:rsidR="00C17170" w:rsidRDefault="00C17170" w:rsidP="00C17170">
      <w:r>
        <w:rPr>
          <w:rFonts w:hint="eastAsia"/>
        </w:rPr>
        <w:t>做工夫且做到了，且完成自己對淑</w:t>
      </w:r>
      <w:proofErr w:type="gramStart"/>
      <w:r>
        <w:rPr>
          <w:rFonts w:hint="eastAsia"/>
        </w:rPr>
        <w:t>世</w:t>
      </w:r>
      <w:proofErr w:type="gramEnd"/>
      <w:r>
        <w:rPr>
          <w:rFonts w:hint="eastAsia"/>
        </w:rPr>
        <w:t>理想的堅持，這</w:t>
      </w:r>
      <w:proofErr w:type="gramStart"/>
      <w:r>
        <w:rPr>
          <w:rFonts w:hint="eastAsia"/>
        </w:rPr>
        <w:t>就是創教</w:t>
      </w:r>
      <w:proofErr w:type="gramEnd"/>
      <w:r>
        <w:rPr>
          <w:rFonts w:hint="eastAsia"/>
        </w:rPr>
        <w:t>者達到了他的理論世界中的個人生命的最高境界了，</w:t>
      </w:r>
      <w:r w:rsidR="00D828F7">
        <w:rPr>
          <w:rFonts w:hint="eastAsia"/>
        </w:rPr>
        <w:t>針對這個最高境界，他也會進行言說，言說內涵，即是聖者的境界。沒有做到的話，便不可能準確說出這個境界，也不可能指導後學去做工夫以追求這個境界。而他所</w:t>
      </w:r>
      <w:proofErr w:type="gramStart"/>
      <w:r w:rsidR="00D828F7">
        <w:rPr>
          <w:rFonts w:hint="eastAsia"/>
        </w:rPr>
        <w:t>言說的境界</w:t>
      </w:r>
      <w:proofErr w:type="gramEnd"/>
      <w:r w:rsidR="00D828F7">
        <w:rPr>
          <w:rFonts w:hint="eastAsia"/>
        </w:rPr>
        <w:t>，理論上當然必須與他的本體宇宙論和工夫論系統一致。作為後學者</w:t>
      </w:r>
      <w:r w:rsidR="003E000D">
        <w:rPr>
          <w:rFonts w:hint="eastAsia"/>
        </w:rPr>
        <w:t>、</w:t>
      </w:r>
      <w:r w:rsidR="00D828F7">
        <w:rPr>
          <w:rFonts w:hint="eastAsia"/>
        </w:rPr>
        <w:t>研究者，</w:t>
      </w:r>
      <w:proofErr w:type="gramStart"/>
      <w:r w:rsidR="00D828F7">
        <w:rPr>
          <w:rFonts w:hint="eastAsia"/>
        </w:rPr>
        <w:t>對</w:t>
      </w:r>
      <w:r w:rsidR="003E000D">
        <w:rPr>
          <w:rFonts w:hint="eastAsia"/>
        </w:rPr>
        <w:t>創教</w:t>
      </w:r>
      <w:proofErr w:type="gramEnd"/>
      <w:r w:rsidR="003E000D">
        <w:rPr>
          <w:rFonts w:hint="eastAsia"/>
        </w:rPr>
        <w:t>者所說</w:t>
      </w:r>
      <w:r w:rsidR="00D828F7">
        <w:rPr>
          <w:rFonts w:hint="eastAsia"/>
        </w:rPr>
        <w:t>境界的檢證，首在了解</w:t>
      </w:r>
      <w:r w:rsidR="003E000D">
        <w:rPr>
          <w:rFonts w:hint="eastAsia"/>
        </w:rPr>
        <w:t>其深刻意旨</w:t>
      </w:r>
      <w:r w:rsidR="00D828F7">
        <w:rPr>
          <w:rFonts w:hint="eastAsia"/>
        </w:rPr>
        <w:t>，其次</w:t>
      </w:r>
      <w:r w:rsidR="003E000D">
        <w:rPr>
          <w:rFonts w:hint="eastAsia"/>
        </w:rPr>
        <w:t>在</w:t>
      </w:r>
      <w:proofErr w:type="gramStart"/>
      <w:r w:rsidR="003E000D">
        <w:rPr>
          <w:rFonts w:hint="eastAsia"/>
        </w:rPr>
        <w:t>相信創教</w:t>
      </w:r>
      <w:proofErr w:type="gramEnd"/>
      <w:r w:rsidR="003E000D">
        <w:rPr>
          <w:rFonts w:hint="eastAsia"/>
        </w:rPr>
        <w:t>者已經達到。檢證上真正有經驗現實意義的，其實是對後繼的實踐者的實踐境界的檢證。</w:t>
      </w:r>
    </w:p>
    <w:p w:rsidR="00C17170" w:rsidRPr="003E000D" w:rsidRDefault="00C17170" w:rsidP="00C17170"/>
    <w:p w:rsidR="000C7908" w:rsidRDefault="003E000D" w:rsidP="00C17170">
      <w:r>
        <w:rPr>
          <w:rFonts w:hint="eastAsia"/>
        </w:rPr>
        <w:t>綜上所述，</w:t>
      </w:r>
      <w:proofErr w:type="gramStart"/>
      <w:r w:rsidR="000C7908">
        <w:rPr>
          <w:rFonts w:hint="eastAsia"/>
        </w:rPr>
        <w:t>創教者</w:t>
      </w:r>
      <w:proofErr w:type="gramEnd"/>
      <w:r w:rsidR="000C7908">
        <w:rPr>
          <w:rFonts w:hint="eastAsia"/>
        </w:rPr>
        <w:t>自身完成了理論與實踐，</w:t>
      </w:r>
      <w:proofErr w:type="gramStart"/>
      <w:r w:rsidR="000C7908">
        <w:rPr>
          <w:rFonts w:hint="eastAsia"/>
        </w:rPr>
        <w:t>就檢</w:t>
      </w:r>
      <w:proofErr w:type="gramEnd"/>
      <w:r w:rsidR="000C7908">
        <w:rPr>
          <w:rFonts w:hint="eastAsia"/>
        </w:rPr>
        <w:t>證者的任務而言，重點在接受</w:t>
      </w:r>
      <w:r w:rsidR="000C7908">
        <w:rPr>
          <w:rFonts w:hint="eastAsia"/>
        </w:rPr>
        <w:lastRenderedPageBreak/>
        <w:t>這是一套真實有效的實踐哲學的系統，認識清楚是最重要的部分，認識若不</w:t>
      </w:r>
      <w:proofErr w:type="gramStart"/>
      <w:r w:rsidR="000C7908">
        <w:rPr>
          <w:rFonts w:hint="eastAsia"/>
        </w:rPr>
        <w:t>清楚，談何</w:t>
      </w:r>
      <w:proofErr w:type="gramEnd"/>
      <w:r w:rsidR="000C7908">
        <w:rPr>
          <w:rFonts w:hint="eastAsia"/>
        </w:rPr>
        <w:t>檢證？認識是研究者的任務，在轉入討論研究者之前，</w:t>
      </w:r>
      <w:proofErr w:type="gramStart"/>
      <w:r w:rsidR="000C7908">
        <w:rPr>
          <w:rFonts w:hint="eastAsia"/>
        </w:rPr>
        <w:t>創教者</w:t>
      </w:r>
      <w:proofErr w:type="gramEnd"/>
      <w:r w:rsidR="000C7908">
        <w:rPr>
          <w:rFonts w:hint="eastAsia"/>
        </w:rPr>
        <w:t>就是創造了一套真實有效且經過自己親證實踐了的實踐哲學系統，這是必須先設定的認識，否則，研究的路向就會有所偏差了。</w:t>
      </w:r>
    </w:p>
    <w:p w:rsidR="000C7908" w:rsidRDefault="000C7908" w:rsidP="00C17170"/>
    <w:p w:rsidR="00C2084C" w:rsidRDefault="009700D4" w:rsidP="00C2084C">
      <w:pPr>
        <w:pStyle w:val="a7"/>
        <w:numPr>
          <w:ilvl w:val="0"/>
          <w:numId w:val="1"/>
        </w:numPr>
        <w:ind w:leftChars="0"/>
      </w:pPr>
      <w:r>
        <w:rPr>
          <w:rFonts w:hint="eastAsia"/>
        </w:rPr>
        <w:t>對研究者的研究活動的檢證要點</w:t>
      </w:r>
    </w:p>
    <w:p w:rsidR="000C7908" w:rsidRDefault="000C7908" w:rsidP="000C7908"/>
    <w:p w:rsidR="000C7908" w:rsidRDefault="000C7908" w:rsidP="000C7908">
      <w:proofErr w:type="gramStart"/>
      <w:r>
        <w:rPr>
          <w:rFonts w:hint="eastAsia"/>
        </w:rPr>
        <w:t>在創教者</w:t>
      </w:r>
      <w:proofErr w:type="gramEnd"/>
      <w:r>
        <w:rPr>
          <w:rFonts w:hint="eastAsia"/>
        </w:rPr>
        <w:t>和實踐者</w:t>
      </w:r>
      <w:proofErr w:type="gramStart"/>
      <w:r>
        <w:rPr>
          <w:rFonts w:hint="eastAsia"/>
        </w:rPr>
        <w:t>之間</w:t>
      </w:r>
      <w:proofErr w:type="gramEnd"/>
      <w:r>
        <w:rPr>
          <w:rFonts w:hint="eastAsia"/>
        </w:rPr>
        <w:t>，可以有一個研究者的角色，</w:t>
      </w:r>
      <w:r w:rsidR="00E009E7">
        <w:rPr>
          <w:rFonts w:hint="eastAsia"/>
        </w:rPr>
        <w:t>實際上也就是在討論檢證理論的學者族群，檢證的目的是要了解其為真理的意旨，而不是要任意地批判及否定，正確理解及準確詮釋便是最高的目標。以下分幾點述之。</w:t>
      </w:r>
    </w:p>
    <w:p w:rsidR="000C7908" w:rsidRDefault="000C7908" w:rsidP="000C7908"/>
    <w:p w:rsidR="009700D4" w:rsidRDefault="00E009E7" w:rsidP="009700D4">
      <w:pPr>
        <w:pStyle w:val="a7"/>
        <w:numPr>
          <w:ilvl w:val="0"/>
          <w:numId w:val="3"/>
        </w:numPr>
        <w:ind w:leftChars="0"/>
      </w:pPr>
      <w:r>
        <w:rPr>
          <w:rFonts w:hint="eastAsia"/>
        </w:rPr>
        <w:t>要</w:t>
      </w:r>
      <w:r w:rsidR="009700D4">
        <w:rPr>
          <w:rFonts w:hint="eastAsia"/>
        </w:rPr>
        <w:t>有信仰才</w:t>
      </w:r>
      <w:r>
        <w:rPr>
          <w:rFonts w:hint="eastAsia"/>
        </w:rPr>
        <w:t>會</w:t>
      </w:r>
      <w:r w:rsidR="009700D4">
        <w:rPr>
          <w:rFonts w:hint="eastAsia"/>
        </w:rPr>
        <w:t>有</w:t>
      </w:r>
      <w:r>
        <w:rPr>
          <w:rFonts w:hint="eastAsia"/>
        </w:rPr>
        <w:t>準確</w:t>
      </w:r>
      <w:r w:rsidR="009700D4">
        <w:rPr>
          <w:rFonts w:hint="eastAsia"/>
        </w:rPr>
        <w:t>研究</w:t>
      </w:r>
    </w:p>
    <w:p w:rsidR="00E009E7" w:rsidRDefault="00E009E7" w:rsidP="00E009E7"/>
    <w:p w:rsidR="00E009E7" w:rsidRDefault="00E009E7" w:rsidP="00E009E7">
      <w:r>
        <w:rPr>
          <w:rFonts w:hint="eastAsia"/>
        </w:rPr>
        <w:t>對於研究者的研究，過上述</w:t>
      </w:r>
      <w:proofErr w:type="gramStart"/>
      <w:r>
        <w:rPr>
          <w:rFonts w:hint="eastAsia"/>
        </w:rPr>
        <w:t>對創教</w:t>
      </w:r>
      <w:proofErr w:type="gramEnd"/>
      <w:r>
        <w:rPr>
          <w:rFonts w:hint="eastAsia"/>
        </w:rPr>
        <w:t>者工作成果的認識，首須相信各教</w:t>
      </w:r>
      <w:proofErr w:type="gramStart"/>
      <w:r>
        <w:rPr>
          <w:rFonts w:hint="eastAsia"/>
        </w:rPr>
        <w:t>所說對</w:t>
      </w:r>
      <w:proofErr w:type="gramEnd"/>
      <w:r>
        <w:rPr>
          <w:rFonts w:hint="eastAsia"/>
        </w:rPr>
        <w:t>各教中人而言是一套真知識，本體論的理想是信念的內涵，它在世界的宇宙論知識是相信的內涵，在研究者先相信理論體系是一套真實有效的系統之下，再展開研究，才會有正確的路徑從而得到正確的理解與準確的詮釋。此處所指出的相信的重點，在於</w:t>
      </w:r>
      <w:proofErr w:type="gramStart"/>
      <w:r>
        <w:rPr>
          <w:rFonts w:hint="eastAsia"/>
        </w:rPr>
        <w:t>儒</w:t>
      </w:r>
      <w:proofErr w:type="gramEnd"/>
      <w:r>
        <w:rPr>
          <w:rFonts w:hint="eastAsia"/>
        </w:rPr>
        <w:t>釋道各家是一套針對自己的理想要去實踐從而必然可以實現的理想哲學系統，相信了這一點，再展開研究。</w:t>
      </w:r>
      <w:r w:rsidR="005C1A24">
        <w:rPr>
          <w:rFonts w:hint="eastAsia"/>
        </w:rPr>
        <w:t>若是先採取不相信的態度，一切的研究多是枉然，既得不到對理論的了解，更得不到對自己的幫助。理想是信念的選擇，如何否定？它在世界的知識是親證的所得，如何否定？唯一可以否定的是從邏輯上言，世界觀的客觀知識如何得到主觀的價值？這就是筆者一再強調的，客觀的知識是思考的環境背景，本體論的價值意識是主觀的淑</w:t>
      </w:r>
      <w:proofErr w:type="gramStart"/>
      <w:r w:rsidR="005C1A24">
        <w:rPr>
          <w:rFonts w:hint="eastAsia"/>
        </w:rPr>
        <w:t>世</w:t>
      </w:r>
      <w:proofErr w:type="gramEnd"/>
      <w:r w:rsidR="005C1A24">
        <w:rPr>
          <w:rFonts w:hint="eastAsia"/>
        </w:rPr>
        <w:t>理想之所決定，就像在畫布上彩繪，宇宙論是畫布，本體論是圖案，有畫布才可以繪圖，</w:t>
      </w:r>
      <w:proofErr w:type="gramStart"/>
      <w:r w:rsidR="005C1A24">
        <w:rPr>
          <w:rFonts w:hint="eastAsia"/>
        </w:rPr>
        <w:t>但繪</w:t>
      </w:r>
      <w:proofErr w:type="gramEnd"/>
      <w:r w:rsidR="005C1A24">
        <w:rPr>
          <w:rFonts w:hint="eastAsia"/>
        </w:rPr>
        <w:t>出甚麼圖畫？是畫家心中自性流露的結果，沒有必然，但卻有美麗。美麗就是這個理想，只要有世界就可以有理想，只要有畫布就可以繪圖，這裡固然沒有必然性，但卻是有美麗的圖畫的呈現。相信那一幅畫已然完成，現在的任務是了解畫</w:t>
      </w:r>
      <w:proofErr w:type="gramStart"/>
      <w:r w:rsidR="005C1A24">
        <w:rPr>
          <w:rFonts w:hint="eastAsia"/>
        </w:rPr>
        <w:t>中意涵</w:t>
      </w:r>
      <w:proofErr w:type="gramEnd"/>
      <w:r w:rsidR="005C1A24">
        <w:rPr>
          <w:rFonts w:hint="eastAsia"/>
        </w:rPr>
        <w:t>，然後讓後繼者學習</w:t>
      </w:r>
      <w:proofErr w:type="gramStart"/>
      <w:r w:rsidR="005C1A24">
        <w:rPr>
          <w:rFonts w:hint="eastAsia"/>
        </w:rPr>
        <w:t>如何</w:t>
      </w:r>
      <w:proofErr w:type="gramEnd"/>
      <w:r w:rsidR="005C1A24">
        <w:rPr>
          <w:rFonts w:hint="eastAsia"/>
        </w:rPr>
        <w:t>繪出同樣美麗的畫，當然不是原畫而是新畫，但美麗是一樣的。</w:t>
      </w:r>
    </w:p>
    <w:p w:rsidR="00E009E7" w:rsidRPr="005C1A24" w:rsidRDefault="00E009E7" w:rsidP="00E009E7"/>
    <w:p w:rsidR="009700D4" w:rsidRDefault="009700D4" w:rsidP="009700D4">
      <w:pPr>
        <w:pStyle w:val="a7"/>
        <w:numPr>
          <w:ilvl w:val="0"/>
          <w:numId w:val="3"/>
        </w:numPr>
        <w:ind w:leftChars="0"/>
      </w:pPr>
      <w:r>
        <w:rPr>
          <w:rFonts w:hint="eastAsia"/>
        </w:rPr>
        <w:t>有專業技術才有研究的成果</w:t>
      </w:r>
    </w:p>
    <w:p w:rsidR="005C1A24" w:rsidRDefault="005C1A24" w:rsidP="005C1A24"/>
    <w:p w:rsidR="005C1A24" w:rsidRDefault="005C1A24" w:rsidP="005C1A24">
      <w:proofErr w:type="gramStart"/>
      <w:r>
        <w:rPr>
          <w:rFonts w:hint="eastAsia"/>
        </w:rPr>
        <w:t>創教者</w:t>
      </w:r>
      <w:proofErr w:type="gramEnd"/>
      <w:r>
        <w:rPr>
          <w:rFonts w:hint="eastAsia"/>
        </w:rPr>
        <w:t>的理論是研究者要研究認識對象，理論是多面向豐富且複雜的</w:t>
      </w:r>
      <w:r w:rsidR="004A5A0A">
        <w:rPr>
          <w:rFonts w:hint="eastAsia"/>
        </w:rPr>
        <w:t>，中國哲學現代化的任務就是研究者的職責所在，要使其現代化就是使其理論化，理論化就是將意見以系統性的言說予以揭露，這是</w:t>
      </w:r>
      <w:proofErr w:type="gramStart"/>
      <w:r w:rsidR="004A5A0A">
        <w:rPr>
          <w:rFonts w:hint="eastAsia"/>
        </w:rPr>
        <w:t>梁漱溟說於</w:t>
      </w:r>
      <w:proofErr w:type="gramEnd"/>
      <w:r w:rsidR="004A5A0A">
        <w:rPr>
          <w:rFonts w:hint="eastAsia"/>
        </w:rPr>
        <w:t>百年前</w:t>
      </w:r>
      <w:proofErr w:type="gramStart"/>
      <w:r w:rsidR="004A5A0A">
        <w:rPr>
          <w:rFonts w:hint="eastAsia"/>
        </w:rPr>
        <w:t>的知</w:t>
      </w:r>
      <w:proofErr w:type="gramEnd"/>
      <w:r w:rsidR="004A5A0A">
        <w:rPr>
          <w:rFonts w:hint="eastAsia"/>
        </w:rPr>
        <w:t>見。系統化的</w:t>
      </w:r>
      <w:proofErr w:type="gramStart"/>
      <w:r w:rsidR="004A5A0A">
        <w:rPr>
          <w:rFonts w:hint="eastAsia"/>
        </w:rPr>
        <w:t>言說是要</w:t>
      </w:r>
      <w:proofErr w:type="gramEnd"/>
      <w:r w:rsidR="004A5A0A">
        <w:rPr>
          <w:rFonts w:hint="eastAsia"/>
        </w:rPr>
        <w:t>有專業技術的，明確的概念定義、問題的</w:t>
      </w:r>
      <w:proofErr w:type="gramStart"/>
      <w:r w:rsidR="004A5A0A">
        <w:rPr>
          <w:rFonts w:hint="eastAsia"/>
        </w:rPr>
        <w:t>清晰</w:t>
      </w:r>
      <w:proofErr w:type="gramEnd"/>
      <w:r w:rsidR="004A5A0A">
        <w:rPr>
          <w:rFonts w:hint="eastAsia"/>
        </w:rPr>
        <w:t>、主張的明確、推理的過程合乎邏輯原理等等，就是專業的技術。筆者前述所談的中國哲學的解釋架構就是這個技術的工具，這個工具就是針對傳統</w:t>
      </w:r>
      <w:proofErr w:type="gramStart"/>
      <w:r w:rsidR="004A5A0A">
        <w:rPr>
          <w:rFonts w:hint="eastAsia"/>
        </w:rPr>
        <w:t>儒</w:t>
      </w:r>
      <w:proofErr w:type="gramEnd"/>
      <w:r w:rsidR="004A5A0A">
        <w:rPr>
          <w:rFonts w:hint="eastAsia"/>
        </w:rPr>
        <w:t>釋道的理論以系統性的</w:t>
      </w:r>
      <w:r w:rsidR="004A5A0A">
        <w:rPr>
          <w:rFonts w:hint="eastAsia"/>
        </w:rPr>
        <w:lastRenderedPageBreak/>
        <w:t>架構將</w:t>
      </w:r>
      <w:r w:rsidR="00672208">
        <w:rPr>
          <w:rFonts w:hint="eastAsia"/>
        </w:rPr>
        <w:t>它</w:t>
      </w:r>
      <w:r w:rsidR="004A5A0A">
        <w:rPr>
          <w:rFonts w:hint="eastAsia"/>
        </w:rPr>
        <w:t>清晰地表述出來，</w:t>
      </w:r>
      <w:r w:rsidR="00672208">
        <w:rPr>
          <w:rFonts w:hint="eastAsia"/>
        </w:rPr>
        <w:t>這樣的表述任務，必須有正確理解的前提，才會有準確詮釋的成效，正確理解首在相信，準確詮釋首在相應，</w:t>
      </w:r>
      <w:r w:rsidR="00827304">
        <w:rPr>
          <w:rFonts w:hint="eastAsia"/>
        </w:rPr>
        <w:t>專業技術要靠勤學，不是自己任意擇用某個架構不假</w:t>
      </w:r>
      <w:proofErr w:type="gramStart"/>
      <w:r w:rsidR="00827304">
        <w:rPr>
          <w:rFonts w:hint="eastAsia"/>
        </w:rPr>
        <w:t>反思地使</w:t>
      </w:r>
      <w:proofErr w:type="gramEnd"/>
      <w:r w:rsidR="00827304">
        <w:rPr>
          <w:rFonts w:hint="eastAsia"/>
        </w:rPr>
        <w:t>用就能做好的事。</w:t>
      </w:r>
    </w:p>
    <w:p w:rsidR="005C1A24" w:rsidRDefault="005C1A24" w:rsidP="005C1A24"/>
    <w:p w:rsidR="009700D4" w:rsidRDefault="009700D4" w:rsidP="009700D4">
      <w:pPr>
        <w:pStyle w:val="a7"/>
        <w:numPr>
          <w:ilvl w:val="0"/>
          <w:numId w:val="3"/>
        </w:numPr>
        <w:ind w:leftChars="0"/>
      </w:pPr>
      <w:r>
        <w:rPr>
          <w:rFonts w:hint="eastAsia"/>
        </w:rPr>
        <w:t>完成在體系的清楚認識</w:t>
      </w:r>
    </w:p>
    <w:p w:rsidR="00827304" w:rsidRDefault="00827304" w:rsidP="00827304"/>
    <w:p w:rsidR="00827304" w:rsidRDefault="00F7196B" w:rsidP="00827304">
      <w:r>
        <w:rPr>
          <w:rFonts w:hint="eastAsia"/>
        </w:rPr>
        <w:t>研究者任務完成在能夠系統性</w:t>
      </w:r>
      <w:proofErr w:type="gramStart"/>
      <w:r>
        <w:rPr>
          <w:rFonts w:hint="eastAsia"/>
        </w:rPr>
        <w:t>地將儒釋道</w:t>
      </w:r>
      <w:proofErr w:type="gramEnd"/>
      <w:r>
        <w:rPr>
          <w:rFonts w:hint="eastAsia"/>
        </w:rPr>
        <w:t>哲學一一言表，且能克服儒釋道哲學的許多隱喻與遮詮的意旨內涵，隱喻與遮詮多半與工夫論境界論有關，不解實踐哲學的特質在實踐的活動與成就的境界的研究者，多半在隱喻和遮詮中就過不了關，很可能根本就不能了解理論的意旨，這就是專業技術的功能，只有願意相信與能夠相應的研究者，才能</w:t>
      </w:r>
      <w:r w:rsidR="00F83C16">
        <w:rPr>
          <w:rFonts w:hint="eastAsia"/>
        </w:rPr>
        <w:t>找到合適的架構予以清晰地解說，為什麼中國學的解釋架構系統必須是宇宙論本體論工夫論境界論的四方架構，筆者就不再在這裡多說，這是筆者前書《中國哲學方法論》的論述要點，這裡要強調的是，有了四方架構的依靠，一方面能夠將各學派之間的差異說</w:t>
      </w:r>
      <w:proofErr w:type="gramStart"/>
      <w:r w:rsidR="00F83C16">
        <w:rPr>
          <w:rFonts w:hint="eastAsia"/>
        </w:rPr>
        <w:t>清楚</w:t>
      </w:r>
      <w:proofErr w:type="gramEnd"/>
      <w:r w:rsidR="00F83C16">
        <w:rPr>
          <w:rFonts w:hint="eastAsia"/>
        </w:rPr>
        <w:t>，</w:t>
      </w:r>
      <w:r w:rsidR="00754A35">
        <w:rPr>
          <w:rFonts w:hint="eastAsia"/>
        </w:rPr>
        <w:t>二方面可以將學派內部的差異予以解消。</w:t>
      </w:r>
      <w:r w:rsidR="00F83C16">
        <w:rPr>
          <w:rFonts w:hint="eastAsia"/>
        </w:rPr>
        <w:t>首先</w:t>
      </w:r>
      <w:r w:rsidR="00754A35">
        <w:rPr>
          <w:rFonts w:hint="eastAsia"/>
        </w:rPr>
        <w:t>就三教之異而言，</w:t>
      </w:r>
      <w:r w:rsidR="00F83C16">
        <w:rPr>
          <w:rFonts w:hint="eastAsia"/>
        </w:rPr>
        <w:t>宇宙論的知識立場就不相同，其次價值意識也絕不相同，因此工夫論的實踐當然不同，最後成就的理想人格也</w:t>
      </w:r>
      <w:r w:rsidR="00676AE0">
        <w:rPr>
          <w:rFonts w:hint="eastAsia"/>
        </w:rPr>
        <w:t>完全不相同。許多</w:t>
      </w:r>
      <w:proofErr w:type="gramStart"/>
      <w:r w:rsidR="00676AE0">
        <w:rPr>
          <w:rFonts w:hint="eastAsia"/>
        </w:rPr>
        <w:t>想要說各教</w:t>
      </w:r>
      <w:proofErr w:type="gramEnd"/>
      <w:r w:rsidR="00676AE0">
        <w:rPr>
          <w:rFonts w:hint="eastAsia"/>
        </w:rPr>
        <w:t>相同的說法，都是片面的只看到個別哲學基本問題上的形式性表述，就輕易地論說其同，如心性論，僅僅是談心性概念的定義及關係，這是字詞的使用，是西方哲學傳統的</w:t>
      </w:r>
      <w:proofErr w:type="gramStart"/>
      <w:r w:rsidR="00676AE0">
        <w:rPr>
          <w:rFonts w:hint="eastAsia"/>
        </w:rPr>
        <w:t>思</w:t>
      </w:r>
      <w:proofErr w:type="gramEnd"/>
      <w:r w:rsidR="00676AE0">
        <w:rPr>
          <w:rFonts w:hint="eastAsia"/>
        </w:rPr>
        <w:t>辯的存有論問題，</w:t>
      </w:r>
      <w:r w:rsidR="00097DB0">
        <w:rPr>
          <w:rFonts w:hint="eastAsia"/>
        </w:rPr>
        <w:t>心性情才天道理氣這些概念範疇，當然是各教通用的，但不能</w:t>
      </w:r>
      <w:proofErr w:type="gramStart"/>
      <w:r w:rsidR="00097DB0">
        <w:rPr>
          <w:rFonts w:hint="eastAsia"/>
        </w:rPr>
        <w:t>因此說各</w:t>
      </w:r>
      <w:proofErr w:type="gramEnd"/>
      <w:r w:rsidR="00097DB0">
        <w:rPr>
          <w:rFonts w:hint="eastAsia"/>
        </w:rPr>
        <w:t>教意旨相同。以心性概念說本體工夫時，</w:t>
      </w:r>
      <w:proofErr w:type="gramStart"/>
      <w:r w:rsidR="00097DB0">
        <w:rPr>
          <w:rFonts w:hint="eastAsia"/>
        </w:rPr>
        <w:t>儒佛幾乎</w:t>
      </w:r>
      <w:proofErr w:type="gramEnd"/>
      <w:r w:rsidR="00097DB0">
        <w:rPr>
          <w:rFonts w:hint="eastAsia"/>
        </w:rPr>
        <w:t>完全相同，</w:t>
      </w:r>
      <w:proofErr w:type="gramStart"/>
      <w:r w:rsidR="00097DB0">
        <w:rPr>
          <w:rFonts w:hint="eastAsia"/>
        </w:rPr>
        <w:t>但儒</w:t>
      </w:r>
      <w:proofErr w:type="gramEnd"/>
      <w:r w:rsidR="00097DB0">
        <w:rPr>
          <w:rFonts w:hint="eastAsia"/>
        </w:rPr>
        <w:t>佛的工夫論內涵依然根本差異</w:t>
      </w:r>
      <w:r w:rsidR="00754A35">
        <w:rPr>
          <w:rFonts w:hint="eastAsia"/>
        </w:rPr>
        <w:t>。其次就各教內部之同而言</w:t>
      </w:r>
      <w:r w:rsidR="00097DB0">
        <w:rPr>
          <w:rFonts w:hint="eastAsia"/>
        </w:rPr>
        <w:t>，</w:t>
      </w:r>
      <w:r w:rsidR="00754A35">
        <w:rPr>
          <w:rFonts w:hint="eastAsia"/>
        </w:rPr>
        <w:t>同一教派內部的許多爭執較勁，多是昧於哲學基本問題的不同所致，講境界的批評講工夫的，講工夫的批評講存有的，這樣沒完沒了的譏笑嘲諷，只能顯示出研究者的專業技術不足。藉由良好的研究工具，將各家理論呈現</w:t>
      </w:r>
      <w:proofErr w:type="gramStart"/>
      <w:r w:rsidR="00754A35">
        <w:rPr>
          <w:rFonts w:hint="eastAsia"/>
        </w:rPr>
        <w:t>清楚，</w:t>
      </w:r>
      <w:proofErr w:type="gramEnd"/>
      <w:r w:rsidR="00754A35">
        <w:rPr>
          <w:rFonts w:hint="eastAsia"/>
        </w:rPr>
        <w:t>是研究者的使命，目標在使中國哲學現代化，更在當今之世，讓所有的實踐者，包括當研究者自己也願意作為實踐者的時候，能有正確的知識引領，更能檢證對錯。</w:t>
      </w:r>
    </w:p>
    <w:p w:rsidR="00754A35" w:rsidRDefault="00754A35" w:rsidP="00827304"/>
    <w:p w:rsidR="00C2084C" w:rsidRDefault="009700D4" w:rsidP="00C2084C">
      <w:pPr>
        <w:pStyle w:val="a7"/>
        <w:numPr>
          <w:ilvl w:val="0"/>
          <w:numId w:val="1"/>
        </w:numPr>
        <w:ind w:leftChars="0"/>
      </w:pPr>
      <w:r>
        <w:rPr>
          <w:rFonts w:hint="eastAsia"/>
        </w:rPr>
        <w:t>對實踐者的實踐活動的檢證目的</w:t>
      </w:r>
    </w:p>
    <w:p w:rsidR="0020716E" w:rsidRDefault="0020716E" w:rsidP="0020716E"/>
    <w:p w:rsidR="0020716E" w:rsidRDefault="0020716E" w:rsidP="0020716E">
      <w:r>
        <w:rPr>
          <w:rFonts w:hint="eastAsia"/>
        </w:rPr>
        <w:t>討論實踐哲學的檢證時，既然理論為依教主的實踐有效而為之言說，理論本身就是真的，談不上檢證理論之真偽。真</w:t>
      </w:r>
      <w:proofErr w:type="gramStart"/>
      <w:r>
        <w:rPr>
          <w:rFonts w:hint="eastAsia"/>
        </w:rPr>
        <w:t>能談檢證</w:t>
      </w:r>
      <w:proofErr w:type="gramEnd"/>
      <w:r>
        <w:rPr>
          <w:rFonts w:hint="eastAsia"/>
        </w:rPr>
        <w:t>的，就是實踐的真偽，也就是相信了理論的信徒的實踐之是否達到標準的檢證。</w:t>
      </w:r>
      <w:proofErr w:type="gramStart"/>
      <w:r>
        <w:rPr>
          <w:rFonts w:hint="eastAsia"/>
        </w:rPr>
        <w:t>以下論</w:t>
      </w:r>
      <w:proofErr w:type="gramEnd"/>
      <w:r>
        <w:rPr>
          <w:rFonts w:hint="eastAsia"/>
        </w:rPr>
        <w:t>之。</w:t>
      </w:r>
    </w:p>
    <w:p w:rsidR="0020716E" w:rsidRDefault="0020716E" w:rsidP="0020716E"/>
    <w:p w:rsidR="009700D4" w:rsidRDefault="009700D4" w:rsidP="009700D4">
      <w:pPr>
        <w:pStyle w:val="a7"/>
        <w:numPr>
          <w:ilvl w:val="0"/>
          <w:numId w:val="4"/>
        </w:numPr>
        <w:ind w:leftChars="0"/>
      </w:pPr>
      <w:r>
        <w:rPr>
          <w:rFonts w:hint="eastAsia"/>
        </w:rPr>
        <w:t>相信與選擇</w:t>
      </w:r>
    </w:p>
    <w:p w:rsidR="0020716E" w:rsidRDefault="0020716E" w:rsidP="0020716E"/>
    <w:p w:rsidR="0020716E" w:rsidRDefault="0020716E" w:rsidP="0020716E">
      <w:r>
        <w:rPr>
          <w:rFonts w:hint="eastAsia"/>
        </w:rPr>
        <w:t>要實踐一套宗教哲學的理論，首在相信。若是不相信，就不會去實踐。而所謂的相信，就是自身尚未經歷之前已經相信其為有效的理論而願意接受的。相信</w:t>
      </w:r>
      <w:r>
        <w:rPr>
          <w:rFonts w:hint="eastAsia"/>
        </w:rPr>
        <w:lastRenderedPageBreak/>
        <w:t>之後就是選擇，選擇是要有意志力的堅持的，沒有意志的</w:t>
      </w:r>
      <w:proofErr w:type="gramStart"/>
      <w:r>
        <w:rPr>
          <w:rFonts w:hint="eastAsia"/>
        </w:rPr>
        <w:t>堅定，</w:t>
      </w:r>
      <w:proofErr w:type="gramEnd"/>
      <w:r>
        <w:rPr>
          <w:rFonts w:hint="eastAsia"/>
        </w:rPr>
        <w:t>相信了也與自己無關，可以說別人的事蹟，可以評價別人的實踐，但就是沒有自己的親證，雖然理論不因為自己的親證而為假，但理論確乎因為自己的沒有實踐而與自己沒有切身的關係了，這樣的相信變成外部之事而已。中國</w:t>
      </w:r>
      <w:proofErr w:type="gramStart"/>
      <w:r>
        <w:rPr>
          <w:rFonts w:hint="eastAsia"/>
        </w:rPr>
        <w:t>儒</w:t>
      </w:r>
      <w:proofErr w:type="gramEnd"/>
      <w:r>
        <w:rPr>
          <w:rFonts w:hint="eastAsia"/>
        </w:rPr>
        <w:t>釋道三家的哲學是追求理想的哲學，相信而沒有去實踐這跟不相信也沒有甚麼距離了，價值信念的實踐與身體修煉的實踐都要親為，價值信念相信了而沒有實踐恐會帶來自身的不安甚至痛苦，身體能力的相信而沒有實踐就是浪費了知識而失去進步的機會。這樣的相信似乎談不上是相信了。真相</w:t>
      </w:r>
      <w:proofErr w:type="gramStart"/>
      <w:r>
        <w:rPr>
          <w:rFonts w:hint="eastAsia"/>
        </w:rPr>
        <w:t>信了必會</w:t>
      </w:r>
      <w:proofErr w:type="gramEnd"/>
      <w:r>
        <w:rPr>
          <w:rFonts w:hint="eastAsia"/>
        </w:rPr>
        <w:t>實踐，真</w:t>
      </w:r>
      <w:proofErr w:type="gramStart"/>
      <w:r>
        <w:rPr>
          <w:rFonts w:hint="eastAsia"/>
        </w:rPr>
        <w:t>實踐了必</w:t>
      </w:r>
      <w:proofErr w:type="gramEnd"/>
      <w:r>
        <w:rPr>
          <w:rFonts w:hint="eastAsia"/>
        </w:rPr>
        <w:t>是經過選擇的結果，這時就要面對選擇相信之後的實踐的艱難，那就是做工夫的過程了。沒有理想的人不會選擇，一切依據感性慾望而行為，</w:t>
      </w:r>
      <w:r w:rsidR="007C2463">
        <w:rPr>
          <w:rFonts w:hint="eastAsia"/>
        </w:rPr>
        <w:t>沒有理想的人也不需要相信宗教與哲學，反正有命一條，經驗的所知也足夠活命，但這樣的人生就遜色多了。</w:t>
      </w:r>
      <w:proofErr w:type="gramStart"/>
      <w:r w:rsidR="007C2463">
        <w:rPr>
          <w:rFonts w:hint="eastAsia"/>
        </w:rPr>
        <w:t>總之，</w:t>
      </w:r>
      <w:proofErr w:type="gramEnd"/>
      <w:r w:rsidR="007C2463">
        <w:rPr>
          <w:rFonts w:hint="eastAsia"/>
        </w:rPr>
        <w:t>作為某個學派的信徒，就是有了選擇，相信了理想所代表的真理，而要去實踐的人。若是表面上是某個學派的子弟，但若不實踐，那就是沒有真正的相信也未曾做過生命的抉擇，這樣的信徒只是外在的標籤，在世俗社會中這樣的標籤是沒有價值的，就算自以為</w:t>
      </w:r>
      <w:proofErr w:type="gramStart"/>
      <w:r w:rsidR="007C2463">
        <w:rPr>
          <w:rFonts w:hint="eastAsia"/>
        </w:rPr>
        <w:t>得利了其實</w:t>
      </w:r>
      <w:proofErr w:type="gramEnd"/>
      <w:r w:rsidR="007C2463">
        <w:rPr>
          <w:rFonts w:hint="eastAsia"/>
        </w:rPr>
        <w:t>還是虛偽一生而已。</w:t>
      </w:r>
    </w:p>
    <w:p w:rsidR="0020716E" w:rsidRDefault="0020716E" w:rsidP="0020716E"/>
    <w:p w:rsidR="0044153F" w:rsidRDefault="0044153F" w:rsidP="009700D4">
      <w:pPr>
        <w:pStyle w:val="a7"/>
        <w:numPr>
          <w:ilvl w:val="0"/>
          <w:numId w:val="4"/>
        </w:numPr>
        <w:ind w:leftChars="0"/>
      </w:pPr>
      <w:r>
        <w:rPr>
          <w:rFonts w:hint="eastAsia"/>
        </w:rPr>
        <w:t>理上清明與事上磨練</w:t>
      </w:r>
    </w:p>
    <w:p w:rsidR="007C2463" w:rsidRDefault="007C2463" w:rsidP="007C2463"/>
    <w:p w:rsidR="007C2463" w:rsidRDefault="007C2463" w:rsidP="007C2463">
      <w:r>
        <w:rPr>
          <w:rFonts w:hint="eastAsia"/>
        </w:rPr>
        <w:t>相信選擇而堅定的地去追求時，</w:t>
      </w:r>
      <w:r w:rsidR="00D80A00">
        <w:rPr>
          <w:rFonts w:hint="eastAsia"/>
        </w:rPr>
        <w:t>這就是做工夫的時節了，做工夫必須要有理上的清明與事上的磨練。理上的清明來自於作為研究者的工夫，不做這個理上清明的工夫，他的實踐是盲目的甚至是任意</w:t>
      </w:r>
      <w:proofErr w:type="gramStart"/>
      <w:r w:rsidR="00D80A00">
        <w:rPr>
          <w:rFonts w:hint="eastAsia"/>
        </w:rPr>
        <w:t>妄</w:t>
      </w:r>
      <w:proofErr w:type="gramEnd"/>
      <w:r w:rsidR="00D80A00">
        <w:rPr>
          <w:rFonts w:hint="eastAsia"/>
        </w:rPr>
        <w:t>行的，理上的清明可以不必有專業的技術，可以不必要將理論以系統化的語言表述出來，但絕對是理解道理，知道應該怎麼操作的人，他的理解首先是價值意識的</w:t>
      </w:r>
      <w:proofErr w:type="gramStart"/>
      <w:r w:rsidR="00D80A00">
        <w:rPr>
          <w:rFonts w:hint="eastAsia"/>
        </w:rPr>
        <w:t>清楚</w:t>
      </w:r>
      <w:proofErr w:type="gramEnd"/>
      <w:r w:rsidR="00D80A00">
        <w:rPr>
          <w:rFonts w:hint="eastAsia"/>
        </w:rPr>
        <w:t>，其次是相應的世界觀的相信，如此的實踐，才有其準確性。</w:t>
      </w:r>
    </w:p>
    <w:p w:rsidR="00D80A00" w:rsidRDefault="00D80A00" w:rsidP="007C2463"/>
    <w:p w:rsidR="00D80A00" w:rsidRDefault="00D80A00" w:rsidP="007C2463">
      <w:r>
        <w:rPr>
          <w:rFonts w:hint="eastAsia"/>
        </w:rPr>
        <w:t>實踐的時候必定是要經歷艱難的，因為理想就是未完成的夢想，表示眼前</w:t>
      </w:r>
      <w:r w:rsidR="004E1AB0">
        <w:rPr>
          <w:rFonts w:hint="eastAsia"/>
        </w:rPr>
        <w:t>尚</w:t>
      </w:r>
      <w:r>
        <w:rPr>
          <w:rFonts w:hint="eastAsia"/>
        </w:rPr>
        <w:t>不</w:t>
      </w:r>
      <w:r w:rsidR="004E1AB0">
        <w:rPr>
          <w:rFonts w:hint="eastAsia"/>
        </w:rPr>
        <w:t>是所想要的情況，餅是自己尚未具足承擔理想的知能，因此需要提升自己，這就需要做工夫，或是心理的修養，或是身體的修煉，或是身心並齊的修行。就其價值意識的本體工夫而言，鮮少</w:t>
      </w:r>
      <w:proofErr w:type="gramStart"/>
      <w:r w:rsidR="004E1AB0">
        <w:rPr>
          <w:rFonts w:hint="eastAsia"/>
        </w:rPr>
        <w:t>不</w:t>
      </w:r>
      <w:proofErr w:type="gramEnd"/>
      <w:r w:rsidR="004E1AB0">
        <w:rPr>
          <w:rFonts w:hint="eastAsia"/>
        </w:rPr>
        <w:t>有與他人互動接觸而在事上磨練的，儒家是如此，</w:t>
      </w:r>
      <w:proofErr w:type="gramStart"/>
      <w:r w:rsidR="004E1AB0">
        <w:rPr>
          <w:rFonts w:hint="eastAsia"/>
        </w:rPr>
        <w:t>道佛</w:t>
      </w:r>
      <w:proofErr w:type="gramEnd"/>
      <w:r w:rsidR="004E1AB0">
        <w:rPr>
          <w:rFonts w:hint="eastAsia"/>
        </w:rPr>
        <w:t>兩教依然，都是需要在團體中與人互動依事而行堅忍自己的。就身體知能的鍛鍊而言，亦是鮮少</w:t>
      </w:r>
      <w:proofErr w:type="gramStart"/>
      <w:r w:rsidR="004E1AB0">
        <w:rPr>
          <w:rFonts w:hint="eastAsia"/>
        </w:rPr>
        <w:t>不</w:t>
      </w:r>
      <w:proofErr w:type="gramEnd"/>
      <w:r w:rsidR="004E1AB0">
        <w:rPr>
          <w:rFonts w:hint="eastAsia"/>
        </w:rPr>
        <w:t>有與外在環境做接觸感知而能進行的，感官知能的鍛鍊就是對外在環境的感知能力的提升，提升之後的處事自然不同。</w:t>
      </w:r>
    </w:p>
    <w:p w:rsidR="007C2463" w:rsidRDefault="007C2463" w:rsidP="007C2463"/>
    <w:p w:rsidR="0044153F" w:rsidRDefault="0044153F" w:rsidP="009700D4">
      <w:pPr>
        <w:pStyle w:val="a7"/>
        <w:numPr>
          <w:ilvl w:val="0"/>
          <w:numId w:val="4"/>
        </w:numPr>
        <w:ind w:leftChars="0"/>
      </w:pPr>
      <w:r>
        <w:rPr>
          <w:rFonts w:hint="eastAsia"/>
        </w:rPr>
        <w:t>堅毅地突破種種困難</w:t>
      </w:r>
      <w:r w:rsidR="00754A35">
        <w:rPr>
          <w:rFonts w:hint="eastAsia"/>
        </w:rPr>
        <w:t>且</w:t>
      </w:r>
      <w:r>
        <w:rPr>
          <w:rFonts w:hint="eastAsia"/>
        </w:rPr>
        <w:t>永不懈怠直至成功</w:t>
      </w:r>
    </w:p>
    <w:p w:rsidR="0078043B" w:rsidRDefault="0078043B" w:rsidP="0078043B"/>
    <w:p w:rsidR="0078043B" w:rsidRDefault="0078043B" w:rsidP="0078043B">
      <w:r>
        <w:rPr>
          <w:rFonts w:hint="eastAsia"/>
        </w:rPr>
        <w:t>實踐者就算相信了選擇了實踐了，這也還不一定就能達到最終的成就，半途而廢者多矣。因此，必須</w:t>
      </w:r>
      <w:r w:rsidR="008036FA">
        <w:rPr>
          <w:rFonts w:hint="eastAsia"/>
        </w:rPr>
        <w:t>突破一個又一個的難關，永不懈怠，直至成功才可以。這就再度說明了實踐哲學體系中的工夫論是以立志為首要的作為的，儒釋道都</w:t>
      </w:r>
      <w:r w:rsidR="008036FA">
        <w:rPr>
          <w:rFonts w:hint="eastAsia"/>
        </w:rPr>
        <w:lastRenderedPageBreak/>
        <w:t>講立志，</w:t>
      </w:r>
      <w:proofErr w:type="gramStart"/>
      <w:r w:rsidR="008036FA">
        <w:rPr>
          <w:rFonts w:hint="eastAsia"/>
        </w:rPr>
        <w:t>尤其是儒佛兩家</w:t>
      </w:r>
      <w:proofErr w:type="gramEnd"/>
      <w:r w:rsidR="008036FA">
        <w:rPr>
          <w:rFonts w:hint="eastAsia"/>
        </w:rPr>
        <w:t>，因為他們與世俗社會的互動更多，而且那正是成就他們的理想的直接途徑，但是社會的反噬是必然的，因為</w:t>
      </w:r>
      <w:r w:rsidR="00F57A69">
        <w:rPr>
          <w:rFonts w:hint="eastAsia"/>
        </w:rPr>
        <w:t>實踐哲學就是要改變社會現狀以致令其變好，但人沒有理想之後，就是享受現實、耽於慾望、陷溺其心、而不肯改變的，因此有理想的人的實踐是必然遭遇困難的，如果在困難面前退卻了，那麼實踐必不成功。</w:t>
      </w:r>
    </w:p>
    <w:p w:rsidR="0078043B" w:rsidRDefault="0078043B" w:rsidP="0078043B"/>
    <w:p w:rsidR="00F73073" w:rsidRDefault="00F57A69" w:rsidP="0078043B">
      <w:proofErr w:type="gramStart"/>
      <w:r>
        <w:rPr>
          <w:rFonts w:hint="eastAsia"/>
        </w:rPr>
        <w:t>因此就檢證</w:t>
      </w:r>
      <w:proofErr w:type="gramEnd"/>
      <w:r>
        <w:rPr>
          <w:rFonts w:hint="eastAsia"/>
        </w:rPr>
        <w:t>而言，實際上就是對實踐者的做工夫之檢證。檢證其信仰是否</w:t>
      </w:r>
      <w:proofErr w:type="gramStart"/>
      <w:r>
        <w:rPr>
          <w:rFonts w:hint="eastAsia"/>
        </w:rPr>
        <w:t>堅定、</w:t>
      </w:r>
      <w:proofErr w:type="gramEnd"/>
      <w:r>
        <w:rPr>
          <w:rFonts w:hint="eastAsia"/>
        </w:rPr>
        <w:t>其認識是否正確、其意志是否</w:t>
      </w:r>
      <w:proofErr w:type="gramStart"/>
      <w:r>
        <w:rPr>
          <w:rFonts w:hint="eastAsia"/>
        </w:rPr>
        <w:t>堅定</w:t>
      </w:r>
      <w:proofErr w:type="gramEnd"/>
      <w:r>
        <w:rPr>
          <w:rFonts w:hint="eastAsia"/>
        </w:rPr>
        <w:t>、其實踐是否持續不間斷、其工夫是否作偽。</w:t>
      </w:r>
      <w:r w:rsidR="00F73073">
        <w:rPr>
          <w:rFonts w:hint="eastAsia"/>
        </w:rPr>
        <w:t>檢證不是要檢證理論是否為真，而是要檢證實踐者是否真正在實踐。並不是說理論不必檢證，而是說理論來自價值的自覺之選擇，因此談不上檢證真偽的問題，實踐哲學理論的檢證有其特殊的要點，那就是對於實踐者的檢證，那麼，誰人能夠做這個檢證的工作呢？</w:t>
      </w:r>
      <w:proofErr w:type="gramStart"/>
      <w:r w:rsidR="00744708">
        <w:rPr>
          <w:rFonts w:hint="eastAsia"/>
        </w:rPr>
        <w:t>下節論</w:t>
      </w:r>
      <w:proofErr w:type="gramEnd"/>
      <w:r w:rsidR="00744708">
        <w:rPr>
          <w:rFonts w:hint="eastAsia"/>
        </w:rPr>
        <w:t>之。</w:t>
      </w:r>
    </w:p>
    <w:p w:rsidR="00F57A69" w:rsidRDefault="00F57A69" w:rsidP="0078043B"/>
    <w:p w:rsidR="00754A35" w:rsidRDefault="00550B23" w:rsidP="009700D4">
      <w:pPr>
        <w:pStyle w:val="a7"/>
        <w:numPr>
          <w:ilvl w:val="0"/>
          <w:numId w:val="4"/>
        </w:numPr>
        <w:ind w:leftChars="0"/>
      </w:pPr>
      <w:r>
        <w:rPr>
          <w:rFonts w:hint="eastAsia"/>
        </w:rPr>
        <w:t>材料豐富文本眾多</w:t>
      </w:r>
    </w:p>
    <w:p w:rsidR="00550B23" w:rsidRDefault="00550B23" w:rsidP="00550B23"/>
    <w:p w:rsidR="00550B23" w:rsidRDefault="00550B23" w:rsidP="00550B23">
      <w:proofErr w:type="gramStart"/>
      <w:r>
        <w:rPr>
          <w:rFonts w:hint="eastAsia"/>
        </w:rPr>
        <w:t>當創教</w:t>
      </w:r>
      <w:proofErr w:type="gramEnd"/>
      <w:r>
        <w:rPr>
          <w:rFonts w:hint="eastAsia"/>
        </w:rPr>
        <w:t>者實踐與理論都已完成而展開教學之後，對於弟子信徒的引導就有檢證的課題了，</w:t>
      </w:r>
      <w:proofErr w:type="gramStart"/>
      <w:r>
        <w:rPr>
          <w:rFonts w:hint="eastAsia"/>
        </w:rPr>
        <w:t>從創教</w:t>
      </w:r>
      <w:proofErr w:type="gramEnd"/>
      <w:r>
        <w:rPr>
          <w:rFonts w:hint="eastAsia"/>
        </w:rPr>
        <w:t>者的言談，以及後繼的大師們的言談，此類材料是最豐富的，因此可以引用為文本解讀的經典是眾多的，這就是實踐的真實現場，檢證的臨在場合，也正因此，許多談對後人學習當否的評價的話語，將成為哲學解讀的第一手資料，關鍵只在研究者自己</w:t>
      </w:r>
      <w:proofErr w:type="gramStart"/>
      <w:r>
        <w:rPr>
          <w:rFonts w:hint="eastAsia"/>
        </w:rPr>
        <w:t>是否入</w:t>
      </w:r>
      <w:proofErr w:type="gramEnd"/>
      <w:r>
        <w:rPr>
          <w:rFonts w:hint="eastAsia"/>
        </w:rPr>
        <w:t>心？是否理解？若能理解便能解讀，一</w:t>
      </w:r>
      <w:r w:rsidR="005144AB">
        <w:rPr>
          <w:rFonts w:hint="eastAsia"/>
        </w:rPr>
        <w:t>旦能夠解讀，就是落實中國</w:t>
      </w:r>
      <w:proofErr w:type="gramStart"/>
      <w:r w:rsidR="005144AB">
        <w:rPr>
          <w:rFonts w:hint="eastAsia"/>
        </w:rPr>
        <w:t>儒</w:t>
      </w:r>
      <w:proofErr w:type="gramEnd"/>
      <w:r w:rsidR="005144AB">
        <w:rPr>
          <w:rFonts w:hint="eastAsia"/>
        </w:rPr>
        <w:t>釋道哲學於具體生活中的最好說明，在個別人物實踐的道路上，既有大師的檢證，又有個別經驗的場景，對於檢證個人實踐以及檢證整套理論都是檢證的具體落實，而非只是理論的系統性一致性的完成而已。等於是建立了實踐的案例而有了經驗上的證實。</w:t>
      </w:r>
    </w:p>
    <w:p w:rsidR="00550B23" w:rsidRDefault="00550B23" w:rsidP="00550B23"/>
    <w:p w:rsidR="00C2084C" w:rsidRDefault="009700D4" w:rsidP="00C2084C">
      <w:pPr>
        <w:pStyle w:val="a7"/>
        <w:numPr>
          <w:ilvl w:val="0"/>
          <w:numId w:val="1"/>
        </w:numPr>
        <w:ind w:leftChars="0"/>
      </w:pPr>
      <w:r>
        <w:rPr>
          <w:rFonts w:hint="eastAsia"/>
        </w:rPr>
        <w:t>對檢證者的檢證角色的扮演原則</w:t>
      </w:r>
    </w:p>
    <w:p w:rsidR="005144AB" w:rsidRDefault="005144AB" w:rsidP="005144AB"/>
    <w:p w:rsidR="005144AB" w:rsidRDefault="00EF3256" w:rsidP="005144AB">
      <w:r>
        <w:rPr>
          <w:rFonts w:hint="eastAsia"/>
        </w:rPr>
        <w:t>就實踐哲學的理論與實踐而言，主要的角色</w:t>
      </w:r>
      <w:proofErr w:type="gramStart"/>
      <w:r>
        <w:rPr>
          <w:rFonts w:hint="eastAsia"/>
        </w:rPr>
        <w:t>就是創教者</w:t>
      </w:r>
      <w:proofErr w:type="gramEnd"/>
      <w:r>
        <w:rPr>
          <w:rFonts w:hint="eastAsia"/>
        </w:rPr>
        <w:t>與實踐者，</w:t>
      </w:r>
      <w:proofErr w:type="gramStart"/>
      <w:r>
        <w:rPr>
          <w:rFonts w:hint="eastAsia"/>
        </w:rPr>
        <w:t>創教</w:t>
      </w:r>
      <w:proofErr w:type="gramEnd"/>
      <w:r>
        <w:rPr>
          <w:rFonts w:hint="eastAsia"/>
        </w:rPr>
        <w:t>者是第一位實踐者而實踐者是後繼的實踐者。至於研究者與檢證者的角色是為了說明任務而衍生的功能性角色，</w:t>
      </w:r>
      <w:proofErr w:type="gramStart"/>
      <w:r>
        <w:rPr>
          <w:rFonts w:hint="eastAsia"/>
        </w:rPr>
        <w:t>創教者</w:t>
      </w:r>
      <w:proofErr w:type="gramEnd"/>
      <w:r>
        <w:rPr>
          <w:rFonts w:hint="eastAsia"/>
        </w:rPr>
        <w:t>既是實踐者也是研究者更是檢證者，實踐者首先也必須是研究者，當其學而有成而成了大師師傅級的人物時，他也必須教學，教學中即有檢證，檢證其實就是教學的一個環節。</w:t>
      </w:r>
      <w:proofErr w:type="gramStart"/>
      <w:r w:rsidR="00A60B74">
        <w:rPr>
          <w:rFonts w:hint="eastAsia"/>
        </w:rPr>
        <w:t>以下論</w:t>
      </w:r>
      <w:proofErr w:type="gramEnd"/>
      <w:r w:rsidR="00A60B74">
        <w:rPr>
          <w:rFonts w:hint="eastAsia"/>
        </w:rPr>
        <w:t>之。</w:t>
      </w:r>
    </w:p>
    <w:p w:rsidR="005144AB" w:rsidRDefault="005144AB" w:rsidP="005144AB"/>
    <w:p w:rsidR="0044153F" w:rsidRDefault="0071362F" w:rsidP="0044153F">
      <w:pPr>
        <w:pStyle w:val="a7"/>
        <w:numPr>
          <w:ilvl w:val="0"/>
          <w:numId w:val="5"/>
        </w:numPr>
        <w:ind w:leftChars="0"/>
      </w:pPr>
      <w:r>
        <w:rPr>
          <w:rFonts w:hint="eastAsia"/>
        </w:rPr>
        <w:t>做工夫</w:t>
      </w:r>
      <w:r w:rsidR="0044153F">
        <w:rPr>
          <w:rFonts w:hint="eastAsia"/>
        </w:rPr>
        <w:t>已經達到一定</w:t>
      </w:r>
      <w:r>
        <w:rPr>
          <w:rFonts w:hint="eastAsia"/>
        </w:rPr>
        <w:t>境界後</w:t>
      </w:r>
      <w:r w:rsidR="0044153F">
        <w:rPr>
          <w:rFonts w:hint="eastAsia"/>
        </w:rPr>
        <w:t>可為教導者</w:t>
      </w:r>
    </w:p>
    <w:p w:rsidR="00A60B74" w:rsidRPr="0071362F" w:rsidRDefault="00A60B74" w:rsidP="00A60B74"/>
    <w:p w:rsidR="00A60B74" w:rsidRDefault="00EF649D" w:rsidP="00A60B74">
      <w:r>
        <w:rPr>
          <w:rFonts w:hint="eastAsia"/>
        </w:rPr>
        <w:t>檢證者</w:t>
      </w:r>
      <w:proofErr w:type="gramStart"/>
      <w:r>
        <w:rPr>
          <w:rFonts w:hint="eastAsia"/>
        </w:rPr>
        <w:t>就是創教者</w:t>
      </w:r>
      <w:proofErr w:type="gramEnd"/>
      <w:r>
        <w:rPr>
          <w:rFonts w:hint="eastAsia"/>
        </w:rPr>
        <w:t>對弟子的實踐的檢證，當</w:t>
      </w:r>
      <w:r w:rsidR="007458C7">
        <w:rPr>
          <w:rFonts w:hint="eastAsia"/>
        </w:rPr>
        <w:t>弟</w:t>
      </w:r>
      <w:r>
        <w:rPr>
          <w:rFonts w:hint="eastAsia"/>
        </w:rPr>
        <w:t>子成材，又可繼續教導及</w:t>
      </w:r>
      <w:proofErr w:type="gramStart"/>
      <w:r>
        <w:rPr>
          <w:rFonts w:hint="eastAsia"/>
        </w:rPr>
        <w:t>檢證再</w:t>
      </w:r>
      <w:proofErr w:type="gramEnd"/>
      <w:r>
        <w:rPr>
          <w:rFonts w:hint="eastAsia"/>
        </w:rPr>
        <w:t>傳弟子，因此檢證者就是學派中的師父級人物，</w:t>
      </w:r>
      <w:proofErr w:type="gramStart"/>
      <w:r>
        <w:rPr>
          <w:rFonts w:hint="eastAsia"/>
        </w:rPr>
        <w:t>從創教</w:t>
      </w:r>
      <w:proofErr w:type="gramEnd"/>
      <w:r>
        <w:rPr>
          <w:rFonts w:hint="eastAsia"/>
        </w:rPr>
        <w:t>者開始，一代</w:t>
      </w:r>
      <w:proofErr w:type="gramStart"/>
      <w:r>
        <w:rPr>
          <w:rFonts w:hint="eastAsia"/>
        </w:rPr>
        <w:t>一</w:t>
      </w:r>
      <w:proofErr w:type="gramEnd"/>
      <w:r>
        <w:rPr>
          <w:rFonts w:hint="eastAsia"/>
        </w:rPr>
        <w:t>代的有成就者轉身為師父而教育及檢證</w:t>
      </w:r>
      <w:r w:rsidR="007458C7">
        <w:rPr>
          <w:rFonts w:hint="eastAsia"/>
        </w:rPr>
        <w:t>。實踐哲學的學派必定教學</w:t>
      </w:r>
      <w:r>
        <w:rPr>
          <w:rFonts w:hint="eastAsia"/>
        </w:rPr>
        <w:t>，</w:t>
      </w:r>
      <w:r w:rsidR="007458C7">
        <w:rPr>
          <w:rFonts w:hint="eastAsia"/>
        </w:rPr>
        <w:t>因為他們是有淑</w:t>
      </w:r>
      <w:proofErr w:type="gramStart"/>
      <w:r w:rsidR="007458C7">
        <w:rPr>
          <w:rFonts w:hint="eastAsia"/>
        </w:rPr>
        <w:lastRenderedPageBreak/>
        <w:t>世</w:t>
      </w:r>
      <w:proofErr w:type="gramEnd"/>
      <w:r w:rsidR="007458C7">
        <w:rPr>
          <w:rFonts w:hint="eastAsia"/>
        </w:rPr>
        <w:t>的理想，所以會傳遞信念，教學中必涉及學習</w:t>
      </w:r>
      <w:r w:rsidR="0071362F">
        <w:rPr>
          <w:rFonts w:hint="eastAsia"/>
        </w:rPr>
        <w:t>者狀態</w:t>
      </w:r>
      <w:r w:rsidR="007458C7">
        <w:rPr>
          <w:rFonts w:hint="eastAsia"/>
        </w:rPr>
        <w:t>的真偽，這就需要檢證，</w:t>
      </w:r>
      <w:r w:rsidR="0071362F">
        <w:rPr>
          <w:rFonts w:hint="eastAsia"/>
        </w:rPr>
        <w:t>但若</w:t>
      </w:r>
      <w:r w:rsidR="007458C7">
        <w:rPr>
          <w:rFonts w:hint="eastAsia"/>
        </w:rPr>
        <w:t>不是有成就的導師</w:t>
      </w:r>
      <w:r w:rsidR="0071362F">
        <w:rPr>
          <w:rFonts w:hint="eastAsia"/>
        </w:rPr>
        <w:t>，則</w:t>
      </w:r>
      <w:r w:rsidR="007458C7">
        <w:rPr>
          <w:rFonts w:hint="eastAsia"/>
        </w:rPr>
        <w:t>是不可能進行正確的檢證的。</w:t>
      </w:r>
    </w:p>
    <w:p w:rsidR="00A60B74" w:rsidRPr="0071362F" w:rsidRDefault="00A60B74" w:rsidP="00A60B74"/>
    <w:p w:rsidR="0044153F" w:rsidRDefault="0044153F" w:rsidP="0044153F">
      <w:pPr>
        <w:pStyle w:val="a7"/>
        <w:numPr>
          <w:ilvl w:val="0"/>
          <w:numId w:val="5"/>
        </w:numPr>
        <w:ind w:leftChars="0"/>
      </w:pPr>
      <w:r>
        <w:rPr>
          <w:rFonts w:hint="eastAsia"/>
        </w:rPr>
        <w:t>抱持教育的真誠好好帶領後學</w:t>
      </w:r>
    </w:p>
    <w:p w:rsidR="0071362F" w:rsidRDefault="0071362F" w:rsidP="0071362F"/>
    <w:p w:rsidR="0071362F" w:rsidRDefault="0071362F" w:rsidP="0071362F">
      <w:r>
        <w:rPr>
          <w:rFonts w:hint="eastAsia"/>
        </w:rPr>
        <w:t>檢證是哲學術語，發生在教學現場時，其實就是教導後學的教育任務，</w:t>
      </w:r>
      <w:r w:rsidR="00092547">
        <w:rPr>
          <w:rFonts w:hint="eastAsia"/>
        </w:rPr>
        <w:t>教學是人際活動，學習者有作偽的可能，教學者也有作偽的可能。但是，一個正確的檢證活動中，教學者也就是檢證者是不可以作偽的，檢證者作偽則檢證的成效就沒了，實踐者學習者當然也必須真誠而</w:t>
      </w:r>
      <w:proofErr w:type="gramStart"/>
      <w:r w:rsidR="00092547">
        <w:rPr>
          <w:rFonts w:hint="eastAsia"/>
        </w:rPr>
        <w:t>不</w:t>
      </w:r>
      <w:proofErr w:type="gramEnd"/>
      <w:r w:rsidR="00092547">
        <w:rPr>
          <w:rFonts w:hint="eastAsia"/>
        </w:rPr>
        <w:t>作偽，但就算他作偽，在檢證的活動中，他會被檢證出來，因為檢證者有真實的能力，更有真誠的態度。從學派傳承發展的教育任務而言，檢證就是師父真誠地教導後學的活動內涵之一，師父真誠則品質保證，本來這也是不須強調的，除非有人不顧教派的興亡，而只顧自己的近利，才會褻瀆教學與檢證的事業。然而，</w:t>
      </w:r>
      <w:r w:rsidR="00B90F82">
        <w:rPr>
          <w:rFonts w:hint="eastAsia"/>
        </w:rPr>
        <w:t>在社會活動中，人們之間時常互相評價行止，這也是檢證，但失誤得多，一方面評價者並不具備特定領域的絕對專長，二方面評價者多半站在特定利益的立場來進行他們的評價。</w:t>
      </w:r>
      <w:r w:rsidR="000E5DF9">
        <w:rPr>
          <w:rFonts w:hint="eastAsia"/>
        </w:rPr>
        <w:t>在檢證的活動中，這一部分是對必須排除的，也就是說，社會上的評價活動跟教派內師父弟子之間的檢證活動是完全不同的。</w:t>
      </w:r>
    </w:p>
    <w:p w:rsidR="0071362F" w:rsidRPr="00B90F82" w:rsidRDefault="0071362F" w:rsidP="0071362F"/>
    <w:p w:rsidR="0044153F" w:rsidRDefault="0044153F" w:rsidP="0044153F">
      <w:pPr>
        <w:pStyle w:val="a7"/>
        <w:numPr>
          <w:ilvl w:val="0"/>
          <w:numId w:val="5"/>
        </w:numPr>
        <w:ind w:leftChars="0"/>
      </w:pPr>
      <w:proofErr w:type="gramStart"/>
      <w:r>
        <w:rPr>
          <w:rFonts w:hint="eastAsia"/>
        </w:rPr>
        <w:t>檢證即是</w:t>
      </w:r>
      <w:proofErr w:type="gramEnd"/>
      <w:r>
        <w:rPr>
          <w:rFonts w:hint="eastAsia"/>
        </w:rPr>
        <w:t>教學</w:t>
      </w:r>
    </w:p>
    <w:p w:rsidR="000E5DF9" w:rsidRDefault="000E5DF9" w:rsidP="000E5DF9"/>
    <w:p w:rsidR="000E5DF9" w:rsidRDefault="000E5DF9" w:rsidP="000E5DF9">
      <w:r>
        <w:rPr>
          <w:rFonts w:hint="eastAsia"/>
        </w:rPr>
        <w:t>檢證是對實踐者進行狀態的評價、修正，這其實就是教學，在師父帶領弟子的活動中，檢證就是教學的一個環節。教學中就要檢證。因為實踐者的學習，是身體力行的事業，是身心共構的活動，是活生生的人的活動，對準價值，進行身心能力的培養鍛鍊，在事上磨練，在理上堅持，這是會有準確程度的</w:t>
      </w:r>
      <w:proofErr w:type="gramStart"/>
      <w:r>
        <w:rPr>
          <w:rFonts w:hint="eastAsia"/>
        </w:rPr>
        <w:t>高下正偏之</w:t>
      </w:r>
      <w:proofErr w:type="gramEnd"/>
      <w:r>
        <w:rPr>
          <w:rFonts w:hint="eastAsia"/>
        </w:rPr>
        <w:t>別的</w:t>
      </w:r>
      <w:r w:rsidR="00C16D07">
        <w:rPr>
          <w:rFonts w:hint="eastAsia"/>
        </w:rPr>
        <w:t>，因此一方面師父教學，一方面弟子實踐，一方面師父檢證，一方面弟子修正</w:t>
      </w:r>
      <w:r>
        <w:rPr>
          <w:rFonts w:hint="eastAsia"/>
        </w:rPr>
        <w:t>。</w:t>
      </w:r>
      <w:r w:rsidR="00C16D07">
        <w:rPr>
          <w:rFonts w:hint="eastAsia"/>
        </w:rPr>
        <w:t>所以，檢證就是師父對弟子的教學。</w:t>
      </w:r>
    </w:p>
    <w:p w:rsidR="000E5DF9" w:rsidRDefault="000E5DF9" w:rsidP="000E5DF9"/>
    <w:p w:rsidR="0044153F" w:rsidRDefault="0044153F" w:rsidP="0044153F">
      <w:pPr>
        <w:pStyle w:val="a7"/>
        <w:numPr>
          <w:ilvl w:val="0"/>
          <w:numId w:val="5"/>
        </w:numPr>
        <w:ind w:leftChars="0"/>
      </w:pPr>
      <w:r>
        <w:rPr>
          <w:rFonts w:hint="eastAsia"/>
        </w:rPr>
        <w:t>有教無類但也因材施教</w:t>
      </w:r>
    </w:p>
    <w:p w:rsidR="00C16D07" w:rsidRDefault="00C16D07" w:rsidP="00C16D07"/>
    <w:p w:rsidR="00C16D07" w:rsidRDefault="00C16D07" w:rsidP="00C16D07">
      <w:r>
        <w:rPr>
          <w:rFonts w:hint="eastAsia"/>
        </w:rPr>
        <w:t>論及教學，因為是個人身心能力提升的教學，必因弟子的個別狀況差異而需要有方式的不同，</w:t>
      </w:r>
      <w:r w:rsidR="00051B5C">
        <w:rPr>
          <w:rFonts w:hint="eastAsia"/>
        </w:rPr>
        <w:t>這就是因材施教。有能力的師父必定能夠看到弟子個性能力的差異而找到適應對方的教學模式，否則既不對機便無實效。又，師父的教學等於是教派理想的推廣，理想是無邊界的，因此教育的對象是沒有限制的，這就是有教無類，當然，不同對象有不同的適合的方法而已。</w:t>
      </w:r>
      <w:r w:rsidR="00ED126B">
        <w:rPr>
          <w:rFonts w:hint="eastAsia"/>
        </w:rPr>
        <w:t>以上是對弟子而說，以下是對師父而說。</w:t>
      </w:r>
    </w:p>
    <w:p w:rsidR="00C16D07" w:rsidRDefault="00C16D07" w:rsidP="00C16D07"/>
    <w:p w:rsidR="0044153F" w:rsidRDefault="0044153F" w:rsidP="0044153F">
      <w:pPr>
        <w:pStyle w:val="a7"/>
        <w:numPr>
          <w:ilvl w:val="0"/>
          <w:numId w:val="5"/>
        </w:numPr>
        <w:ind w:leftChars="0"/>
      </w:pPr>
      <w:r>
        <w:rPr>
          <w:rFonts w:hint="eastAsia"/>
        </w:rPr>
        <w:t>作風不一</w:t>
      </w:r>
      <w:r w:rsidR="00AC4485">
        <w:rPr>
          <w:rFonts w:hint="eastAsia"/>
        </w:rPr>
        <w:t>、</w:t>
      </w:r>
      <w:r w:rsidR="006C18B1">
        <w:rPr>
          <w:rFonts w:hint="eastAsia"/>
        </w:rPr>
        <w:t>類型多元（孔門弟子、王門後學、禪宗流派</w:t>
      </w:r>
      <w:r>
        <w:rPr>
          <w:rFonts w:hint="eastAsia"/>
        </w:rPr>
        <w:t>）</w:t>
      </w:r>
    </w:p>
    <w:p w:rsidR="00ED126B" w:rsidRDefault="00ED126B" w:rsidP="00ED126B"/>
    <w:p w:rsidR="00ED126B" w:rsidRDefault="00ED126B" w:rsidP="00ED126B">
      <w:r>
        <w:rPr>
          <w:rFonts w:hint="eastAsia"/>
        </w:rPr>
        <w:lastRenderedPageBreak/>
        <w:t>檢證者的教學活動，也會因為教學者自己的特性不同而有風格的差異，孔子就因材施教，經他培養成才的弟子顯然會有自己的風格，當弟子再為老師而繼續教學時，必然作風不一，類型多元。陽明後學分為諸多流派，也</w:t>
      </w:r>
      <w:proofErr w:type="gramStart"/>
      <w:r>
        <w:rPr>
          <w:rFonts w:hint="eastAsia"/>
        </w:rPr>
        <w:t>可以說是弟子們</w:t>
      </w:r>
      <w:proofErr w:type="gramEnd"/>
      <w:r>
        <w:rPr>
          <w:rFonts w:hint="eastAsia"/>
        </w:rPr>
        <w:t>以自己的穎悟而開創了新的教學作風而謂之流派的。禪宗六</w:t>
      </w:r>
      <w:proofErr w:type="gramStart"/>
      <w:r>
        <w:rPr>
          <w:rFonts w:hint="eastAsia"/>
        </w:rPr>
        <w:t>祖會能</w:t>
      </w:r>
      <w:proofErr w:type="gramEnd"/>
      <w:r>
        <w:rPr>
          <w:rFonts w:hint="eastAsia"/>
        </w:rPr>
        <w:t>門下人才輩出，</w:t>
      </w:r>
      <w:r w:rsidR="00041F8F">
        <w:rPr>
          <w:rFonts w:hint="eastAsia"/>
        </w:rPr>
        <w:t>而弟子的弟子又個個龍象，流派之中又有流派，各宗派又是作風不一，類型多元。多元的教學會不會影響檢證的風格？會。多元的檢證風格會不會有不適應的學生被</w:t>
      </w:r>
      <w:proofErr w:type="gramStart"/>
      <w:r w:rsidR="00041F8F">
        <w:rPr>
          <w:rFonts w:hint="eastAsia"/>
        </w:rPr>
        <w:t>檢證呢</w:t>
      </w:r>
      <w:proofErr w:type="gramEnd"/>
      <w:r w:rsidR="00041F8F">
        <w:rPr>
          <w:rFonts w:hint="eastAsia"/>
        </w:rPr>
        <w:t>？也會。那這就只有訴諸機緣了。</w:t>
      </w:r>
    </w:p>
    <w:p w:rsidR="00ED126B" w:rsidRDefault="00ED126B" w:rsidP="00ED126B"/>
    <w:p w:rsidR="008F7559" w:rsidRDefault="008F7559" w:rsidP="00C2084C">
      <w:pPr>
        <w:pStyle w:val="a7"/>
        <w:numPr>
          <w:ilvl w:val="0"/>
          <w:numId w:val="1"/>
        </w:numPr>
        <w:ind w:leftChars="0"/>
      </w:pPr>
      <w:r>
        <w:rPr>
          <w:rFonts w:hint="eastAsia"/>
        </w:rPr>
        <w:t>結論。</w:t>
      </w:r>
    </w:p>
    <w:p w:rsidR="008F7559" w:rsidRDefault="008F7559" w:rsidP="008F7559"/>
    <w:p w:rsidR="008F7559" w:rsidRDefault="008F7559" w:rsidP="008F7559">
      <w:r>
        <w:rPr>
          <w:rFonts w:hint="eastAsia"/>
        </w:rPr>
        <w:t>本文之作，是針對中國哲學研究的創新之作，筆者有意在中國哲學方法論和中國哲學真理觀的研究方向上開創新路徑，本文之作是其中的一個創新環節。</w:t>
      </w:r>
      <w:proofErr w:type="gramStart"/>
      <w:r>
        <w:rPr>
          <w:rFonts w:hint="eastAsia"/>
        </w:rPr>
        <w:t>談檢證</w:t>
      </w:r>
      <w:proofErr w:type="gramEnd"/>
      <w:r>
        <w:rPr>
          <w:rFonts w:hint="eastAsia"/>
        </w:rPr>
        <w:t>，是純粹的哲學問題，而中國哲學的檢證，又是有其特別的性質，以此為方向，</w:t>
      </w:r>
      <w:proofErr w:type="gramStart"/>
      <w:r>
        <w:rPr>
          <w:rFonts w:hint="eastAsia"/>
        </w:rPr>
        <w:t>深入</w:t>
      </w:r>
      <w:proofErr w:type="gramEnd"/>
      <w:r>
        <w:rPr>
          <w:rFonts w:hint="eastAsia"/>
        </w:rPr>
        <w:t>原典消化義理之後，將可以有豐富且深廣的研究成果。至於各家各派的檢證現場的討論，必須另文為之。而各家各派的檢證材料</w:t>
      </w:r>
      <w:proofErr w:type="gramStart"/>
      <w:r>
        <w:rPr>
          <w:rFonts w:hint="eastAsia"/>
        </w:rPr>
        <w:t>眾多，</w:t>
      </w:r>
      <w:proofErr w:type="gramEnd"/>
      <w:r>
        <w:rPr>
          <w:rFonts w:hint="eastAsia"/>
        </w:rPr>
        <w:t>這一個方向的研究，勢必將有大開大闔的收穫。</w:t>
      </w:r>
    </w:p>
    <w:p w:rsidR="008F7559" w:rsidRDefault="008F7559" w:rsidP="008F7559"/>
    <w:p w:rsidR="008F7559" w:rsidRDefault="008F7559" w:rsidP="008F7559"/>
    <w:p w:rsidR="008F7559" w:rsidRDefault="008F7559" w:rsidP="008F7559"/>
    <w:p w:rsidR="00C2084C" w:rsidRDefault="009700D4" w:rsidP="00C2084C">
      <w:pPr>
        <w:pStyle w:val="a7"/>
        <w:numPr>
          <w:ilvl w:val="0"/>
          <w:numId w:val="1"/>
        </w:numPr>
        <w:ind w:leftChars="0"/>
      </w:pPr>
      <w:r>
        <w:rPr>
          <w:rFonts w:hint="eastAsia"/>
        </w:rPr>
        <w:t>儒家哲學體系的實踐之檢證</w:t>
      </w:r>
    </w:p>
    <w:p w:rsidR="0044153F" w:rsidRDefault="0044153F" w:rsidP="0044153F">
      <w:pPr>
        <w:pStyle w:val="a7"/>
        <w:ind w:leftChars="0"/>
      </w:pPr>
      <w:r>
        <w:rPr>
          <w:rFonts w:hint="eastAsia"/>
        </w:rPr>
        <w:t>（一）</w:t>
      </w:r>
      <w:r w:rsidR="004D232F">
        <w:rPr>
          <w:rFonts w:hint="eastAsia"/>
        </w:rPr>
        <w:t>此在世界的實踐，</w:t>
      </w:r>
      <w:r w:rsidR="00FD6D73">
        <w:rPr>
          <w:rFonts w:hint="eastAsia"/>
        </w:rPr>
        <w:t>第二</w:t>
      </w:r>
      <w:proofErr w:type="gramStart"/>
      <w:r w:rsidR="00FD6D73">
        <w:rPr>
          <w:rFonts w:hint="eastAsia"/>
        </w:rPr>
        <w:t>爻</w:t>
      </w:r>
      <w:proofErr w:type="gramEnd"/>
      <w:r w:rsidR="00FD6D73">
        <w:rPr>
          <w:rFonts w:hint="eastAsia"/>
        </w:rPr>
        <w:t>的</w:t>
      </w:r>
      <w:r w:rsidR="004D232F">
        <w:rPr>
          <w:rFonts w:hint="eastAsia"/>
        </w:rPr>
        <w:t>基層官員角色，知識分子的社會承擔</w:t>
      </w:r>
      <w:r w:rsidR="00266781">
        <w:rPr>
          <w:rFonts w:hint="eastAsia"/>
        </w:rPr>
        <w:t>，家國天下的守護者，追求德性政治的實踐者。（論語、人物志、菜根</w:t>
      </w:r>
      <w:proofErr w:type="gramStart"/>
      <w:r w:rsidR="00266781">
        <w:rPr>
          <w:rFonts w:hint="eastAsia"/>
        </w:rPr>
        <w:t>譚</w:t>
      </w:r>
      <w:proofErr w:type="gramEnd"/>
      <w:r w:rsidR="00266781">
        <w:rPr>
          <w:rFonts w:hint="eastAsia"/>
        </w:rPr>
        <w:t>、傳習錄、）</w:t>
      </w:r>
    </w:p>
    <w:p w:rsidR="0044153F" w:rsidRDefault="009700D4" w:rsidP="00C2084C">
      <w:pPr>
        <w:pStyle w:val="a7"/>
        <w:numPr>
          <w:ilvl w:val="0"/>
          <w:numId w:val="1"/>
        </w:numPr>
        <w:ind w:leftChars="0"/>
      </w:pPr>
      <w:r>
        <w:rPr>
          <w:rFonts w:hint="eastAsia"/>
        </w:rPr>
        <w:t>道家道教哲學體系的實踐之檢證</w:t>
      </w:r>
    </w:p>
    <w:p w:rsidR="00C2084C" w:rsidRDefault="00266781" w:rsidP="00266781">
      <w:pPr>
        <w:pStyle w:val="a7"/>
        <w:numPr>
          <w:ilvl w:val="0"/>
          <w:numId w:val="6"/>
        </w:numPr>
        <w:ind w:leftChars="0"/>
      </w:pPr>
      <w:r>
        <w:rPr>
          <w:rFonts w:hint="eastAsia"/>
        </w:rPr>
        <w:t>老子哲學：此在世界的實踐、高階管理者的角色、謙虛</w:t>
      </w:r>
      <w:proofErr w:type="gramStart"/>
      <w:r>
        <w:rPr>
          <w:rFonts w:hint="eastAsia"/>
        </w:rPr>
        <w:t>無為守弱</w:t>
      </w:r>
      <w:proofErr w:type="gramEnd"/>
      <w:r w:rsidR="00FD6D73">
        <w:rPr>
          <w:rFonts w:hint="eastAsia"/>
        </w:rPr>
        <w:t>、第四爻的有德者</w:t>
      </w:r>
    </w:p>
    <w:p w:rsidR="00266781" w:rsidRDefault="00266781" w:rsidP="00266781">
      <w:pPr>
        <w:pStyle w:val="a7"/>
        <w:numPr>
          <w:ilvl w:val="0"/>
          <w:numId w:val="6"/>
        </w:numPr>
        <w:ind w:leftChars="0"/>
      </w:pPr>
      <w:r>
        <w:rPr>
          <w:rFonts w:hint="eastAsia"/>
        </w:rPr>
        <w:t>莊子哲學：此在世界與它在世界的實踐、出世主義者的角色、逍遙自適無目的有巧妙、</w:t>
      </w:r>
      <w:r w:rsidR="00FD6D73">
        <w:rPr>
          <w:rFonts w:hint="eastAsia"/>
        </w:rPr>
        <w:t>第三</w:t>
      </w:r>
      <w:proofErr w:type="gramStart"/>
      <w:r w:rsidR="00FD6D73">
        <w:rPr>
          <w:rFonts w:hint="eastAsia"/>
        </w:rPr>
        <w:t>爻</w:t>
      </w:r>
      <w:proofErr w:type="gramEnd"/>
      <w:r w:rsidR="00FD6D73">
        <w:rPr>
          <w:rFonts w:hint="eastAsia"/>
        </w:rPr>
        <w:t>的自由人</w:t>
      </w:r>
    </w:p>
    <w:p w:rsidR="00266781" w:rsidRDefault="00266781" w:rsidP="00266781">
      <w:pPr>
        <w:pStyle w:val="a7"/>
        <w:numPr>
          <w:ilvl w:val="0"/>
          <w:numId w:val="6"/>
        </w:numPr>
        <w:ind w:leftChars="0"/>
      </w:pPr>
      <w:r>
        <w:rPr>
          <w:rFonts w:hint="eastAsia"/>
        </w:rPr>
        <w:t>天師道教：此在世界與它在世界的實踐、</w:t>
      </w:r>
      <w:proofErr w:type="gramStart"/>
      <w:r>
        <w:rPr>
          <w:rFonts w:hint="eastAsia"/>
        </w:rPr>
        <w:t>攬彼造化</w:t>
      </w:r>
      <w:proofErr w:type="gramEnd"/>
      <w:r>
        <w:rPr>
          <w:rFonts w:hint="eastAsia"/>
        </w:rPr>
        <w:t>力持為我神通、法術助人救國、</w:t>
      </w:r>
      <w:r w:rsidR="00FD6D73">
        <w:rPr>
          <w:rFonts w:hint="eastAsia"/>
        </w:rPr>
        <w:t>第四爻第六爻的實踐者</w:t>
      </w:r>
    </w:p>
    <w:p w:rsidR="00266781" w:rsidRDefault="00266781" w:rsidP="00266781">
      <w:pPr>
        <w:pStyle w:val="a7"/>
        <w:numPr>
          <w:ilvl w:val="0"/>
          <w:numId w:val="6"/>
        </w:numPr>
        <w:ind w:leftChars="0"/>
      </w:pPr>
      <w:r>
        <w:rPr>
          <w:rFonts w:hint="eastAsia"/>
        </w:rPr>
        <w:t>神仙道教：它在世界的實踐者、</w:t>
      </w:r>
      <w:r w:rsidR="00FD6D73">
        <w:rPr>
          <w:rFonts w:hint="eastAsia"/>
        </w:rPr>
        <w:t>行善積德</w:t>
      </w:r>
      <w:proofErr w:type="gramStart"/>
      <w:r w:rsidR="00FD6D73">
        <w:rPr>
          <w:rFonts w:hint="eastAsia"/>
        </w:rPr>
        <w:t>修練</w:t>
      </w:r>
      <w:proofErr w:type="gramEnd"/>
      <w:r w:rsidR="00FD6D73">
        <w:rPr>
          <w:rFonts w:hint="eastAsia"/>
        </w:rPr>
        <w:t>成仙、第六爻的出世人</w:t>
      </w:r>
    </w:p>
    <w:p w:rsidR="00061FC1" w:rsidRDefault="009700D4" w:rsidP="00061FC1">
      <w:pPr>
        <w:pStyle w:val="a7"/>
        <w:numPr>
          <w:ilvl w:val="0"/>
          <w:numId w:val="1"/>
        </w:numPr>
        <w:ind w:leftChars="0"/>
      </w:pPr>
      <w:r>
        <w:rPr>
          <w:rFonts w:hint="eastAsia"/>
        </w:rPr>
        <w:t>對佛教信徒的實踐的檢證</w:t>
      </w:r>
    </w:p>
    <w:p w:rsidR="00061FC1" w:rsidRDefault="00061FC1" w:rsidP="00061FC1">
      <w:pPr>
        <w:pStyle w:val="a7"/>
        <w:numPr>
          <w:ilvl w:val="0"/>
          <w:numId w:val="8"/>
        </w:numPr>
        <w:ind w:leftChars="0"/>
      </w:pPr>
      <w:r>
        <w:rPr>
          <w:rFonts w:hint="eastAsia"/>
        </w:rPr>
        <w:t>原始佛教：它在世界的實踐者、簡樸寡欲的修行者、出世主義的阿羅漢（阿含經）、第三</w:t>
      </w:r>
      <w:proofErr w:type="gramStart"/>
      <w:r>
        <w:rPr>
          <w:rFonts w:hint="eastAsia"/>
        </w:rPr>
        <w:t>爻</w:t>
      </w:r>
      <w:proofErr w:type="gramEnd"/>
      <w:r>
        <w:rPr>
          <w:rFonts w:hint="eastAsia"/>
        </w:rPr>
        <w:t>的自由人。</w:t>
      </w:r>
    </w:p>
    <w:p w:rsidR="00061FC1" w:rsidRPr="00493987" w:rsidRDefault="00061FC1" w:rsidP="00061FC1">
      <w:pPr>
        <w:pStyle w:val="a7"/>
        <w:numPr>
          <w:ilvl w:val="0"/>
          <w:numId w:val="8"/>
        </w:numPr>
        <w:ind w:leftChars="0"/>
      </w:pPr>
      <w:r>
        <w:rPr>
          <w:rFonts w:hint="eastAsia"/>
        </w:rPr>
        <w:t>大乘佛教：此在世界它在世界的實踐者、自覺</w:t>
      </w:r>
      <w:proofErr w:type="gramStart"/>
      <w:r>
        <w:rPr>
          <w:rFonts w:hint="eastAsia"/>
        </w:rPr>
        <w:t>覺</w:t>
      </w:r>
      <w:proofErr w:type="gramEnd"/>
      <w:r>
        <w:rPr>
          <w:rFonts w:hint="eastAsia"/>
        </w:rPr>
        <w:t>人自助助人的修行者、第六爻的給予者。</w:t>
      </w:r>
    </w:p>
    <w:p w:rsidR="00061FC1" w:rsidRDefault="00061FC1" w:rsidP="00C2084C">
      <w:pPr>
        <w:pStyle w:val="a7"/>
        <w:numPr>
          <w:ilvl w:val="0"/>
          <w:numId w:val="1"/>
        </w:numPr>
        <w:ind w:leftChars="0"/>
      </w:pPr>
      <w:r>
        <w:rPr>
          <w:rFonts w:hint="eastAsia"/>
        </w:rPr>
        <w:t>ａａａａａａ</w:t>
      </w:r>
    </w:p>
    <w:p w:rsidR="00061FC1" w:rsidRPr="00493987" w:rsidRDefault="00F7575D" w:rsidP="00F7575D">
      <w:pPr>
        <w:pStyle w:val="a7"/>
        <w:numPr>
          <w:ilvl w:val="0"/>
          <w:numId w:val="1"/>
        </w:numPr>
        <w:ind w:leftChars="0"/>
      </w:pPr>
      <w:r>
        <w:rPr>
          <w:rFonts w:hint="eastAsia"/>
        </w:rPr>
        <w:lastRenderedPageBreak/>
        <w:t>ａ</w:t>
      </w:r>
    </w:p>
    <w:sectPr w:rsidR="00061FC1" w:rsidRPr="0049398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3A2" w:rsidRDefault="00F443A2" w:rsidP="00493987">
      <w:r>
        <w:separator/>
      </w:r>
    </w:p>
  </w:endnote>
  <w:endnote w:type="continuationSeparator" w:id="0">
    <w:p w:rsidR="00F443A2" w:rsidRDefault="00F443A2" w:rsidP="0049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646488"/>
      <w:docPartObj>
        <w:docPartGallery w:val="Page Numbers (Bottom of Page)"/>
        <w:docPartUnique/>
      </w:docPartObj>
    </w:sdtPr>
    <w:sdtEndPr/>
    <w:sdtContent>
      <w:sdt>
        <w:sdtPr>
          <w:id w:val="-1669238322"/>
          <w:docPartObj>
            <w:docPartGallery w:val="Page Numbers (Top of Page)"/>
            <w:docPartUnique/>
          </w:docPartObj>
        </w:sdtPr>
        <w:sdtEndPr/>
        <w:sdtContent>
          <w:p w:rsidR="007802D7" w:rsidRDefault="007802D7">
            <w:pPr>
              <w:pStyle w:val="a5"/>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F133E2">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F133E2">
              <w:rPr>
                <w:b/>
                <w:bCs/>
                <w:noProof/>
              </w:rPr>
              <w:t>11</w:t>
            </w:r>
            <w:r>
              <w:rPr>
                <w:b/>
                <w:bCs/>
                <w:sz w:val="24"/>
                <w:szCs w:val="24"/>
              </w:rPr>
              <w:fldChar w:fldCharType="end"/>
            </w:r>
          </w:p>
        </w:sdtContent>
      </w:sdt>
    </w:sdtContent>
  </w:sdt>
  <w:p w:rsidR="007802D7" w:rsidRDefault="007802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3A2" w:rsidRDefault="00F443A2" w:rsidP="00493987">
      <w:r>
        <w:separator/>
      </w:r>
    </w:p>
  </w:footnote>
  <w:footnote w:type="continuationSeparator" w:id="0">
    <w:p w:rsidR="00F443A2" w:rsidRDefault="00F443A2" w:rsidP="00493987">
      <w:r>
        <w:continuationSeparator/>
      </w:r>
    </w:p>
  </w:footnote>
  <w:footnote w:id="1">
    <w:p w:rsidR="00F133E2" w:rsidRDefault="00F133E2" w:rsidP="00F133E2">
      <w:pPr>
        <w:pStyle w:val="a8"/>
      </w:pPr>
      <w:r>
        <w:rPr>
          <w:rStyle w:val="aa"/>
        </w:rPr>
        <w:footnoteRef/>
      </w:r>
      <w:r>
        <w:rPr>
          <w:lang w:eastAsia="zh-CN"/>
        </w:rPr>
        <w:t xml:space="preserve"> </w:t>
      </w:r>
      <w:r>
        <w:rPr>
          <w:rFonts w:hint="eastAsia"/>
          <w:lang w:eastAsia="zh-CN"/>
        </w:rPr>
        <w:t>本文為參加「</w:t>
      </w:r>
      <w:r w:rsidRPr="00F133E2">
        <w:rPr>
          <w:rFonts w:hint="eastAsia"/>
          <w:lang w:eastAsia="zh-CN"/>
        </w:rPr>
        <w:t>当代哲学方法的探索：中国哲学与世界哲学的关联</w:t>
      </w:r>
      <w:r>
        <w:rPr>
          <w:rFonts w:hint="eastAsia"/>
          <w:lang w:eastAsia="zh-CN"/>
        </w:rPr>
        <w:t>」會議而作，</w:t>
      </w:r>
      <w:r w:rsidRPr="00F133E2">
        <w:rPr>
          <w:rFonts w:hint="eastAsia"/>
          <w:lang w:eastAsia="zh-CN"/>
        </w:rPr>
        <w:t>中国人民大学国际中国哲学与比较哲学研究中心</w:t>
      </w:r>
      <w:r>
        <w:rPr>
          <w:rFonts w:hint="eastAsia"/>
          <w:lang w:eastAsia="zh-CN"/>
        </w:rPr>
        <w:t>主辦。时间：</w:t>
      </w:r>
      <w:r>
        <w:rPr>
          <w:lang w:eastAsia="zh-CN"/>
        </w:rPr>
        <w:t>2017</w:t>
      </w:r>
      <w:r>
        <w:rPr>
          <w:rFonts w:hint="eastAsia"/>
          <w:lang w:eastAsia="zh-CN"/>
        </w:rPr>
        <w:t>年</w:t>
      </w:r>
      <w:r>
        <w:rPr>
          <w:lang w:eastAsia="zh-CN"/>
        </w:rPr>
        <w:t>12</w:t>
      </w:r>
      <w:r>
        <w:rPr>
          <w:rFonts w:hint="eastAsia"/>
          <w:lang w:eastAsia="zh-CN"/>
        </w:rPr>
        <w:t>月</w:t>
      </w:r>
      <w:r>
        <w:rPr>
          <w:lang w:eastAsia="zh-CN"/>
        </w:rPr>
        <w:t>9</w:t>
      </w:r>
      <w:r>
        <w:rPr>
          <w:rFonts w:hint="eastAsia"/>
          <w:lang w:eastAsia="zh-CN"/>
        </w:rPr>
        <w:t>日至</w:t>
      </w:r>
      <w:r>
        <w:rPr>
          <w:lang w:eastAsia="zh-CN"/>
        </w:rPr>
        <w:t>2017</w:t>
      </w:r>
      <w:r>
        <w:rPr>
          <w:rFonts w:hint="eastAsia"/>
          <w:lang w:eastAsia="zh-CN"/>
        </w:rPr>
        <w:t>年</w:t>
      </w:r>
      <w:r>
        <w:rPr>
          <w:lang w:eastAsia="zh-CN"/>
        </w:rPr>
        <w:t>12</w:t>
      </w:r>
      <w:r>
        <w:rPr>
          <w:rFonts w:hint="eastAsia"/>
          <w:lang w:eastAsia="zh-CN"/>
        </w:rPr>
        <w:t>月</w:t>
      </w:r>
      <w:r>
        <w:rPr>
          <w:lang w:eastAsia="zh-CN"/>
        </w:rPr>
        <w:t>10</w:t>
      </w:r>
      <w:r>
        <w:rPr>
          <w:rFonts w:hint="eastAsia"/>
          <w:lang w:eastAsia="zh-CN"/>
        </w:rPr>
        <w:t>日。</w:t>
      </w:r>
      <w:r>
        <w:rPr>
          <w:rFonts w:hint="eastAsia"/>
        </w:rPr>
        <w:t>地点：中国人民大学哲学楼。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66C4"/>
    <w:multiLevelType w:val="hybridMultilevel"/>
    <w:tmpl w:val="7BBA2162"/>
    <w:lvl w:ilvl="0" w:tplc="A86477C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E404B5"/>
    <w:multiLevelType w:val="hybridMultilevel"/>
    <w:tmpl w:val="973EAD66"/>
    <w:lvl w:ilvl="0" w:tplc="C584DB2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396C1C"/>
    <w:multiLevelType w:val="hybridMultilevel"/>
    <w:tmpl w:val="D5C222EE"/>
    <w:lvl w:ilvl="0" w:tplc="E438B3B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1792D16"/>
    <w:multiLevelType w:val="hybridMultilevel"/>
    <w:tmpl w:val="0B96FF5A"/>
    <w:lvl w:ilvl="0" w:tplc="931C201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6D941DF"/>
    <w:multiLevelType w:val="hybridMultilevel"/>
    <w:tmpl w:val="B2E82426"/>
    <w:lvl w:ilvl="0" w:tplc="AA4A8A6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B263FFF"/>
    <w:multiLevelType w:val="hybridMultilevel"/>
    <w:tmpl w:val="11343798"/>
    <w:lvl w:ilvl="0" w:tplc="3342F0C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BB031B5"/>
    <w:multiLevelType w:val="hybridMultilevel"/>
    <w:tmpl w:val="C4F8DE7A"/>
    <w:lvl w:ilvl="0" w:tplc="0DE6B4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88013D5"/>
    <w:multiLevelType w:val="hybridMultilevel"/>
    <w:tmpl w:val="1696F43E"/>
    <w:lvl w:ilvl="0" w:tplc="BC8028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6"/>
  </w:num>
  <w:num w:numId="3">
    <w:abstractNumId w:val="0"/>
  </w:num>
  <w:num w:numId="4">
    <w:abstractNumId w:val="7"/>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5E"/>
    <w:rsid w:val="00014D68"/>
    <w:rsid w:val="00041F8F"/>
    <w:rsid w:val="00051B5C"/>
    <w:rsid w:val="00052A1B"/>
    <w:rsid w:val="00061FC1"/>
    <w:rsid w:val="00084384"/>
    <w:rsid w:val="00092547"/>
    <w:rsid w:val="00097BE8"/>
    <w:rsid w:val="00097DB0"/>
    <w:rsid w:val="00097EDB"/>
    <w:rsid w:val="000A32BA"/>
    <w:rsid w:val="000C7908"/>
    <w:rsid w:val="000E5DF9"/>
    <w:rsid w:val="00107E29"/>
    <w:rsid w:val="00124A00"/>
    <w:rsid w:val="00124FB1"/>
    <w:rsid w:val="001260C3"/>
    <w:rsid w:val="001420CF"/>
    <w:rsid w:val="00146201"/>
    <w:rsid w:val="001550CA"/>
    <w:rsid w:val="001C1959"/>
    <w:rsid w:val="001C57BE"/>
    <w:rsid w:val="001F070E"/>
    <w:rsid w:val="0020716E"/>
    <w:rsid w:val="002112FD"/>
    <w:rsid w:val="00247AC3"/>
    <w:rsid w:val="0026267C"/>
    <w:rsid w:val="00266781"/>
    <w:rsid w:val="002A6AD9"/>
    <w:rsid w:val="002C030A"/>
    <w:rsid w:val="002C03B3"/>
    <w:rsid w:val="002E61A9"/>
    <w:rsid w:val="00330785"/>
    <w:rsid w:val="003466D4"/>
    <w:rsid w:val="00356C5E"/>
    <w:rsid w:val="00381E5B"/>
    <w:rsid w:val="003E000D"/>
    <w:rsid w:val="003E095E"/>
    <w:rsid w:val="003E45FB"/>
    <w:rsid w:val="004166CB"/>
    <w:rsid w:val="00417D68"/>
    <w:rsid w:val="0044153F"/>
    <w:rsid w:val="004832E3"/>
    <w:rsid w:val="004857EC"/>
    <w:rsid w:val="00493987"/>
    <w:rsid w:val="00496546"/>
    <w:rsid w:val="004A5A0A"/>
    <w:rsid w:val="004D232F"/>
    <w:rsid w:val="004E1AB0"/>
    <w:rsid w:val="005144AB"/>
    <w:rsid w:val="005263CF"/>
    <w:rsid w:val="00550B23"/>
    <w:rsid w:val="005710A3"/>
    <w:rsid w:val="00595187"/>
    <w:rsid w:val="005A3F4D"/>
    <w:rsid w:val="005C1A24"/>
    <w:rsid w:val="005C757B"/>
    <w:rsid w:val="005D569F"/>
    <w:rsid w:val="00672208"/>
    <w:rsid w:val="00676AE0"/>
    <w:rsid w:val="006844B4"/>
    <w:rsid w:val="006C18B1"/>
    <w:rsid w:val="00702031"/>
    <w:rsid w:val="00705C62"/>
    <w:rsid w:val="0071362F"/>
    <w:rsid w:val="00725987"/>
    <w:rsid w:val="00744708"/>
    <w:rsid w:val="007458C7"/>
    <w:rsid w:val="00754A35"/>
    <w:rsid w:val="007802D7"/>
    <w:rsid w:val="0078043B"/>
    <w:rsid w:val="007C2463"/>
    <w:rsid w:val="0080065C"/>
    <w:rsid w:val="008036FA"/>
    <w:rsid w:val="00827304"/>
    <w:rsid w:val="00827A4C"/>
    <w:rsid w:val="00867C41"/>
    <w:rsid w:val="008C1426"/>
    <w:rsid w:val="008F7559"/>
    <w:rsid w:val="00935242"/>
    <w:rsid w:val="009700D4"/>
    <w:rsid w:val="00985C98"/>
    <w:rsid w:val="009C497A"/>
    <w:rsid w:val="009D30E0"/>
    <w:rsid w:val="009E1D0E"/>
    <w:rsid w:val="00A15608"/>
    <w:rsid w:val="00A60B74"/>
    <w:rsid w:val="00A909E5"/>
    <w:rsid w:val="00AC4485"/>
    <w:rsid w:val="00AE737B"/>
    <w:rsid w:val="00B16E54"/>
    <w:rsid w:val="00B7630A"/>
    <w:rsid w:val="00B90F82"/>
    <w:rsid w:val="00BA5AAC"/>
    <w:rsid w:val="00BC2FB6"/>
    <w:rsid w:val="00C02F83"/>
    <w:rsid w:val="00C10D07"/>
    <w:rsid w:val="00C16D07"/>
    <w:rsid w:val="00C17170"/>
    <w:rsid w:val="00C2084C"/>
    <w:rsid w:val="00C24A4F"/>
    <w:rsid w:val="00C80D7C"/>
    <w:rsid w:val="00C853FF"/>
    <w:rsid w:val="00CB04EC"/>
    <w:rsid w:val="00D2766A"/>
    <w:rsid w:val="00D3732A"/>
    <w:rsid w:val="00D40C2B"/>
    <w:rsid w:val="00D54719"/>
    <w:rsid w:val="00D80A00"/>
    <w:rsid w:val="00D828F7"/>
    <w:rsid w:val="00DE1603"/>
    <w:rsid w:val="00E009E7"/>
    <w:rsid w:val="00E260FC"/>
    <w:rsid w:val="00E370CB"/>
    <w:rsid w:val="00EA6310"/>
    <w:rsid w:val="00ED126B"/>
    <w:rsid w:val="00EF3256"/>
    <w:rsid w:val="00EF649D"/>
    <w:rsid w:val="00F133E2"/>
    <w:rsid w:val="00F443A2"/>
    <w:rsid w:val="00F451D4"/>
    <w:rsid w:val="00F57A69"/>
    <w:rsid w:val="00F7196B"/>
    <w:rsid w:val="00F73073"/>
    <w:rsid w:val="00F7575D"/>
    <w:rsid w:val="00F83C16"/>
    <w:rsid w:val="00FD6D73"/>
    <w:rsid w:val="00FE23CC"/>
    <w:rsid w:val="00FF0895"/>
    <w:rsid w:val="00FF4F59"/>
    <w:rsid w:val="00FF55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4BC02"/>
  <w15:docId w15:val="{63EC0B58-55C3-455E-81D2-0D76ECCD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987"/>
    <w:pPr>
      <w:tabs>
        <w:tab w:val="center" w:pos="4153"/>
        <w:tab w:val="right" w:pos="8306"/>
      </w:tabs>
      <w:snapToGrid w:val="0"/>
    </w:pPr>
    <w:rPr>
      <w:sz w:val="20"/>
      <w:szCs w:val="20"/>
    </w:rPr>
  </w:style>
  <w:style w:type="character" w:customStyle="1" w:styleId="a4">
    <w:name w:val="頁首 字元"/>
    <w:basedOn w:val="a0"/>
    <w:link w:val="a3"/>
    <w:uiPriority w:val="99"/>
    <w:rsid w:val="00493987"/>
    <w:rPr>
      <w:sz w:val="20"/>
      <w:szCs w:val="20"/>
    </w:rPr>
  </w:style>
  <w:style w:type="paragraph" w:styleId="a5">
    <w:name w:val="footer"/>
    <w:basedOn w:val="a"/>
    <w:link w:val="a6"/>
    <w:uiPriority w:val="99"/>
    <w:unhideWhenUsed/>
    <w:rsid w:val="00493987"/>
    <w:pPr>
      <w:tabs>
        <w:tab w:val="center" w:pos="4153"/>
        <w:tab w:val="right" w:pos="8306"/>
      </w:tabs>
      <w:snapToGrid w:val="0"/>
    </w:pPr>
    <w:rPr>
      <w:sz w:val="20"/>
      <w:szCs w:val="20"/>
    </w:rPr>
  </w:style>
  <w:style w:type="character" w:customStyle="1" w:styleId="a6">
    <w:name w:val="頁尾 字元"/>
    <w:basedOn w:val="a0"/>
    <w:link w:val="a5"/>
    <w:uiPriority w:val="99"/>
    <w:rsid w:val="00493987"/>
    <w:rPr>
      <w:sz w:val="20"/>
      <w:szCs w:val="20"/>
    </w:rPr>
  </w:style>
  <w:style w:type="paragraph" w:styleId="a7">
    <w:name w:val="List Paragraph"/>
    <w:basedOn w:val="a"/>
    <w:uiPriority w:val="34"/>
    <w:qFormat/>
    <w:rsid w:val="00C2084C"/>
    <w:pPr>
      <w:ind w:leftChars="200" w:left="480"/>
    </w:pPr>
  </w:style>
  <w:style w:type="paragraph" w:styleId="a8">
    <w:name w:val="footnote text"/>
    <w:basedOn w:val="a"/>
    <w:link w:val="a9"/>
    <w:uiPriority w:val="99"/>
    <w:semiHidden/>
    <w:unhideWhenUsed/>
    <w:rsid w:val="00F133E2"/>
    <w:pPr>
      <w:snapToGrid w:val="0"/>
    </w:pPr>
    <w:rPr>
      <w:sz w:val="20"/>
      <w:szCs w:val="20"/>
    </w:rPr>
  </w:style>
  <w:style w:type="character" w:customStyle="1" w:styleId="a9">
    <w:name w:val="註腳文字 字元"/>
    <w:basedOn w:val="a0"/>
    <w:link w:val="a8"/>
    <w:uiPriority w:val="99"/>
    <w:semiHidden/>
    <w:rsid w:val="00F133E2"/>
    <w:rPr>
      <w:sz w:val="20"/>
      <w:szCs w:val="20"/>
    </w:rPr>
  </w:style>
  <w:style w:type="character" w:styleId="aa">
    <w:name w:val="footnote reference"/>
    <w:basedOn w:val="a0"/>
    <w:uiPriority w:val="99"/>
    <w:semiHidden/>
    <w:unhideWhenUsed/>
    <w:rsid w:val="00F1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97251-76F4-4473-BF81-18B942C5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1616</Words>
  <Characters>9214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dc:creator>
  <cp:lastModifiedBy>duh bauruei</cp:lastModifiedBy>
  <cp:revision>3</cp:revision>
  <dcterms:created xsi:type="dcterms:W3CDTF">2018-07-07T08:27:00Z</dcterms:created>
  <dcterms:modified xsi:type="dcterms:W3CDTF">2018-07-08T11:56:00Z</dcterms:modified>
</cp:coreProperties>
</file>