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30" w:rsidRPr="00BC1D81" w:rsidRDefault="000A4E30">
      <w:pPr>
        <w:rPr>
          <w:szCs w:val="24"/>
        </w:rPr>
      </w:pPr>
    </w:p>
    <w:p w:rsidR="000A4E30" w:rsidRPr="00BC1D81" w:rsidRDefault="000A4E30" w:rsidP="00F81687">
      <w:pPr>
        <w:jc w:val="center"/>
        <w:rPr>
          <w:szCs w:val="24"/>
        </w:rPr>
      </w:pPr>
      <w:r w:rsidRPr="00BC1D81">
        <w:rPr>
          <w:rFonts w:hint="eastAsia"/>
          <w:szCs w:val="24"/>
        </w:rPr>
        <w:t>對星雲大師談觀世音菩薩的反思</w:t>
      </w:r>
    </w:p>
    <w:p w:rsidR="000A4E30" w:rsidRPr="00BC1D81" w:rsidRDefault="000A4E30">
      <w:pPr>
        <w:rPr>
          <w:szCs w:val="24"/>
        </w:rPr>
      </w:pPr>
    </w:p>
    <w:p w:rsidR="000A4E30" w:rsidRPr="00BC1D81" w:rsidRDefault="000A4E30">
      <w:pPr>
        <w:rPr>
          <w:szCs w:val="24"/>
        </w:rPr>
      </w:pPr>
      <w:bookmarkStart w:id="0" w:name="_GoBack"/>
      <w:bookmarkEnd w:id="0"/>
    </w:p>
    <w:p w:rsidR="000A4E30" w:rsidRPr="00BC1D81" w:rsidRDefault="000A4E30">
      <w:pPr>
        <w:rPr>
          <w:szCs w:val="24"/>
        </w:rPr>
      </w:pPr>
    </w:p>
    <w:p w:rsidR="000A4E30" w:rsidRPr="00BC1D81" w:rsidRDefault="000A4E30">
      <w:pPr>
        <w:rPr>
          <w:szCs w:val="24"/>
        </w:rPr>
      </w:pPr>
    </w:p>
    <w:p w:rsidR="000A4E30" w:rsidRPr="00BC1D81" w:rsidRDefault="000A4E30" w:rsidP="000A4E30">
      <w:pPr>
        <w:jc w:val="right"/>
        <w:rPr>
          <w:szCs w:val="24"/>
        </w:rPr>
      </w:pPr>
      <w:r w:rsidRPr="00BC1D81">
        <w:rPr>
          <w:rFonts w:hint="eastAsia"/>
          <w:szCs w:val="24"/>
        </w:rPr>
        <w:t>臺灣大學哲學系教授杜保瑞</w:t>
      </w:r>
    </w:p>
    <w:p w:rsidR="000A4E30" w:rsidRPr="00BC1D81" w:rsidRDefault="000A4E30" w:rsidP="000A4E30">
      <w:pPr>
        <w:jc w:val="right"/>
        <w:rPr>
          <w:szCs w:val="24"/>
        </w:rPr>
      </w:pPr>
      <w:r w:rsidRPr="00BC1D81">
        <w:rPr>
          <w:rFonts w:hint="eastAsia"/>
          <w:szCs w:val="24"/>
        </w:rPr>
        <w:t>兼</w:t>
      </w:r>
      <w:r w:rsidR="00F81687" w:rsidRPr="00BC1D81">
        <w:rPr>
          <w:rFonts w:hint="eastAsia"/>
          <w:szCs w:val="24"/>
        </w:rPr>
        <w:t>臺</w:t>
      </w:r>
      <w:r w:rsidRPr="00BC1D81">
        <w:rPr>
          <w:rFonts w:hint="eastAsia"/>
          <w:szCs w:val="24"/>
        </w:rPr>
        <w:t>大佛學研究</w:t>
      </w:r>
      <w:r w:rsidR="00F81687" w:rsidRPr="00BC1D81">
        <w:rPr>
          <w:rFonts w:hint="eastAsia"/>
          <w:szCs w:val="24"/>
        </w:rPr>
        <w:t>中心</w:t>
      </w:r>
      <w:r w:rsidRPr="00BC1D81">
        <w:rPr>
          <w:rFonts w:hint="eastAsia"/>
          <w:szCs w:val="24"/>
        </w:rPr>
        <w:t>主任</w:t>
      </w:r>
    </w:p>
    <w:p w:rsidR="000A4E30" w:rsidRPr="00BC1D81" w:rsidRDefault="000A4E30">
      <w:pPr>
        <w:rPr>
          <w:szCs w:val="24"/>
        </w:rPr>
      </w:pPr>
    </w:p>
    <w:p w:rsidR="000A4E30" w:rsidRPr="00BC1D81" w:rsidRDefault="000A4E30">
      <w:pPr>
        <w:rPr>
          <w:szCs w:val="24"/>
        </w:rPr>
      </w:pPr>
    </w:p>
    <w:p w:rsidR="000A4E30" w:rsidRPr="00BC1D81" w:rsidRDefault="000A4E30">
      <w:pPr>
        <w:rPr>
          <w:szCs w:val="24"/>
        </w:rPr>
      </w:pPr>
    </w:p>
    <w:p w:rsidR="000A4E30" w:rsidRPr="00BC1D81" w:rsidRDefault="0003106E">
      <w:pPr>
        <w:rPr>
          <w:szCs w:val="24"/>
        </w:rPr>
      </w:pPr>
      <w:proofErr w:type="gramStart"/>
      <w:r w:rsidRPr="00BC1D81">
        <w:rPr>
          <w:rFonts w:hint="eastAsia"/>
          <w:szCs w:val="24"/>
        </w:rPr>
        <w:t>一</w:t>
      </w:r>
      <w:proofErr w:type="gramEnd"/>
      <w:r w:rsidRPr="00BC1D81">
        <w:rPr>
          <w:rFonts w:hint="eastAsia"/>
          <w:szCs w:val="24"/>
        </w:rPr>
        <w:t>：前言</w:t>
      </w:r>
    </w:p>
    <w:p w:rsidR="000A4E30" w:rsidRPr="00BC1D81" w:rsidRDefault="000A4E30">
      <w:pPr>
        <w:rPr>
          <w:szCs w:val="24"/>
        </w:rPr>
      </w:pPr>
    </w:p>
    <w:p w:rsidR="003B584D" w:rsidRPr="00BC1D81" w:rsidRDefault="00F81687">
      <w:pPr>
        <w:rPr>
          <w:szCs w:val="24"/>
        </w:rPr>
      </w:pPr>
      <w:r w:rsidRPr="00BC1D81">
        <w:rPr>
          <w:rFonts w:hint="eastAsia"/>
          <w:szCs w:val="24"/>
        </w:rPr>
        <w:t xml:space="preserve">　　</w:t>
      </w:r>
      <w:r w:rsidR="0050528E" w:rsidRPr="00BC1D81">
        <w:rPr>
          <w:rFonts w:hint="eastAsia"/>
          <w:szCs w:val="24"/>
        </w:rPr>
        <w:t>筆者常常閱讀星雲大師的文章，也不時有機會親近佛光山各種相關活動，</w:t>
      </w:r>
      <w:r w:rsidR="008F1A6B" w:rsidRPr="00BC1D81">
        <w:rPr>
          <w:rFonts w:hint="eastAsia"/>
          <w:szCs w:val="24"/>
        </w:rPr>
        <w:t>深覺星雲大師真是一位智慧悲心過人的菩薩，他其實是一位實踐者，固然有許多的講話、開示、甚至直接的文字著作，但其實都是以教化為目的，實用為主，是</w:t>
      </w:r>
      <w:r w:rsidRPr="00BC1D81">
        <w:rPr>
          <w:rFonts w:hint="eastAsia"/>
          <w:szCs w:val="24"/>
        </w:rPr>
        <w:t>對</w:t>
      </w:r>
      <w:r w:rsidR="008F1A6B" w:rsidRPr="00BC1D81">
        <w:rPr>
          <w:rFonts w:hint="eastAsia"/>
          <w:szCs w:val="24"/>
        </w:rPr>
        <w:t>佛法的生活面運用，而不是對佛教思想理論的學術性探討。</w:t>
      </w:r>
      <w:r w:rsidRPr="00BC1D81">
        <w:rPr>
          <w:rFonts w:hint="eastAsia"/>
          <w:szCs w:val="24"/>
        </w:rPr>
        <w:t>當然，星雲大師所</w:t>
      </w:r>
      <w:proofErr w:type="gramStart"/>
      <w:r w:rsidRPr="00BC1D81">
        <w:rPr>
          <w:rFonts w:hint="eastAsia"/>
          <w:szCs w:val="24"/>
        </w:rPr>
        <w:t>述皆真</w:t>
      </w:r>
      <w:proofErr w:type="gramEnd"/>
      <w:r w:rsidRPr="00BC1D81">
        <w:rPr>
          <w:rFonts w:hint="eastAsia"/>
          <w:szCs w:val="24"/>
        </w:rPr>
        <w:t>，作為引</w:t>
      </w:r>
      <w:r w:rsidR="006C27BD">
        <w:rPr>
          <w:rFonts w:hint="eastAsia"/>
          <w:szCs w:val="24"/>
        </w:rPr>
        <w:t>導</w:t>
      </w:r>
      <w:r w:rsidRPr="00BC1D81">
        <w:rPr>
          <w:rFonts w:hint="eastAsia"/>
          <w:szCs w:val="24"/>
        </w:rPr>
        <w:t>大眾的大師，自然所言皆如理，</w:t>
      </w:r>
      <w:r w:rsidR="003B584D" w:rsidRPr="00BC1D81">
        <w:rPr>
          <w:rFonts w:hint="eastAsia"/>
          <w:szCs w:val="24"/>
        </w:rPr>
        <w:t>因此</w:t>
      </w:r>
      <w:r w:rsidRPr="00BC1D81">
        <w:rPr>
          <w:rFonts w:hint="eastAsia"/>
          <w:szCs w:val="24"/>
        </w:rPr>
        <w:t>要對大師的</w:t>
      </w:r>
      <w:proofErr w:type="gramStart"/>
      <w:r w:rsidRPr="00BC1D81">
        <w:rPr>
          <w:rFonts w:hint="eastAsia"/>
          <w:szCs w:val="24"/>
        </w:rPr>
        <w:t>思想做番探討</w:t>
      </w:r>
      <w:proofErr w:type="gramEnd"/>
      <w:r w:rsidRPr="00BC1D81">
        <w:rPr>
          <w:rFonts w:hint="eastAsia"/>
          <w:szCs w:val="24"/>
        </w:rPr>
        <w:t>，其實頗為多餘，應該就是專心聽話，誠懇接受，認真執行，這樣就是對大師講話及寫作的最好學習方式。</w:t>
      </w:r>
      <w:r w:rsidR="00592B5C" w:rsidRPr="00BC1D81">
        <w:rPr>
          <w:rFonts w:hint="eastAsia"/>
          <w:szCs w:val="24"/>
        </w:rPr>
        <w:t>本文之作，即是抱持學習的心態，想要對大師有文字著作的專書</w:t>
      </w:r>
      <w:r w:rsidR="008E2E02">
        <w:rPr>
          <w:rFonts w:hint="eastAsia"/>
          <w:szCs w:val="24"/>
        </w:rPr>
        <w:t>《</w:t>
      </w:r>
      <w:r w:rsidR="00592B5C" w:rsidRPr="00BC1D81">
        <w:rPr>
          <w:rFonts w:hint="eastAsia"/>
          <w:szCs w:val="24"/>
        </w:rPr>
        <w:t>怎樣知道有觀世音菩薩</w:t>
      </w:r>
      <w:r w:rsidR="008E2E02">
        <w:rPr>
          <w:rFonts w:hint="eastAsia"/>
          <w:szCs w:val="24"/>
        </w:rPr>
        <w:t>》</w:t>
      </w:r>
      <w:r w:rsidR="00592B5C" w:rsidRPr="00BC1D81">
        <w:rPr>
          <w:rFonts w:hint="eastAsia"/>
          <w:szCs w:val="24"/>
        </w:rPr>
        <w:t>進行心得反思。</w:t>
      </w:r>
    </w:p>
    <w:p w:rsidR="00603F84" w:rsidRDefault="00603F84">
      <w:pPr>
        <w:rPr>
          <w:szCs w:val="24"/>
        </w:rPr>
      </w:pPr>
    </w:p>
    <w:p w:rsidR="0003106E" w:rsidRPr="00BC1D81" w:rsidRDefault="003B584D">
      <w:pPr>
        <w:rPr>
          <w:szCs w:val="24"/>
        </w:rPr>
      </w:pPr>
      <w:r w:rsidRPr="00BC1D81">
        <w:rPr>
          <w:rFonts w:hint="eastAsia"/>
          <w:szCs w:val="24"/>
        </w:rPr>
        <w:t xml:space="preserve">　　</w:t>
      </w:r>
      <w:r w:rsidR="00592B5C" w:rsidRPr="00BC1D81">
        <w:rPr>
          <w:rFonts w:hint="eastAsia"/>
          <w:szCs w:val="24"/>
        </w:rPr>
        <w:t>大師談觀世音菩薩，仍是運用面的為主，</w:t>
      </w:r>
      <w:r w:rsidRPr="00BC1D81">
        <w:rPr>
          <w:rFonts w:hint="eastAsia"/>
          <w:szCs w:val="24"/>
        </w:rPr>
        <w:t>大師既是佛門中人，已是深信佛法，自然無需為</w:t>
      </w:r>
      <w:proofErr w:type="gramStart"/>
      <w:r w:rsidRPr="00BC1D81">
        <w:rPr>
          <w:rFonts w:hint="eastAsia"/>
          <w:szCs w:val="24"/>
        </w:rPr>
        <w:t>有佛無佛</w:t>
      </w:r>
      <w:proofErr w:type="gramEnd"/>
      <w:r w:rsidRPr="00BC1D81">
        <w:rPr>
          <w:rFonts w:hint="eastAsia"/>
          <w:szCs w:val="24"/>
        </w:rPr>
        <w:t>的學術辯證，對觀世音菩薩的存在</w:t>
      </w:r>
      <w:proofErr w:type="gramStart"/>
      <w:r w:rsidRPr="00BC1D81">
        <w:rPr>
          <w:rFonts w:hint="eastAsia"/>
          <w:szCs w:val="24"/>
        </w:rPr>
        <w:t>就是深心信仰</w:t>
      </w:r>
      <w:proofErr w:type="gramEnd"/>
      <w:r w:rsidRPr="00BC1D81">
        <w:rPr>
          <w:rFonts w:hint="eastAsia"/>
          <w:szCs w:val="24"/>
        </w:rPr>
        <w:t>而已，在信仰的基礎上，大師談了許多運用的智慧，就是這些智慧，讓筆者深為折服，並引發自己的反思，值得為文記述。</w:t>
      </w:r>
    </w:p>
    <w:p w:rsidR="00603F84" w:rsidRDefault="00603F84">
      <w:pPr>
        <w:rPr>
          <w:szCs w:val="24"/>
        </w:rPr>
      </w:pPr>
    </w:p>
    <w:p w:rsidR="0003106E" w:rsidRPr="00BC1D81" w:rsidRDefault="003B584D">
      <w:pPr>
        <w:rPr>
          <w:szCs w:val="24"/>
        </w:rPr>
      </w:pPr>
      <w:r w:rsidRPr="00BC1D81">
        <w:rPr>
          <w:rFonts w:hint="eastAsia"/>
          <w:szCs w:val="24"/>
        </w:rPr>
        <w:t xml:space="preserve">　　本文之作，針對</w:t>
      </w:r>
      <w:r w:rsidR="008E2E02">
        <w:rPr>
          <w:rFonts w:hint="eastAsia"/>
          <w:szCs w:val="24"/>
        </w:rPr>
        <w:t>《怎樣知道有觀世音菩薩》</w:t>
      </w:r>
      <w:r w:rsidRPr="00BC1D81">
        <w:rPr>
          <w:rFonts w:hint="eastAsia"/>
          <w:szCs w:val="24"/>
        </w:rPr>
        <w:t>一書進行心得反思，實際上並不是在做學術探討，本文之段落標題，仍為大師專書中之標題，筆者對大師著書中若干段落之文字義理深受啟發，歡喜為文，以使自己受益更深。</w:t>
      </w:r>
    </w:p>
    <w:p w:rsidR="00603F84" w:rsidRDefault="00603F84">
      <w:pPr>
        <w:rPr>
          <w:szCs w:val="24"/>
        </w:rPr>
      </w:pPr>
    </w:p>
    <w:p w:rsidR="003B584D" w:rsidRPr="00BC1D81" w:rsidRDefault="003B584D">
      <w:pPr>
        <w:rPr>
          <w:szCs w:val="24"/>
        </w:rPr>
      </w:pPr>
      <w:r w:rsidRPr="00BC1D81">
        <w:rPr>
          <w:rFonts w:hint="eastAsia"/>
          <w:szCs w:val="24"/>
        </w:rPr>
        <w:t xml:space="preserve">　　筆者母親信佛，自小</w:t>
      </w:r>
      <w:proofErr w:type="gramStart"/>
      <w:r w:rsidRPr="00BC1D81">
        <w:rPr>
          <w:rFonts w:hint="eastAsia"/>
          <w:szCs w:val="24"/>
        </w:rPr>
        <w:t>就說已為</w:t>
      </w:r>
      <w:proofErr w:type="gramEnd"/>
      <w:r w:rsidRPr="00BC1D81">
        <w:rPr>
          <w:rFonts w:hint="eastAsia"/>
          <w:szCs w:val="24"/>
        </w:rPr>
        <w:t>筆者</w:t>
      </w:r>
      <w:proofErr w:type="gramStart"/>
      <w:r w:rsidRPr="00BC1D81">
        <w:rPr>
          <w:rFonts w:hint="eastAsia"/>
          <w:szCs w:val="24"/>
        </w:rPr>
        <w:t>祈</w:t>
      </w:r>
      <w:proofErr w:type="gramEnd"/>
      <w:r w:rsidRPr="00BC1D81">
        <w:rPr>
          <w:rFonts w:hint="eastAsia"/>
          <w:szCs w:val="24"/>
        </w:rPr>
        <w:t>請做觀世音菩薩的</w:t>
      </w:r>
      <w:proofErr w:type="gramStart"/>
      <w:r w:rsidRPr="00BC1D81">
        <w:rPr>
          <w:rFonts w:hint="eastAsia"/>
          <w:szCs w:val="24"/>
        </w:rPr>
        <w:t>契</w:t>
      </w:r>
      <w:proofErr w:type="gramEnd"/>
      <w:r w:rsidRPr="00BC1D81">
        <w:rPr>
          <w:rFonts w:hint="eastAsia"/>
          <w:szCs w:val="24"/>
        </w:rPr>
        <w:t>子，</w:t>
      </w:r>
      <w:r w:rsidR="006C27BD">
        <w:rPr>
          <w:rFonts w:hint="eastAsia"/>
          <w:szCs w:val="24"/>
        </w:rPr>
        <w:t>雖然混有民間信仰的習俗，但筆者自幼就是一句閩南語發音的：「</w:t>
      </w:r>
      <w:r w:rsidR="00682ACB" w:rsidRPr="00BC1D81">
        <w:rPr>
          <w:rFonts w:hint="eastAsia"/>
          <w:szCs w:val="24"/>
        </w:rPr>
        <w:t>南無大慈大悲救苦救難觀世音菩薩阿彌陀佛</w:t>
      </w:r>
      <w:r w:rsidR="006C27BD">
        <w:rPr>
          <w:rFonts w:hint="eastAsia"/>
          <w:szCs w:val="24"/>
        </w:rPr>
        <w:t>」常念心頭</w:t>
      </w:r>
      <w:r w:rsidR="00682ACB" w:rsidRPr="00BC1D81">
        <w:rPr>
          <w:rFonts w:hint="eastAsia"/>
          <w:szCs w:val="24"/>
        </w:rPr>
        <w:t>，甚至晚上做惡夢時也是這一句佛號將自己</w:t>
      </w:r>
      <w:proofErr w:type="gramStart"/>
      <w:r w:rsidR="00682ACB" w:rsidRPr="00BC1D81">
        <w:rPr>
          <w:rFonts w:hint="eastAsia"/>
          <w:szCs w:val="24"/>
        </w:rPr>
        <w:t>衝</w:t>
      </w:r>
      <w:proofErr w:type="gramEnd"/>
      <w:r w:rsidR="008E2E02">
        <w:rPr>
          <w:rFonts w:hint="eastAsia"/>
          <w:szCs w:val="24"/>
        </w:rPr>
        <w:t>醒，所以自覺受恩於觀世音菩薩，而大師本書之書名《</w:t>
      </w:r>
      <w:r w:rsidR="00682ACB" w:rsidRPr="00BC1D81">
        <w:rPr>
          <w:rFonts w:hint="eastAsia"/>
          <w:szCs w:val="24"/>
        </w:rPr>
        <w:t>怎樣知道有觀世音菩薩</w:t>
      </w:r>
      <w:r w:rsidR="008E2E02">
        <w:rPr>
          <w:rFonts w:hint="eastAsia"/>
          <w:szCs w:val="24"/>
        </w:rPr>
        <w:t>》</w:t>
      </w:r>
      <w:r w:rsidR="00682ACB" w:rsidRPr="00BC1D81">
        <w:rPr>
          <w:rFonts w:hint="eastAsia"/>
          <w:szCs w:val="24"/>
        </w:rPr>
        <w:t>，真是深深吸引筆者</w:t>
      </w:r>
      <w:r w:rsidR="006C27BD">
        <w:rPr>
          <w:rFonts w:hint="eastAsia"/>
          <w:szCs w:val="24"/>
        </w:rPr>
        <w:t>，</w:t>
      </w:r>
      <w:proofErr w:type="gramStart"/>
      <w:r w:rsidR="006C27BD">
        <w:rPr>
          <w:rFonts w:hint="eastAsia"/>
          <w:szCs w:val="24"/>
        </w:rPr>
        <w:t>企欲知道</w:t>
      </w:r>
      <w:proofErr w:type="gramEnd"/>
      <w:r w:rsidR="006C27BD">
        <w:rPr>
          <w:rFonts w:hint="eastAsia"/>
          <w:szCs w:val="24"/>
        </w:rPr>
        <w:t>觀世音菩薩如何存在？</w:t>
      </w:r>
      <w:r w:rsidR="00682ACB" w:rsidRPr="00BC1D81">
        <w:rPr>
          <w:rFonts w:hint="eastAsia"/>
          <w:szCs w:val="24"/>
        </w:rPr>
        <w:t>然而翻閱已畢，大師其</w:t>
      </w:r>
      <w:r w:rsidR="006C27BD">
        <w:rPr>
          <w:rFonts w:hint="eastAsia"/>
          <w:szCs w:val="24"/>
        </w:rPr>
        <w:t>實不是在學術上做甚麼學理的辯論，一如士林哲學的上帝存在論證般，大師</w:t>
      </w:r>
      <w:r w:rsidR="00682ACB" w:rsidRPr="00BC1D81">
        <w:rPr>
          <w:rFonts w:hint="eastAsia"/>
          <w:szCs w:val="24"/>
        </w:rPr>
        <w:t>是在已然深信的基礎上，如何透過實踐</w:t>
      </w:r>
      <w:r w:rsidR="006C27BD">
        <w:rPr>
          <w:rFonts w:hint="eastAsia"/>
          <w:szCs w:val="24"/>
        </w:rPr>
        <w:t>力</w:t>
      </w:r>
      <w:r w:rsidR="00682ACB" w:rsidRPr="00BC1D81">
        <w:rPr>
          <w:rFonts w:hint="eastAsia"/>
          <w:szCs w:val="24"/>
        </w:rPr>
        <w:t>去把</w:t>
      </w:r>
      <w:r w:rsidR="006C27BD">
        <w:rPr>
          <w:rFonts w:hint="eastAsia"/>
          <w:szCs w:val="24"/>
        </w:rPr>
        <w:t>觀世音菩薩</w:t>
      </w:r>
      <w:r w:rsidR="00682ACB" w:rsidRPr="00BC1D81">
        <w:rPr>
          <w:rFonts w:hint="eastAsia"/>
          <w:szCs w:val="24"/>
        </w:rPr>
        <w:t>彰顯出來！這些實踐之知，也是筆者</w:t>
      </w:r>
      <w:proofErr w:type="gramStart"/>
      <w:r w:rsidR="00682ACB" w:rsidRPr="00BC1D81">
        <w:rPr>
          <w:rFonts w:hint="eastAsia"/>
          <w:szCs w:val="24"/>
        </w:rPr>
        <w:lastRenderedPageBreak/>
        <w:t>想要受為己</w:t>
      </w:r>
      <w:proofErr w:type="gramEnd"/>
      <w:r w:rsidR="00682ACB" w:rsidRPr="00BC1D81">
        <w:rPr>
          <w:rFonts w:hint="eastAsia"/>
          <w:szCs w:val="24"/>
        </w:rPr>
        <w:t>用的寶貝，既然如此，就藉由書寫功德，收入心內！</w:t>
      </w:r>
    </w:p>
    <w:p w:rsidR="000A4E30" w:rsidRPr="00BC1D81" w:rsidRDefault="000A4E30">
      <w:pPr>
        <w:rPr>
          <w:szCs w:val="24"/>
        </w:rPr>
      </w:pPr>
    </w:p>
    <w:p w:rsidR="000A4E30" w:rsidRPr="00BC1D81" w:rsidRDefault="00754414">
      <w:pPr>
        <w:rPr>
          <w:szCs w:val="24"/>
        </w:rPr>
      </w:pPr>
      <w:r w:rsidRPr="00BC1D81">
        <w:rPr>
          <w:rFonts w:hint="eastAsia"/>
          <w:szCs w:val="24"/>
        </w:rPr>
        <w:t>二：</w:t>
      </w:r>
      <w:r w:rsidR="000A4E30" w:rsidRPr="00BC1D81">
        <w:rPr>
          <w:rFonts w:hint="eastAsia"/>
          <w:szCs w:val="24"/>
        </w:rPr>
        <w:t>怎樣知道有觀世音？</w:t>
      </w:r>
    </w:p>
    <w:p w:rsidR="00682ACB" w:rsidRPr="00BC1D81" w:rsidRDefault="00682ACB">
      <w:pPr>
        <w:rPr>
          <w:szCs w:val="24"/>
        </w:rPr>
      </w:pPr>
    </w:p>
    <w:p w:rsidR="00682ACB" w:rsidRPr="00BC1D81" w:rsidRDefault="005C6C33">
      <w:pPr>
        <w:rPr>
          <w:szCs w:val="24"/>
        </w:rPr>
      </w:pPr>
      <w:r w:rsidRPr="00BC1D81">
        <w:rPr>
          <w:rFonts w:hint="eastAsia"/>
          <w:szCs w:val="24"/>
        </w:rPr>
        <w:t xml:space="preserve">　　</w:t>
      </w:r>
      <w:r w:rsidR="00682ACB" w:rsidRPr="00BC1D81">
        <w:rPr>
          <w:rFonts w:hint="eastAsia"/>
          <w:szCs w:val="24"/>
        </w:rPr>
        <w:t>如果相信</w:t>
      </w:r>
      <w:r w:rsidRPr="00BC1D81">
        <w:rPr>
          <w:rFonts w:hint="eastAsia"/>
          <w:szCs w:val="24"/>
        </w:rPr>
        <w:t>大乘佛學命題，眾生皆</w:t>
      </w:r>
      <w:proofErr w:type="gramStart"/>
      <w:r w:rsidRPr="00BC1D81">
        <w:rPr>
          <w:rFonts w:hint="eastAsia"/>
          <w:szCs w:val="24"/>
        </w:rPr>
        <w:t>有佛性</w:t>
      </w:r>
      <w:proofErr w:type="gramEnd"/>
      <w:r w:rsidRPr="00BC1D81">
        <w:rPr>
          <w:rFonts w:hint="eastAsia"/>
          <w:szCs w:val="24"/>
        </w:rPr>
        <w:t>，甚至眾生本來是佛，則</w:t>
      </w:r>
      <w:proofErr w:type="gramStart"/>
      <w:r w:rsidRPr="00BC1D81">
        <w:rPr>
          <w:rFonts w:hint="eastAsia"/>
          <w:szCs w:val="24"/>
        </w:rPr>
        <w:t>理論上說有觀世音菩薩</w:t>
      </w:r>
      <w:proofErr w:type="gramEnd"/>
      <w:r w:rsidRPr="00BC1D81">
        <w:rPr>
          <w:rFonts w:hint="eastAsia"/>
          <w:szCs w:val="24"/>
        </w:rPr>
        <w:t>或其他一切菩薩的存在就不是難事了。</w:t>
      </w:r>
      <w:r w:rsidR="00A301FD" w:rsidRPr="00BC1D81">
        <w:rPr>
          <w:rFonts w:hint="eastAsia"/>
          <w:szCs w:val="24"/>
        </w:rPr>
        <w:t>既然如此，星雲大師問這個問題的重點何在？原來，大師的重點是在，</w:t>
      </w:r>
      <w:r w:rsidRPr="00BC1D81">
        <w:rPr>
          <w:rFonts w:hint="eastAsia"/>
          <w:szCs w:val="24"/>
        </w:rPr>
        <w:t>有沒有觀世音菩薩這不是理論上的問題，而是在有信仰的前提下，作為有情眾生的存有者，如何在</w:t>
      </w:r>
      <w:r w:rsidR="00A301FD" w:rsidRPr="00BC1D81">
        <w:rPr>
          <w:rFonts w:hint="eastAsia"/>
          <w:szCs w:val="24"/>
        </w:rPr>
        <w:t>生活</w:t>
      </w:r>
      <w:proofErr w:type="gramStart"/>
      <w:r w:rsidR="00A301FD" w:rsidRPr="00BC1D81">
        <w:rPr>
          <w:rFonts w:hint="eastAsia"/>
          <w:szCs w:val="24"/>
        </w:rPr>
        <w:t>中體知有</w:t>
      </w:r>
      <w:proofErr w:type="gramEnd"/>
      <w:r w:rsidR="00A301FD" w:rsidRPr="00BC1D81">
        <w:rPr>
          <w:rFonts w:hint="eastAsia"/>
          <w:szCs w:val="24"/>
        </w:rPr>
        <w:t>觀世音菩薩？</w:t>
      </w:r>
      <w:r w:rsidR="00442016" w:rsidRPr="00BC1D81">
        <w:rPr>
          <w:rFonts w:hint="eastAsia"/>
          <w:szCs w:val="24"/>
        </w:rPr>
        <w:t>那這就是要靠每個人自己實踐的智慧了。參見其言：</w:t>
      </w:r>
    </w:p>
    <w:p w:rsidR="00682ACB" w:rsidRPr="00BC1D81" w:rsidRDefault="00682ACB">
      <w:pPr>
        <w:rPr>
          <w:szCs w:val="24"/>
        </w:rPr>
      </w:pPr>
    </w:p>
    <w:p w:rsidR="00B16C62" w:rsidRPr="00BC1D81" w:rsidRDefault="002B36C6" w:rsidP="008E2E02">
      <w:pPr>
        <w:ind w:leftChars="300" w:left="720"/>
        <w:rPr>
          <w:rFonts w:ascii="標楷體" w:eastAsia="標楷體" w:hAnsi="標楷體"/>
          <w:szCs w:val="24"/>
        </w:rPr>
      </w:pPr>
      <w:r w:rsidRPr="00BC1D81">
        <w:rPr>
          <w:rFonts w:ascii="標楷體" w:eastAsia="標楷體" w:hAnsi="標楷體" w:hint="eastAsia"/>
          <w:szCs w:val="24"/>
        </w:rPr>
        <w:t>也許，你會懷疑：「真的有觀世音菩薩嗎？」</w:t>
      </w:r>
    </w:p>
    <w:p w:rsidR="002B36C6" w:rsidRPr="00BC1D81" w:rsidRDefault="002B36C6" w:rsidP="008E2E02">
      <w:pPr>
        <w:ind w:leftChars="300" w:left="720"/>
        <w:rPr>
          <w:rFonts w:ascii="標楷體" w:eastAsia="標楷體" w:hAnsi="標楷體"/>
          <w:szCs w:val="24"/>
        </w:rPr>
      </w:pPr>
      <w:r w:rsidRPr="00BC1D81">
        <w:rPr>
          <w:rFonts w:ascii="標楷體" w:eastAsia="標楷體" w:hAnsi="標楷體" w:hint="eastAsia"/>
          <w:szCs w:val="24"/>
        </w:rPr>
        <w:t>或者，你</w:t>
      </w:r>
      <w:r w:rsidR="00D7412E" w:rsidRPr="00BC1D81">
        <w:rPr>
          <w:rFonts w:ascii="標楷體" w:eastAsia="標楷體" w:hAnsi="標楷體" w:hint="eastAsia"/>
          <w:szCs w:val="24"/>
        </w:rPr>
        <w:t>會</w:t>
      </w:r>
      <w:r w:rsidRPr="00BC1D81">
        <w:rPr>
          <w:rFonts w:ascii="標楷體" w:eastAsia="標楷體" w:hAnsi="標楷體" w:hint="eastAsia"/>
          <w:szCs w:val="24"/>
        </w:rPr>
        <w:t>自問：「觀世音菩薩真的靈驗嗎？」</w:t>
      </w:r>
    </w:p>
    <w:p w:rsidR="002B36C6" w:rsidRPr="00BC1D81" w:rsidRDefault="002B36C6" w:rsidP="008E2E02">
      <w:pPr>
        <w:ind w:leftChars="300" w:left="720"/>
        <w:rPr>
          <w:rFonts w:ascii="標楷體" w:eastAsia="標楷體" w:hAnsi="標楷體"/>
          <w:szCs w:val="24"/>
        </w:rPr>
      </w:pPr>
      <w:r w:rsidRPr="00BC1D81">
        <w:rPr>
          <w:rFonts w:ascii="標楷體" w:eastAsia="標楷體" w:hAnsi="標楷體" w:hint="eastAsia"/>
          <w:szCs w:val="24"/>
        </w:rPr>
        <w:t>觀世音菩薩在哪裡？</w:t>
      </w:r>
    </w:p>
    <w:p w:rsidR="002B36C6" w:rsidRPr="00BC1D81" w:rsidRDefault="002B36C6" w:rsidP="008E2E02">
      <w:pPr>
        <w:ind w:leftChars="300" w:left="720"/>
        <w:rPr>
          <w:rFonts w:ascii="標楷體" w:eastAsia="標楷體" w:hAnsi="標楷體"/>
          <w:szCs w:val="24"/>
        </w:rPr>
      </w:pPr>
      <w:r w:rsidRPr="00BC1D81">
        <w:rPr>
          <w:rFonts w:ascii="標楷體" w:eastAsia="標楷體" w:hAnsi="標楷體" w:hint="eastAsia"/>
          <w:szCs w:val="24"/>
        </w:rPr>
        <w:t>他在我們每一個人的心理，</w:t>
      </w:r>
      <w:proofErr w:type="gramStart"/>
      <w:r w:rsidRPr="00BC1D81">
        <w:rPr>
          <w:rFonts w:ascii="標楷體" w:eastAsia="標楷體" w:hAnsi="標楷體" w:hint="eastAsia"/>
          <w:szCs w:val="24"/>
        </w:rPr>
        <w:t>當覺知</w:t>
      </w:r>
      <w:proofErr w:type="gramEnd"/>
      <w:r w:rsidRPr="00BC1D81">
        <w:rPr>
          <w:rFonts w:ascii="標楷體" w:eastAsia="標楷體" w:hAnsi="標楷體" w:hint="eastAsia"/>
          <w:szCs w:val="24"/>
        </w:rPr>
        <w:t>到自己起慈心，即知有</w:t>
      </w:r>
      <w:r w:rsidR="00D7412E" w:rsidRPr="00BC1D81">
        <w:rPr>
          <w:rFonts w:ascii="標楷體" w:eastAsia="標楷體" w:hAnsi="標楷體" w:hint="eastAsia"/>
          <w:szCs w:val="24"/>
        </w:rPr>
        <w:t>觀</w:t>
      </w:r>
      <w:r w:rsidRPr="00BC1D81">
        <w:rPr>
          <w:rFonts w:ascii="標楷體" w:eastAsia="標楷體" w:hAnsi="標楷體" w:hint="eastAsia"/>
          <w:szCs w:val="24"/>
        </w:rPr>
        <w:t>世音菩薩。</w:t>
      </w:r>
    </w:p>
    <w:p w:rsidR="00D7412E" w:rsidRPr="00BC1D81" w:rsidRDefault="002B36C6" w:rsidP="008E2E02">
      <w:pPr>
        <w:ind w:leftChars="300" w:left="720"/>
        <w:rPr>
          <w:rFonts w:ascii="標楷體" w:eastAsia="標楷體" w:hAnsi="標楷體"/>
          <w:szCs w:val="24"/>
        </w:rPr>
      </w:pPr>
      <w:r w:rsidRPr="00BC1D81">
        <w:rPr>
          <w:rFonts w:ascii="標楷體" w:eastAsia="標楷體" w:hAnsi="標楷體" w:hint="eastAsia"/>
          <w:szCs w:val="24"/>
        </w:rPr>
        <w:t>慈是「</w:t>
      </w:r>
      <w:proofErr w:type="gramStart"/>
      <w:r w:rsidRPr="00BC1D81">
        <w:rPr>
          <w:rFonts w:ascii="標楷體" w:eastAsia="標楷體" w:hAnsi="標楷體" w:hint="eastAsia"/>
          <w:szCs w:val="24"/>
        </w:rPr>
        <w:t>予樂</w:t>
      </w:r>
      <w:proofErr w:type="gramEnd"/>
      <w:r w:rsidRPr="00BC1D81">
        <w:rPr>
          <w:rFonts w:ascii="標楷體" w:eastAsia="標楷體" w:hAnsi="標楷體" w:hint="eastAsia"/>
          <w:szCs w:val="24"/>
        </w:rPr>
        <w:t>」，悲是「</w:t>
      </w:r>
      <w:proofErr w:type="gramStart"/>
      <w:r w:rsidRPr="00BC1D81">
        <w:rPr>
          <w:rFonts w:ascii="標楷體" w:eastAsia="標楷體" w:hAnsi="標楷體" w:hint="eastAsia"/>
          <w:szCs w:val="24"/>
        </w:rPr>
        <w:t>拔苦</w:t>
      </w:r>
      <w:proofErr w:type="gramEnd"/>
      <w:r w:rsidRPr="00BC1D81">
        <w:rPr>
          <w:rFonts w:ascii="標楷體" w:eastAsia="標楷體" w:hAnsi="標楷體" w:hint="eastAsia"/>
          <w:szCs w:val="24"/>
        </w:rPr>
        <w:t>」。</w:t>
      </w:r>
      <w:r w:rsidR="00D7412E" w:rsidRPr="00BC1D81">
        <w:rPr>
          <w:rFonts w:ascii="標楷體" w:eastAsia="標楷體" w:hAnsi="標楷體" w:hint="eastAsia"/>
          <w:szCs w:val="24"/>
        </w:rPr>
        <w:t>慈</w:t>
      </w:r>
      <w:r w:rsidRPr="00BC1D81">
        <w:rPr>
          <w:rFonts w:ascii="標楷體" w:eastAsia="標楷體" w:hAnsi="標楷體" w:hint="eastAsia"/>
          <w:szCs w:val="24"/>
        </w:rPr>
        <w:t>悲兩字，代表觀世音菩薩</w:t>
      </w:r>
      <w:proofErr w:type="gramStart"/>
      <w:r w:rsidRPr="00BC1D81">
        <w:rPr>
          <w:rFonts w:ascii="標楷體" w:eastAsia="標楷體" w:hAnsi="標楷體" w:hint="eastAsia"/>
          <w:szCs w:val="24"/>
        </w:rPr>
        <w:t>倒駕</w:t>
      </w:r>
      <w:r w:rsidR="00D7412E" w:rsidRPr="00BC1D81">
        <w:rPr>
          <w:rFonts w:ascii="標楷體" w:eastAsia="標楷體" w:hAnsi="標楷體" w:hint="eastAsia"/>
          <w:szCs w:val="24"/>
        </w:rPr>
        <w:t>慈</w:t>
      </w:r>
      <w:proofErr w:type="gramEnd"/>
      <w:r w:rsidR="00D7412E" w:rsidRPr="00BC1D81">
        <w:rPr>
          <w:rFonts w:ascii="標楷體" w:eastAsia="標楷體" w:hAnsi="標楷體" w:hint="eastAsia"/>
          <w:szCs w:val="24"/>
        </w:rPr>
        <w:t>航、</w:t>
      </w:r>
      <w:proofErr w:type="gramStart"/>
      <w:r w:rsidR="00D7412E" w:rsidRPr="00BC1D81">
        <w:rPr>
          <w:rFonts w:ascii="標楷體" w:eastAsia="標楷體" w:hAnsi="標楷體" w:hint="eastAsia"/>
          <w:szCs w:val="24"/>
        </w:rPr>
        <w:t>累</w:t>
      </w:r>
      <w:r w:rsidRPr="00BC1D81">
        <w:rPr>
          <w:rFonts w:ascii="標楷體" w:eastAsia="標楷體" w:hAnsi="標楷體" w:hint="eastAsia"/>
          <w:szCs w:val="24"/>
        </w:rPr>
        <w:t>劫勤苦──</w:t>
      </w:r>
      <w:proofErr w:type="gramEnd"/>
      <w:r w:rsidRPr="00BC1D81">
        <w:rPr>
          <w:rFonts w:ascii="標楷體" w:eastAsia="標楷體" w:hAnsi="標楷體" w:hint="eastAsia"/>
          <w:szCs w:val="24"/>
        </w:rPr>
        <w:t>「給予一切眾生快樂，拔除所有眾生之苦」的無我精神。</w:t>
      </w:r>
    </w:p>
    <w:p w:rsidR="002B36C6" w:rsidRPr="00BC1D81" w:rsidRDefault="002B36C6" w:rsidP="008E2E02">
      <w:pPr>
        <w:ind w:leftChars="300" w:left="720"/>
        <w:rPr>
          <w:rFonts w:ascii="標楷體" w:eastAsia="標楷體" w:hAnsi="標楷體"/>
          <w:szCs w:val="24"/>
        </w:rPr>
      </w:pPr>
      <w:r w:rsidRPr="00BC1D81">
        <w:rPr>
          <w:rFonts w:ascii="標楷體" w:eastAsia="標楷體" w:hAnsi="標楷體" w:hint="eastAsia"/>
          <w:szCs w:val="24"/>
        </w:rPr>
        <w:t>當我們心</w:t>
      </w:r>
      <w:proofErr w:type="gramStart"/>
      <w:r w:rsidR="00D7412E" w:rsidRPr="00BC1D81">
        <w:rPr>
          <w:rFonts w:ascii="標楷體" w:eastAsia="標楷體" w:hAnsi="標楷體" w:hint="eastAsia"/>
          <w:szCs w:val="24"/>
        </w:rPr>
        <w:t>生起帶給</w:t>
      </w:r>
      <w:proofErr w:type="gramEnd"/>
      <w:r w:rsidR="00D7412E" w:rsidRPr="00BC1D81">
        <w:rPr>
          <w:rFonts w:ascii="標楷體" w:eastAsia="標楷體" w:hAnsi="標楷體" w:hint="eastAsia"/>
          <w:szCs w:val="24"/>
        </w:rPr>
        <w:t>別人快樂，為別人解決問題的善念，並化為實際的行動，那就是觀世音菩薩和我們印心的「拈花微笑」之時！</w:t>
      </w:r>
    </w:p>
    <w:p w:rsidR="00D7412E" w:rsidRPr="00BC1D81" w:rsidRDefault="00D7412E" w:rsidP="008E2E02">
      <w:pPr>
        <w:ind w:leftChars="300" w:left="720"/>
        <w:rPr>
          <w:szCs w:val="24"/>
        </w:rPr>
      </w:pPr>
      <w:r w:rsidRPr="00BC1D81">
        <w:rPr>
          <w:rFonts w:ascii="標楷體" w:eastAsia="標楷體" w:hAnsi="標楷體" w:hint="eastAsia"/>
          <w:szCs w:val="24"/>
        </w:rPr>
        <w:t>觀世音菩薩具有各種的化身，我們每一個人都可能是觀世音菩薩的化現，有時是一隻狗，或是一朵花，乃至我們的敵人，他們在某個特別的時刻出現，甚至發生某種現象，都隱藏在因緣之中，要</w:t>
      </w:r>
      <w:proofErr w:type="gramStart"/>
      <w:r w:rsidRPr="00BC1D81">
        <w:rPr>
          <w:rFonts w:ascii="標楷體" w:eastAsia="標楷體" w:hAnsi="標楷體" w:hint="eastAsia"/>
          <w:szCs w:val="24"/>
        </w:rPr>
        <w:t>去參究</w:t>
      </w:r>
      <w:proofErr w:type="gramEnd"/>
      <w:r w:rsidRPr="00BC1D81">
        <w:rPr>
          <w:rFonts w:ascii="標楷體" w:eastAsia="標楷體" w:hAnsi="標楷體" w:hint="eastAsia"/>
          <w:szCs w:val="24"/>
        </w:rPr>
        <w:t>洞察的觀音心。如果以世俗之相，要去尋找觀世音菩薩的話，就好比水中撈月一般，徒勞無功的</w:t>
      </w:r>
      <w:r w:rsidRPr="00BC1D81">
        <w:rPr>
          <w:rFonts w:hint="eastAsia"/>
          <w:szCs w:val="24"/>
        </w:rPr>
        <w:t>。</w:t>
      </w:r>
      <w:r w:rsidR="00A4343E" w:rsidRPr="00BC1D81">
        <w:rPr>
          <w:rStyle w:val="aa"/>
          <w:szCs w:val="24"/>
        </w:rPr>
        <w:footnoteReference w:id="1"/>
      </w:r>
    </w:p>
    <w:p w:rsidR="00A4343E" w:rsidRPr="00BC1D81" w:rsidRDefault="00A4343E">
      <w:pPr>
        <w:rPr>
          <w:szCs w:val="24"/>
        </w:rPr>
      </w:pPr>
    </w:p>
    <w:p w:rsidR="00A4343E" w:rsidRPr="00BC1D81" w:rsidRDefault="00797EBE">
      <w:pPr>
        <w:rPr>
          <w:rFonts w:asciiTheme="minorEastAsia" w:hAnsiTheme="minorEastAsia"/>
          <w:szCs w:val="24"/>
        </w:rPr>
      </w:pPr>
      <w:r w:rsidRPr="00BC1D81">
        <w:rPr>
          <w:rFonts w:asciiTheme="minorEastAsia" w:hAnsiTheme="minorEastAsia" w:hint="eastAsia"/>
          <w:szCs w:val="24"/>
        </w:rPr>
        <w:t xml:space="preserve">　　確實，既然</w:t>
      </w:r>
      <w:proofErr w:type="gramStart"/>
      <w:r w:rsidRPr="00BC1D81">
        <w:rPr>
          <w:rFonts w:asciiTheme="minorEastAsia" w:hAnsiTheme="minorEastAsia" w:hint="eastAsia"/>
          <w:szCs w:val="24"/>
        </w:rPr>
        <w:t>信佛了</w:t>
      </w:r>
      <w:proofErr w:type="gramEnd"/>
      <w:r w:rsidRPr="00BC1D81">
        <w:rPr>
          <w:rFonts w:asciiTheme="minorEastAsia" w:hAnsiTheme="minorEastAsia" w:hint="eastAsia"/>
          <w:szCs w:val="24"/>
        </w:rPr>
        <w:t>，則佛法中的世界觀，以及它在世界，就是一切</w:t>
      </w:r>
      <w:proofErr w:type="gramStart"/>
      <w:r w:rsidRPr="00BC1D81">
        <w:rPr>
          <w:rFonts w:asciiTheme="minorEastAsia" w:hAnsiTheme="minorEastAsia" w:hint="eastAsia"/>
          <w:szCs w:val="24"/>
        </w:rPr>
        <w:t>皆真皆實</w:t>
      </w:r>
      <w:proofErr w:type="gramEnd"/>
      <w:r w:rsidRPr="00BC1D81">
        <w:rPr>
          <w:rFonts w:asciiTheme="minorEastAsia" w:hAnsiTheme="minorEastAsia" w:hint="eastAsia"/>
          <w:szCs w:val="24"/>
        </w:rPr>
        <w:t>，然而菩薩</w:t>
      </w:r>
      <w:proofErr w:type="gramStart"/>
      <w:r w:rsidRPr="00BC1D81">
        <w:rPr>
          <w:rFonts w:asciiTheme="minorEastAsia" w:hAnsiTheme="minorEastAsia" w:hint="eastAsia"/>
          <w:szCs w:val="24"/>
        </w:rPr>
        <w:t>為意生</w:t>
      </w:r>
      <w:proofErr w:type="gramEnd"/>
      <w:r w:rsidRPr="00BC1D81">
        <w:rPr>
          <w:rFonts w:asciiTheme="minorEastAsia" w:hAnsiTheme="minorEastAsia" w:hint="eastAsia"/>
          <w:szCs w:val="24"/>
        </w:rPr>
        <w:t>身，自然不是肉眼能見，因此見不見菩薩身其實不是點，若是有</w:t>
      </w:r>
      <w:proofErr w:type="gramStart"/>
      <w:r w:rsidRPr="00BC1D81">
        <w:rPr>
          <w:rFonts w:asciiTheme="minorEastAsia" w:hAnsiTheme="minorEastAsia" w:hint="eastAsia"/>
          <w:szCs w:val="24"/>
        </w:rPr>
        <w:t>修行證量甚至</w:t>
      </w:r>
      <w:proofErr w:type="gramEnd"/>
      <w:r w:rsidR="006C27BD">
        <w:rPr>
          <w:rFonts w:asciiTheme="minorEastAsia" w:hAnsiTheme="minorEastAsia" w:hint="eastAsia"/>
          <w:szCs w:val="24"/>
        </w:rPr>
        <w:t>有</w:t>
      </w:r>
      <w:r w:rsidRPr="00BC1D81">
        <w:rPr>
          <w:rFonts w:asciiTheme="minorEastAsia" w:hAnsiTheme="minorEastAsia" w:hint="eastAsia"/>
          <w:szCs w:val="24"/>
        </w:rPr>
        <w:t>神通者自然能見，但就一般人而言，</w:t>
      </w:r>
      <w:r w:rsidR="006F6DF7" w:rsidRPr="00BC1D81">
        <w:rPr>
          <w:rFonts w:asciiTheme="minorEastAsia" w:hAnsiTheme="minorEastAsia" w:hint="eastAsia"/>
          <w:szCs w:val="24"/>
        </w:rPr>
        <w:t>如何去親近</w:t>
      </w:r>
      <w:proofErr w:type="gramStart"/>
      <w:r w:rsidR="006F6DF7" w:rsidRPr="00BC1D81">
        <w:rPr>
          <w:rFonts w:asciiTheme="minorEastAsia" w:hAnsiTheme="minorEastAsia" w:hint="eastAsia"/>
          <w:szCs w:val="24"/>
        </w:rPr>
        <w:t>祂</w:t>
      </w:r>
      <w:proofErr w:type="gramEnd"/>
      <w:r w:rsidR="006F6DF7" w:rsidRPr="00BC1D81">
        <w:rPr>
          <w:rFonts w:asciiTheme="minorEastAsia" w:hAnsiTheme="minorEastAsia" w:hint="eastAsia"/>
          <w:szCs w:val="24"/>
        </w:rPr>
        <w:t>呢？星雲大師的話語真是智慧之語：既然人人本來是佛，且眾生皆</w:t>
      </w:r>
      <w:proofErr w:type="gramStart"/>
      <w:r w:rsidR="006F6DF7" w:rsidRPr="00BC1D81">
        <w:rPr>
          <w:rFonts w:asciiTheme="minorEastAsia" w:hAnsiTheme="minorEastAsia" w:hint="eastAsia"/>
          <w:szCs w:val="24"/>
        </w:rPr>
        <w:t>有佛性</w:t>
      </w:r>
      <w:proofErr w:type="gramEnd"/>
      <w:r w:rsidR="006F6DF7" w:rsidRPr="00BC1D81">
        <w:rPr>
          <w:rFonts w:asciiTheme="minorEastAsia" w:hAnsiTheme="minorEastAsia" w:hint="eastAsia"/>
          <w:szCs w:val="24"/>
        </w:rPr>
        <w:t>，自然人人以成佛為生命的根本意義，而成佛</w:t>
      </w:r>
      <w:proofErr w:type="gramStart"/>
      <w:r w:rsidR="006F6DF7" w:rsidRPr="00BC1D81">
        <w:rPr>
          <w:rFonts w:asciiTheme="minorEastAsia" w:hAnsiTheme="minorEastAsia" w:hint="eastAsia"/>
          <w:szCs w:val="24"/>
        </w:rPr>
        <w:t>以救渡眾生</w:t>
      </w:r>
      <w:proofErr w:type="gramEnd"/>
      <w:r w:rsidR="006F6DF7" w:rsidRPr="00BC1D81">
        <w:rPr>
          <w:rFonts w:asciiTheme="minorEastAsia" w:hAnsiTheme="minorEastAsia" w:hint="eastAsia"/>
          <w:szCs w:val="24"/>
        </w:rPr>
        <w:t>為法門，因此人人心中都種有觀世音菩薩的願力，因此＜</w:t>
      </w:r>
      <w:proofErr w:type="gramStart"/>
      <w:r w:rsidR="006F6DF7" w:rsidRPr="00BC1D81">
        <w:rPr>
          <w:rFonts w:asciiTheme="minorEastAsia" w:hAnsiTheme="minorEastAsia" w:hint="eastAsia"/>
          <w:szCs w:val="24"/>
        </w:rPr>
        <w:t>當覺知</w:t>
      </w:r>
      <w:proofErr w:type="gramEnd"/>
      <w:r w:rsidR="006F6DF7" w:rsidRPr="00BC1D81">
        <w:rPr>
          <w:rFonts w:asciiTheme="minorEastAsia" w:hAnsiTheme="minorEastAsia" w:hint="eastAsia"/>
          <w:szCs w:val="24"/>
        </w:rPr>
        <w:t>到自己起慈心，即知有觀世音菩薩。＞，甚至，＜觀世音菩薩具有各種的化身，我們每一個人都可能是觀世音菩薩的化現，＞有智慧如此，何愁眾生</w:t>
      </w:r>
      <w:proofErr w:type="gramStart"/>
      <w:r w:rsidR="006F6DF7" w:rsidRPr="00BC1D81">
        <w:rPr>
          <w:rFonts w:asciiTheme="minorEastAsia" w:hAnsiTheme="minorEastAsia" w:hint="eastAsia"/>
          <w:szCs w:val="24"/>
        </w:rPr>
        <w:t>不</w:t>
      </w:r>
      <w:proofErr w:type="gramEnd"/>
      <w:r w:rsidR="006F6DF7" w:rsidRPr="00BC1D81">
        <w:rPr>
          <w:rFonts w:asciiTheme="minorEastAsia" w:hAnsiTheme="minorEastAsia" w:hint="eastAsia"/>
          <w:szCs w:val="24"/>
        </w:rPr>
        <w:t>得救渡？眾生都是生活在種種煩惱苦痛之中的，都希望有位大力能仁的菩薩能救助自己，但是否真有觀世音菩薩？觀世音菩薩是否真的靈驗？</w:t>
      </w:r>
      <w:r w:rsidR="006C27BD">
        <w:rPr>
          <w:rFonts w:asciiTheme="minorEastAsia" w:hAnsiTheme="minorEastAsia" w:hint="eastAsia"/>
          <w:szCs w:val="24"/>
        </w:rPr>
        <w:t>其實</w:t>
      </w:r>
      <w:r w:rsidR="006F6DF7" w:rsidRPr="00BC1D81">
        <w:rPr>
          <w:rFonts w:asciiTheme="minorEastAsia" w:hAnsiTheme="minorEastAsia" w:hint="eastAsia"/>
          <w:szCs w:val="24"/>
        </w:rPr>
        <w:t>，問這些問題及擔心這些事情都是無用的，只有在自己還有能力的時候，樂於助人，發起善心，</w:t>
      </w:r>
      <w:proofErr w:type="gramStart"/>
      <w:r w:rsidR="006F6DF7" w:rsidRPr="00BC1D81">
        <w:rPr>
          <w:rFonts w:asciiTheme="minorEastAsia" w:hAnsiTheme="minorEastAsia" w:hint="eastAsia"/>
          <w:szCs w:val="24"/>
        </w:rPr>
        <w:t>發揮佛性</w:t>
      </w:r>
      <w:proofErr w:type="gramEnd"/>
      <w:r w:rsidR="006F6DF7" w:rsidRPr="00BC1D81">
        <w:rPr>
          <w:rFonts w:asciiTheme="minorEastAsia" w:hAnsiTheme="minorEastAsia" w:hint="eastAsia"/>
          <w:szCs w:val="24"/>
        </w:rPr>
        <w:t>，去幫助周圍需要幫助的人，</w:t>
      </w:r>
      <w:r w:rsidR="00E36301" w:rsidRPr="00BC1D81">
        <w:rPr>
          <w:rFonts w:asciiTheme="minorEastAsia" w:hAnsiTheme="minorEastAsia" w:hint="eastAsia"/>
          <w:szCs w:val="24"/>
        </w:rPr>
        <w:t>這才是生命的真諦。至於自己所需</w:t>
      </w:r>
      <w:r w:rsidR="00284332" w:rsidRPr="00BC1D81">
        <w:rPr>
          <w:rFonts w:asciiTheme="minorEastAsia" w:hAnsiTheme="minorEastAsia" w:hint="eastAsia"/>
          <w:szCs w:val="24"/>
        </w:rPr>
        <w:t>要的幫助，那就先隨緣了。若人們相信有觀世音菩薩，而自己沒有時時助人</w:t>
      </w:r>
      <w:r w:rsidR="00284332" w:rsidRPr="00BC1D81">
        <w:rPr>
          <w:rFonts w:asciiTheme="minorEastAsia" w:hAnsiTheme="minorEastAsia" w:hint="eastAsia"/>
          <w:szCs w:val="24"/>
        </w:rPr>
        <w:lastRenderedPageBreak/>
        <w:t>的善念，只是</w:t>
      </w:r>
      <w:r w:rsidR="00C3307A" w:rsidRPr="00BC1D81">
        <w:rPr>
          <w:rFonts w:asciiTheme="minorEastAsia" w:hAnsiTheme="minorEastAsia" w:hint="eastAsia"/>
          <w:szCs w:val="24"/>
        </w:rPr>
        <w:t>在面臨危難時脫口呼喊，此時一心質疑有沒有觀世音菩薩或是否真的靈驗？這樣的行為本身是矛盾的。平常沒有善心助人的人臨難時也不會相信有免費的善士會救助他的。如果其人於臨難時真心相信，並真心</w:t>
      </w:r>
      <w:proofErr w:type="gramStart"/>
      <w:r w:rsidR="00C3307A" w:rsidRPr="00BC1D81">
        <w:rPr>
          <w:rFonts w:asciiTheme="minorEastAsia" w:hAnsiTheme="minorEastAsia" w:hint="eastAsia"/>
          <w:szCs w:val="24"/>
        </w:rPr>
        <w:t>祈</w:t>
      </w:r>
      <w:proofErr w:type="gramEnd"/>
      <w:r w:rsidR="00C3307A" w:rsidRPr="00BC1D81">
        <w:rPr>
          <w:rFonts w:asciiTheme="minorEastAsia" w:hAnsiTheme="minorEastAsia" w:hint="eastAsia"/>
          <w:szCs w:val="24"/>
        </w:rPr>
        <w:t>祝救助，則此時當下此人必已發了善心善念，必已起慚愧心，亦即已是</w:t>
      </w:r>
      <w:proofErr w:type="gramStart"/>
      <w:r w:rsidR="00C3307A" w:rsidRPr="00BC1D81">
        <w:rPr>
          <w:rFonts w:asciiTheme="minorEastAsia" w:hAnsiTheme="minorEastAsia" w:hint="eastAsia"/>
          <w:szCs w:val="24"/>
        </w:rPr>
        <w:t>深心信</w:t>
      </w:r>
      <w:proofErr w:type="gramEnd"/>
      <w:r w:rsidR="00C3307A" w:rsidRPr="00BC1D81">
        <w:rPr>
          <w:rFonts w:asciiTheme="minorEastAsia" w:hAnsiTheme="minorEastAsia" w:hint="eastAsia"/>
          <w:szCs w:val="24"/>
        </w:rPr>
        <w:t>佛的人了，則其</w:t>
      </w:r>
      <w:proofErr w:type="gramStart"/>
      <w:r w:rsidR="00C3307A" w:rsidRPr="00BC1D81">
        <w:rPr>
          <w:rFonts w:asciiTheme="minorEastAsia" w:hAnsiTheme="minorEastAsia" w:hint="eastAsia"/>
          <w:szCs w:val="24"/>
        </w:rPr>
        <w:t>祈</w:t>
      </w:r>
      <w:proofErr w:type="gramEnd"/>
      <w:r w:rsidR="00C3307A" w:rsidRPr="00BC1D81">
        <w:rPr>
          <w:rFonts w:asciiTheme="minorEastAsia" w:hAnsiTheme="minorEastAsia" w:hint="eastAsia"/>
          <w:szCs w:val="24"/>
        </w:rPr>
        <w:t>祝並</w:t>
      </w:r>
      <w:proofErr w:type="gramStart"/>
      <w:r w:rsidR="00C3307A" w:rsidRPr="00BC1D81">
        <w:rPr>
          <w:rFonts w:asciiTheme="minorEastAsia" w:hAnsiTheme="minorEastAsia" w:hint="eastAsia"/>
          <w:szCs w:val="24"/>
        </w:rPr>
        <w:t>獲救渡即屬</w:t>
      </w:r>
      <w:proofErr w:type="gramEnd"/>
      <w:r w:rsidR="00C3307A" w:rsidRPr="00BC1D81">
        <w:rPr>
          <w:rFonts w:asciiTheme="minorEastAsia" w:hAnsiTheme="minorEastAsia" w:hint="eastAsia"/>
          <w:szCs w:val="24"/>
        </w:rPr>
        <w:t>合理並可能。</w:t>
      </w:r>
    </w:p>
    <w:p w:rsidR="00C3307A" w:rsidRPr="00BC1D81" w:rsidRDefault="00C3307A">
      <w:pPr>
        <w:rPr>
          <w:rFonts w:asciiTheme="minorEastAsia" w:hAnsiTheme="minorEastAsia"/>
          <w:szCs w:val="24"/>
        </w:rPr>
      </w:pPr>
    </w:p>
    <w:p w:rsidR="00C3307A" w:rsidRPr="00BC1D81" w:rsidRDefault="00603F84">
      <w:pPr>
        <w:rPr>
          <w:rFonts w:asciiTheme="minorEastAsia" w:hAnsiTheme="minorEastAsia"/>
          <w:szCs w:val="24"/>
        </w:rPr>
      </w:pPr>
      <w:r>
        <w:rPr>
          <w:rFonts w:asciiTheme="minorEastAsia" w:hAnsiTheme="minorEastAsia" w:hint="eastAsia"/>
          <w:szCs w:val="24"/>
        </w:rPr>
        <w:t xml:space="preserve">　　</w:t>
      </w:r>
      <w:r w:rsidR="00491D8D" w:rsidRPr="00BC1D81">
        <w:rPr>
          <w:rFonts w:asciiTheme="minorEastAsia" w:hAnsiTheme="minorEastAsia" w:hint="eastAsia"/>
          <w:szCs w:val="24"/>
        </w:rPr>
        <w:t>所以，怎樣知道有觀世音菩薩？對這個問題，星雲大師的處理並不是從外在世界的任何現象去讓人確定知道真的有觀世音菩薩，原本人們希望被說服有觀世音菩薩，從而自己可以安心信仰。但經過星雲大師的智慧改造，這個問題已經轉向為怎樣讓自己做觀世音菩薩的事業，以讓眾生得利而得信觀世音菩薩，所以是讓別人知道有觀世音菩薩，而不是讓自己被說服有觀世音菩薩。至於</w:t>
      </w:r>
      <w:r w:rsidR="006C27BD">
        <w:rPr>
          <w:rFonts w:asciiTheme="minorEastAsia" w:hAnsiTheme="minorEastAsia" w:hint="eastAsia"/>
          <w:szCs w:val="24"/>
        </w:rPr>
        <w:t>怎樣</w:t>
      </w:r>
      <w:r w:rsidR="00491D8D" w:rsidRPr="00BC1D81">
        <w:rPr>
          <w:rFonts w:asciiTheme="minorEastAsia" w:hAnsiTheme="minorEastAsia" w:hint="eastAsia"/>
          <w:szCs w:val="24"/>
        </w:rPr>
        <w:t>讓別人知道及相信，重點就在於將自己的佛</w:t>
      </w:r>
      <w:proofErr w:type="gramStart"/>
      <w:r w:rsidR="00491D8D" w:rsidRPr="00BC1D81">
        <w:rPr>
          <w:rFonts w:asciiTheme="minorEastAsia" w:hAnsiTheme="minorEastAsia" w:hint="eastAsia"/>
          <w:szCs w:val="24"/>
        </w:rPr>
        <w:t>心佛性</w:t>
      </w:r>
      <w:proofErr w:type="gramEnd"/>
      <w:r w:rsidR="00491D8D" w:rsidRPr="00BC1D81">
        <w:rPr>
          <w:rFonts w:asciiTheme="minorEastAsia" w:hAnsiTheme="minorEastAsia" w:hint="eastAsia"/>
          <w:szCs w:val="24"/>
        </w:rPr>
        <w:t>彰顯出來，一</w:t>
      </w:r>
      <w:proofErr w:type="gramStart"/>
      <w:r w:rsidR="00491D8D" w:rsidRPr="00BC1D81">
        <w:rPr>
          <w:rFonts w:asciiTheme="minorEastAsia" w:hAnsiTheme="minorEastAsia" w:hint="eastAsia"/>
          <w:szCs w:val="24"/>
        </w:rPr>
        <w:t>念心善</w:t>
      </w:r>
      <w:proofErr w:type="gramEnd"/>
      <w:r w:rsidR="00491D8D" w:rsidRPr="00BC1D81">
        <w:rPr>
          <w:rFonts w:asciiTheme="minorEastAsia" w:hAnsiTheme="minorEastAsia" w:hint="eastAsia"/>
          <w:szCs w:val="24"/>
        </w:rPr>
        <w:t>及於助人，世人就知確有觀世音菩薩了！</w:t>
      </w:r>
    </w:p>
    <w:p w:rsidR="00491D8D" w:rsidRPr="00BC1D81" w:rsidRDefault="00491D8D">
      <w:pPr>
        <w:rPr>
          <w:rFonts w:asciiTheme="minorEastAsia" w:hAnsiTheme="minorEastAsia"/>
          <w:szCs w:val="24"/>
        </w:rPr>
      </w:pPr>
    </w:p>
    <w:p w:rsidR="00A4343E" w:rsidRPr="00BC1D81" w:rsidRDefault="00754414">
      <w:pPr>
        <w:rPr>
          <w:szCs w:val="24"/>
        </w:rPr>
      </w:pPr>
      <w:proofErr w:type="gramStart"/>
      <w:r w:rsidRPr="00BC1D81">
        <w:rPr>
          <w:rFonts w:hint="eastAsia"/>
          <w:szCs w:val="24"/>
        </w:rPr>
        <w:t>三</w:t>
      </w:r>
      <w:proofErr w:type="gramEnd"/>
      <w:r w:rsidRPr="00BC1D81">
        <w:rPr>
          <w:rFonts w:hint="eastAsia"/>
          <w:szCs w:val="24"/>
        </w:rPr>
        <w:t>：訓練圓滿的觀音心</w:t>
      </w:r>
    </w:p>
    <w:p w:rsidR="00754414" w:rsidRPr="00BC1D81" w:rsidRDefault="00754414">
      <w:pPr>
        <w:rPr>
          <w:szCs w:val="24"/>
        </w:rPr>
      </w:pPr>
    </w:p>
    <w:p w:rsidR="008064BA" w:rsidRPr="00BC1D81" w:rsidRDefault="00603F84">
      <w:pPr>
        <w:rPr>
          <w:szCs w:val="24"/>
        </w:rPr>
      </w:pPr>
      <w:r>
        <w:rPr>
          <w:rFonts w:hint="eastAsia"/>
          <w:szCs w:val="24"/>
        </w:rPr>
        <w:t xml:space="preserve">　　</w:t>
      </w:r>
      <w:r w:rsidR="008064BA" w:rsidRPr="00BC1D81">
        <w:rPr>
          <w:rFonts w:hint="eastAsia"/>
          <w:szCs w:val="24"/>
        </w:rPr>
        <w:t>要讓別人心相信有觀世音菩薩</w:t>
      </w:r>
      <w:r w:rsidR="001058F7" w:rsidRPr="00BC1D81">
        <w:rPr>
          <w:rFonts w:hint="eastAsia"/>
          <w:szCs w:val="24"/>
        </w:rPr>
        <w:t>，</w:t>
      </w:r>
      <w:r w:rsidR="008064BA" w:rsidRPr="00BC1D81">
        <w:rPr>
          <w:rFonts w:hint="eastAsia"/>
          <w:szCs w:val="24"/>
        </w:rPr>
        <w:t>就要自己來做觀世音，</w:t>
      </w:r>
      <w:r w:rsidR="001058F7" w:rsidRPr="00BC1D81">
        <w:rPr>
          <w:rFonts w:hint="eastAsia"/>
          <w:szCs w:val="24"/>
        </w:rPr>
        <w:t>但做觀世音菩薩決不是件容易的事，</w:t>
      </w:r>
      <w:r w:rsidR="00EA11E0" w:rsidRPr="00BC1D81">
        <w:rPr>
          <w:rFonts w:hint="eastAsia"/>
          <w:szCs w:val="24"/>
        </w:rPr>
        <w:t>不是碰到別人需要幫助時才展現出菩薩心腸，</w:t>
      </w:r>
      <w:r w:rsidR="006C27BD">
        <w:rPr>
          <w:rFonts w:hint="eastAsia"/>
          <w:szCs w:val="24"/>
        </w:rPr>
        <w:t>而是平常就要展現，並且能使自己受益，如何操作呢？就是</w:t>
      </w:r>
      <w:r w:rsidR="00EA11E0" w:rsidRPr="00BC1D81">
        <w:rPr>
          <w:rFonts w:hint="eastAsia"/>
          <w:szCs w:val="24"/>
        </w:rPr>
        <w:t>平時自己碰到困難時也可以</w:t>
      </w:r>
      <w:r w:rsidR="006C27BD">
        <w:rPr>
          <w:rFonts w:hint="eastAsia"/>
          <w:szCs w:val="24"/>
        </w:rPr>
        <w:t>運用</w:t>
      </w:r>
      <w:r w:rsidR="00EA11E0" w:rsidRPr="00BC1D81">
        <w:rPr>
          <w:rFonts w:hint="eastAsia"/>
          <w:szCs w:val="24"/>
        </w:rPr>
        <w:t>觀世音菩薩的心腸</w:t>
      </w:r>
      <w:r w:rsidR="006C27BD">
        <w:rPr>
          <w:rFonts w:hint="eastAsia"/>
          <w:szCs w:val="24"/>
        </w:rPr>
        <w:t>來面對</w:t>
      </w:r>
      <w:r w:rsidR="00EA11E0" w:rsidRPr="00BC1D81">
        <w:rPr>
          <w:rFonts w:hint="eastAsia"/>
          <w:szCs w:val="24"/>
        </w:rPr>
        <w:t>，這同時是自我鍛煉，同時是培養自信心</w:t>
      </w:r>
      <w:r w:rsidR="0041272B" w:rsidRPr="00BC1D81">
        <w:rPr>
          <w:rFonts w:hint="eastAsia"/>
          <w:szCs w:val="24"/>
        </w:rPr>
        <w:t>，就是把自己當作觀世音菩薩來幫助自己，這時也等於就是觀世音菩薩</w:t>
      </w:r>
      <w:proofErr w:type="gramStart"/>
      <w:r w:rsidR="0041272B" w:rsidRPr="00BC1D81">
        <w:rPr>
          <w:rFonts w:hint="eastAsia"/>
          <w:szCs w:val="24"/>
        </w:rPr>
        <w:t>來救渡自己</w:t>
      </w:r>
      <w:proofErr w:type="gramEnd"/>
      <w:r w:rsidR="0041272B" w:rsidRPr="00BC1D81">
        <w:rPr>
          <w:rFonts w:hint="eastAsia"/>
          <w:szCs w:val="24"/>
        </w:rPr>
        <w:t>了</w:t>
      </w:r>
      <w:r w:rsidR="00EA11E0" w:rsidRPr="00BC1D81">
        <w:rPr>
          <w:rFonts w:hint="eastAsia"/>
          <w:szCs w:val="24"/>
        </w:rPr>
        <w:t>。</w:t>
      </w:r>
      <w:r w:rsidR="0041272B" w:rsidRPr="00BC1D81">
        <w:rPr>
          <w:rFonts w:hint="eastAsia"/>
          <w:szCs w:val="24"/>
        </w:rPr>
        <w:t>參見其言：</w:t>
      </w:r>
    </w:p>
    <w:p w:rsidR="0041272B" w:rsidRPr="00BC1D81" w:rsidRDefault="0041272B">
      <w:pPr>
        <w:rPr>
          <w:szCs w:val="24"/>
        </w:rPr>
      </w:pPr>
    </w:p>
    <w:p w:rsidR="00D7412E" w:rsidRPr="00BC1D81" w:rsidRDefault="00D7412E" w:rsidP="008E2E02">
      <w:pPr>
        <w:ind w:leftChars="300" w:left="720"/>
        <w:rPr>
          <w:rFonts w:ascii="標楷體" w:eastAsia="標楷體" w:hAnsi="標楷體"/>
          <w:szCs w:val="24"/>
        </w:rPr>
      </w:pPr>
      <w:r w:rsidRPr="00BC1D81">
        <w:rPr>
          <w:rFonts w:ascii="標楷體" w:eastAsia="標楷體" w:hAnsi="標楷體" w:hint="eastAsia"/>
          <w:szCs w:val="24"/>
        </w:rPr>
        <w:t>換一個角度，當面臨痛苦時，試著把我</w:t>
      </w:r>
      <w:r w:rsidR="00577211" w:rsidRPr="00BC1D81">
        <w:rPr>
          <w:rFonts w:ascii="標楷體" w:eastAsia="標楷體" w:hAnsi="標楷體" w:hint="eastAsia"/>
          <w:szCs w:val="24"/>
        </w:rPr>
        <w:t>們</w:t>
      </w:r>
      <w:r w:rsidRPr="00BC1D81">
        <w:rPr>
          <w:rFonts w:ascii="標楷體" w:eastAsia="標楷體" w:hAnsi="標楷體" w:hint="eastAsia"/>
          <w:szCs w:val="24"/>
        </w:rPr>
        <w:t>的角色轉換為觀世音菩薩，想像觀世音菩薩在面臨這個困境時，他會怎麼做？是手忙腳亂，還是</w:t>
      </w:r>
      <w:r w:rsidR="00577211" w:rsidRPr="00BC1D81">
        <w:rPr>
          <w:rFonts w:ascii="標楷體" w:eastAsia="標楷體" w:hAnsi="標楷體" w:hint="eastAsia"/>
          <w:szCs w:val="24"/>
        </w:rPr>
        <w:t>從</w:t>
      </w:r>
      <w:r w:rsidRPr="00BC1D81">
        <w:rPr>
          <w:rFonts w:ascii="標楷體" w:eastAsia="標楷體" w:hAnsi="標楷體" w:hint="eastAsia"/>
          <w:szCs w:val="24"/>
        </w:rPr>
        <w:t>容以對？他怎麼讓自己的心處於平靜安定狀態？</w:t>
      </w:r>
    </w:p>
    <w:p w:rsidR="00D7412E" w:rsidRPr="00BC1D81" w:rsidRDefault="00D7412E" w:rsidP="008E2E02">
      <w:pPr>
        <w:ind w:leftChars="300" w:left="720"/>
        <w:rPr>
          <w:rFonts w:ascii="標楷體" w:eastAsia="標楷體" w:hAnsi="標楷體"/>
          <w:szCs w:val="24"/>
        </w:rPr>
      </w:pPr>
      <w:r w:rsidRPr="00BC1D81">
        <w:rPr>
          <w:rFonts w:ascii="標楷體" w:eastAsia="標楷體" w:hAnsi="標楷體" w:hint="eastAsia"/>
          <w:szCs w:val="24"/>
        </w:rPr>
        <w:t>在此之前，你可以先默念</w:t>
      </w:r>
      <w:proofErr w:type="gramStart"/>
      <w:r w:rsidRPr="00BC1D81">
        <w:rPr>
          <w:rFonts w:ascii="標楷體" w:eastAsia="標楷體" w:hAnsi="標楷體" w:hint="eastAsia"/>
          <w:szCs w:val="24"/>
        </w:rPr>
        <w:t>觀世音菩薩聖號</w:t>
      </w:r>
      <w:proofErr w:type="gramEnd"/>
      <w:r w:rsidRPr="00BC1D81">
        <w:rPr>
          <w:rFonts w:ascii="標楷體" w:eastAsia="標楷體" w:hAnsi="標楷體" w:hint="eastAsia"/>
          <w:szCs w:val="24"/>
        </w:rPr>
        <w:t>，讓觀音的慈悲心流入你的心中；如果你能以觀音心去面對痛苦，相信你對痛苦會有不同的感受，你會比較敞開心懷去面對化，而痛苦對你的負面影響也會銳減，甚至會消失。</w:t>
      </w:r>
    </w:p>
    <w:p w:rsidR="00D7412E" w:rsidRPr="00BC1D81" w:rsidRDefault="00D7412E" w:rsidP="008E2E02">
      <w:pPr>
        <w:ind w:leftChars="300" w:left="720"/>
        <w:rPr>
          <w:szCs w:val="24"/>
        </w:rPr>
      </w:pPr>
      <w:r w:rsidRPr="00BC1D81">
        <w:rPr>
          <w:rFonts w:ascii="標楷體" w:eastAsia="標楷體" w:hAnsi="標楷體" w:hint="eastAsia"/>
          <w:szCs w:val="24"/>
        </w:rPr>
        <w:t>同樣地，當我們面對家人的痛苦、朋友的痛苦，乃至陌生人的痛苦敵人的痛苦、一切眾生的痛苦，我自若以觀世音菩薩的慈悲心去看待他們，是不是也有不同的感受？變得更能同情、寬容和體諒</w:t>
      </w:r>
      <w:r w:rsidRPr="00BC1D81">
        <w:rPr>
          <w:rFonts w:hint="eastAsia"/>
          <w:szCs w:val="24"/>
        </w:rPr>
        <w:t>。</w:t>
      </w:r>
      <w:r w:rsidR="00A4343E" w:rsidRPr="00BC1D81">
        <w:rPr>
          <w:rStyle w:val="aa"/>
          <w:szCs w:val="24"/>
        </w:rPr>
        <w:footnoteReference w:id="2"/>
      </w:r>
    </w:p>
    <w:p w:rsidR="00754414" w:rsidRPr="008E2E02" w:rsidRDefault="00754414">
      <w:pPr>
        <w:rPr>
          <w:szCs w:val="24"/>
        </w:rPr>
      </w:pPr>
    </w:p>
    <w:p w:rsidR="0041272B" w:rsidRPr="00BC1D81" w:rsidRDefault="0041272B" w:rsidP="0041272B">
      <w:pPr>
        <w:rPr>
          <w:szCs w:val="24"/>
        </w:rPr>
      </w:pPr>
      <w:r w:rsidRPr="00BC1D81">
        <w:rPr>
          <w:rFonts w:hint="eastAsia"/>
          <w:szCs w:val="24"/>
        </w:rPr>
        <w:t xml:space="preserve">　　世人都希望有困難時被救助，自己當然也是，當有困難時，星雲大師不是要人去誦念觀世音菩薩的</w:t>
      </w:r>
      <w:proofErr w:type="gramStart"/>
      <w:r w:rsidRPr="00BC1D81">
        <w:rPr>
          <w:rFonts w:hint="eastAsia"/>
          <w:szCs w:val="24"/>
        </w:rPr>
        <w:t>聖號來救渡</w:t>
      </w:r>
      <w:proofErr w:type="gramEnd"/>
      <w:r w:rsidRPr="00BC1D81">
        <w:rPr>
          <w:rFonts w:hint="eastAsia"/>
          <w:szCs w:val="24"/>
        </w:rPr>
        <w:t>自己，而是要自己用觀世音菩薩的心眼來看待自己的處境，觀世音的心眼是甚麼呢？不過就是慈心</w:t>
      </w:r>
      <w:r w:rsidR="006C27BD">
        <w:rPr>
          <w:rFonts w:hint="eastAsia"/>
          <w:szCs w:val="24"/>
        </w:rPr>
        <w:t>與</w:t>
      </w:r>
      <w:r w:rsidRPr="00BC1D81">
        <w:rPr>
          <w:rFonts w:hint="eastAsia"/>
          <w:szCs w:val="24"/>
        </w:rPr>
        <w:t>悲心。自己為何會有困境呢？是自己</w:t>
      </w:r>
      <w:proofErr w:type="gramStart"/>
      <w:r w:rsidRPr="00BC1D81">
        <w:rPr>
          <w:rFonts w:hint="eastAsia"/>
          <w:szCs w:val="24"/>
        </w:rPr>
        <w:t>的貪欲</w:t>
      </w:r>
      <w:proofErr w:type="gramEnd"/>
      <w:r w:rsidRPr="00BC1D81">
        <w:rPr>
          <w:rFonts w:hint="eastAsia"/>
          <w:szCs w:val="24"/>
        </w:rPr>
        <w:t>？還是他人的惡念？若是自己</w:t>
      </w:r>
      <w:proofErr w:type="gramStart"/>
      <w:r w:rsidRPr="00BC1D81">
        <w:rPr>
          <w:rFonts w:hint="eastAsia"/>
          <w:szCs w:val="24"/>
        </w:rPr>
        <w:t>的貪欲</w:t>
      </w:r>
      <w:proofErr w:type="gramEnd"/>
      <w:r w:rsidRPr="00BC1D81">
        <w:rPr>
          <w:rFonts w:hint="eastAsia"/>
          <w:szCs w:val="24"/>
        </w:rPr>
        <w:t>，則一念</w:t>
      </w:r>
      <w:proofErr w:type="gramStart"/>
      <w:r w:rsidRPr="00BC1D81">
        <w:rPr>
          <w:rFonts w:hint="eastAsia"/>
          <w:szCs w:val="24"/>
        </w:rPr>
        <w:t>慈悲心</w:t>
      </w:r>
      <w:r w:rsidR="006C27BD">
        <w:rPr>
          <w:rFonts w:hint="eastAsia"/>
          <w:szCs w:val="24"/>
        </w:rPr>
        <w:t>起</w:t>
      </w:r>
      <w:r w:rsidRPr="00BC1D81">
        <w:rPr>
          <w:rFonts w:hint="eastAsia"/>
          <w:szCs w:val="24"/>
        </w:rPr>
        <w:t>便</w:t>
      </w:r>
      <w:proofErr w:type="gramEnd"/>
      <w:r w:rsidRPr="00BC1D81">
        <w:rPr>
          <w:rFonts w:hint="eastAsia"/>
          <w:szCs w:val="24"/>
        </w:rPr>
        <w:t>立即澆</w:t>
      </w:r>
      <w:proofErr w:type="gramStart"/>
      <w:r w:rsidRPr="00BC1D81">
        <w:rPr>
          <w:rFonts w:hint="eastAsia"/>
          <w:szCs w:val="24"/>
        </w:rPr>
        <w:t>熄貪欲</w:t>
      </w:r>
      <w:proofErr w:type="gramEnd"/>
      <w:r w:rsidRPr="00BC1D81">
        <w:rPr>
          <w:rFonts w:hint="eastAsia"/>
          <w:szCs w:val="24"/>
        </w:rPr>
        <w:t>而遠離煩惱</w:t>
      </w:r>
      <w:r w:rsidR="006F7DAB" w:rsidRPr="00BC1D81">
        <w:rPr>
          <w:rFonts w:hint="eastAsia"/>
          <w:szCs w:val="24"/>
        </w:rPr>
        <w:t>。</w:t>
      </w:r>
      <w:r w:rsidRPr="00BC1D81">
        <w:rPr>
          <w:rFonts w:hint="eastAsia"/>
          <w:szCs w:val="24"/>
        </w:rPr>
        <w:t>若是他人的惡念，則自己</w:t>
      </w:r>
      <w:proofErr w:type="gramStart"/>
      <w:r w:rsidRPr="00BC1D81">
        <w:rPr>
          <w:rFonts w:hint="eastAsia"/>
          <w:szCs w:val="24"/>
        </w:rPr>
        <w:t>慈悲心起</w:t>
      </w:r>
      <w:proofErr w:type="gramEnd"/>
      <w:r w:rsidRPr="00BC1D81">
        <w:rPr>
          <w:rFonts w:hint="eastAsia"/>
          <w:szCs w:val="24"/>
        </w:rPr>
        <w:t>，</w:t>
      </w:r>
      <w:r w:rsidR="006C27BD">
        <w:rPr>
          <w:rFonts w:hint="eastAsia"/>
          <w:szCs w:val="24"/>
        </w:rPr>
        <w:t>也</w:t>
      </w:r>
      <w:r w:rsidRPr="00BC1D81">
        <w:rPr>
          <w:rFonts w:hint="eastAsia"/>
          <w:szCs w:val="24"/>
        </w:rPr>
        <w:t>會對他人的無奈為</w:t>
      </w:r>
      <w:r w:rsidRPr="00BC1D81">
        <w:rPr>
          <w:rFonts w:hint="eastAsia"/>
          <w:szCs w:val="24"/>
        </w:rPr>
        <w:lastRenderedPageBreak/>
        <w:t>惡升起同情，把自己所受的苦難視為對他人的慈悲承擔，就自然不會再怪罪他人，而自己的苦難也就變成只是多一些辛苦的勞務而已，則自然艱困悲苦</w:t>
      </w:r>
      <w:proofErr w:type="gramStart"/>
      <w:r w:rsidRPr="00BC1D81">
        <w:rPr>
          <w:rFonts w:hint="eastAsia"/>
          <w:szCs w:val="24"/>
        </w:rPr>
        <w:t>之情也就</w:t>
      </w:r>
      <w:proofErr w:type="gramEnd"/>
      <w:r w:rsidRPr="00BC1D81">
        <w:rPr>
          <w:rFonts w:hint="eastAsia"/>
          <w:szCs w:val="24"/>
        </w:rPr>
        <w:t>消弭了！這是何等的智慧啊！慈悲心一念興起真是除萬難呀！</w:t>
      </w:r>
    </w:p>
    <w:p w:rsidR="0041272B" w:rsidRPr="00BC1D81" w:rsidRDefault="0041272B" w:rsidP="0041272B">
      <w:pPr>
        <w:rPr>
          <w:szCs w:val="24"/>
        </w:rPr>
      </w:pPr>
    </w:p>
    <w:p w:rsidR="0041272B" w:rsidRPr="00BC1D81" w:rsidRDefault="0041272B" w:rsidP="0041272B">
      <w:pPr>
        <w:rPr>
          <w:szCs w:val="24"/>
        </w:rPr>
      </w:pPr>
      <w:r w:rsidRPr="00BC1D81">
        <w:rPr>
          <w:rFonts w:hint="eastAsia"/>
          <w:szCs w:val="24"/>
        </w:rPr>
        <w:t xml:space="preserve">　　另外，看到他人正在受苦，</w:t>
      </w:r>
      <w:r w:rsidR="00F91410" w:rsidRPr="00BC1D81">
        <w:rPr>
          <w:rFonts w:hint="eastAsia"/>
          <w:szCs w:val="24"/>
        </w:rPr>
        <w:t>有時候因為知道就是他們自己的過錯造成的，因此會興起厭惡之感受，甚至對於的人的苦難，更易有責難對方遭受報應的心態。不過，觀世音菩薩就是觀眾生之苦</w:t>
      </w:r>
      <w:proofErr w:type="gramStart"/>
      <w:r w:rsidR="00F91410" w:rsidRPr="00BC1D81">
        <w:rPr>
          <w:rFonts w:hint="eastAsia"/>
          <w:szCs w:val="24"/>
        </w:rPr>
        <w:t>而救渡之</w:t>
      </w:r>
      <w:proofErr w:type="gramEnd"/>
      <w:r w:rsidR="00F91410" w:rsidRPr="00BC1D81">
        <w:rPr>
          <w:rFonts w:hint="eastAsia"/>
          <w:szCs w:val="24"/>
        </w:rPr>
        <w:t>的，為何</w:t>
      </w:r>
      <w:proofErr w:type="gramStart"/>
      <w:r w:rsidR="00F91410" w:rsidRPr="00BC1D81">
        <w:rPr>
          <w:rFonts w:hint="eastAsia"/>
          <w:szCs w:val="24"/>
        </w:rPr>
        <w:t>要救渡</w:t>
      </w:r>
      <w:proofErr w:type="gramEnd"/>
      <w:r w:rsidR="00F91410" w:rsidRPr="00BC1D81">
        <w:rPr>
          <w:rFonts w:hint="eastAsia"/>
          <w:szCs w:val="24"/>
        </w:rPr>
        <w:t>？因為眾生就是在受苦之時才懂得反省的，此時有大慈悲心的菩薩</w:t>
      </w:r>
      <w:proofErr w:type="gramStart"/>
      <w:r w:rsidR="00F91410" w:rsidRPr="00BC1D81">
        <w:rPr>
          <w:rFonts w:hint="eastAsia"/>
          <w:szCs w:val="24"/>
        </w:rPr>
        <w:t>施予救渡</w:t>
      </w:r>
      <w:proofErr w:type="gramEnd"/>
      <w:r w:rsidR="00F91410" w:rsidRPr="00BC1D81">
        <w:rPr>
          <w:rFonts w:hint="eastAsia"/>
          <w:szCs w:val="24"/>
        </w:rPr>
        <w:t>，才是施予學佛好因緣</w:t>
      </w:r>
      <w:r w:rsidR="006F7DAB" w:rsidRPr="00BC1D81">
        <w:rPr>
          <w:rFonts w:hint="eastAsia"/>
          <w:szCs w:val="24"/>
        </w:rPr>
        <w:t>。</w:t>
      </w:r>
      <w:r w:rsidR="00F91410" w:rsidRPr="00BC1D81">
        <w:rPr>
          <w:rFonts w:hint="eastAsia"/>
          <w:szCs w:val="24"/>
        </w:rPr>
        <w:t>凡人</w:t>
      </w:r>
      <w:r w:rsidR="006F7DAB" w:rsidRPr="00BC1D81">
        <w:rPr>
          <w:rFonts w:hint="eastAsia"/>
          <w:szCs w:val="24"/>
        </w:rPr>
        <w:t>視</w:t>
      </w:r>
      <w:r w:rsidR="00F91410" w:rsidRPr="00BC1D81">
        <w:rPr>
          <w:rFonts w:hint="eastAsia"/>
          <w:szCs w:val="24"/>
        </w:rPr>
        <w:t>自己為凡人，因此見人受苦會有責難譏笑之心態，但若是</w:t>
      </w:r>
      <w:r w:rsidR="006C27BD">
        <w:rPr>
          <w:rFonts w:hint="eastAsia"/>
          <w:szCs w:val="24"/>
        </w:rPr>
        <w:t>自視為</w:t>
      </w:r>
      <w:r w:rsidR="00F91410" w:rsidRPr="00BC1D81">
        <w:rPr>
          <w:rFonts w:hint="eastAsia"/>
          <w:szCs w:val="24"/>
        </w:rPr>
        <w:t>菩薩，</w:t>
      </w:r>
      <w:r w:rsidR="006C27BD">
        <w:rPr>
          <w:rFonts w:hint="eastAsia"/>
          <w:szCs w:val="24"/>
        </w:rPr>
        <w:t>對別人</w:t>
      </w:r>
      <w:r w:rsidR="00F91410" w:rsidRPr="00BC1D81">
        <w:rPr>
          <w:rFonts w:hint="eastAsia"/>
          <w:szCs w:val="24"/>
        </w:rPr>
        <w:t>就只有同情悲</w:t>
      </w:r>
      <w:proofErr w:type="gramStart"/>
      <w:r w:rsidR="00F91410" w:rsidRPr="00BC1D81">
        <w:rPr>
          <w:rFonts w:hint="eastAsia"/>
          <w:szCs w:val="24"/>
        </w:rPr>
        <w:t>憫</w:t>
      </w:r>
      <w:proofErr w:type="gramEnd"/>
      <w:r w:rsidR="00F91410" w:rsidRPr="00BC1D81">
        <w:rPr>
          <w:rFonts w:hint="eastAsia"/>
          <w:szCs w:val="24"/>
        </w:rPr>
        <w:t>之情。說到底，星雲大師不是要人去求觀世音菩薩</w:t>
      </w:r>
      <w:proofErr w:type="gramStart"/>
      <w:r w:rsidR="00F91410" w:rsidRPr="00BC1D81">
        <w:rPr>
          <w:rFonts w:hint="eastAsia"/>
          <w:szCs w:val="24"/>
        </w:rPr>
        <w:t>來救渡自己</w:t>
      </w:r>
      <w:proofErr w:type="gramEnd"/>
      <w:r w:rsidR="00F91410" w:rsidRPr="00BC1D81">
        <w:rPr>
          <w:rFonts w:hint="eastAsia"/>
          <w:szCs w:val="24"/>
        </w:rPr>
        <w:t>，</w:t>
      </w:r>
      <w:proofErr w:type="gramStart"/>
      <w:r w:rsidR="00F91410" w:rsidRPr="00BC1D81">
        <w:rPr>
          <w:rFonts w:hint="eastAsia"/>
          <w:szCs w:val="24"/>
        </w:rPr>
        <w:t>或救渡</w:t>
      </w:r>
      <w:proofErr w:type="gramEnd"/>
      <w:r w:rsidR="00F91410" w:rsidRPr="00BC1D81">
        <w:rPr>
          <w:rFonts w:hint="eastAsia"/>
          <w:szCs w:val="24"/>
        </w:rPr>
        <w:t>他人，而向來都是要自己以觀音心去對待自己及眾生，</w:t>
      </w:r>
      <w:r w:rsidR="006F7DAB" w:rsidRPr="00BC1D81">
        <w:rPr>
          <w:rFonts w:hint="eastAsia"/>
          <w:szCs w:val="24"/>
        </w:rPr>
        <w:t>視自己就是觀世音菩薩，</w:t>
      </w:r>
      <w:r w:rsidR="00F91410" w:rsidRPr="00BC1D81">
        <w:rPr>
          <w:rFonts w:hint="eastAsia"/>
          <w:szCs w:val="24"/>
        </w:rPr>
        <w:t>這，似乎正是大師自己心境智慧的寫照，就是他自己這樣做了，所</w:t>
      </w:r>
      <w:r w:rsidR="00BC42C7" w:rsidRPr="00BC1D81">
        <w:rPr>
          <w:rFonts w:hint="eastAsia"/>
          <w:szCs w:val="24"/>
        </w:rPr>
        <w:t>以才知道用這樣的方式來彰顯觀世音菩薩</w:t>
      </w:r>
      <w:proofErr w:type="gramStart"/>
      <w:r w:rsidR="00BC42C7" w:rsidRPr="00BC1D81">
        <w:rPr>
          <w:rFonts w:hint="eastAsia"/>
          <w:szCs w:val="24"/>
        </w:rPr>
        <w:t>的救渡精神</w:t>
      </w:r>
      <w:proofErr w:type="gramEnd"/>
      <w:r w:rsidR="00BC42C7" w:rsidRPr="00BC1D81">
        <w:rPr>
          <w:rFonts w:hint="eastAsia"/>
          <w:szCs w:val="24"/>
        </w:rPr>
        <w:t>！</w:t>
      </w:r>
    </w:p>
    <w:p w:rsidR="00F91410" w:rsidRPr="00BC1D81" w:rsidRDefault="00F91410" w:rsidP="0041272B">
      <w:pPr>
        <w:rPr>
          <w:szCs w:val="24"/>
        </w:rPr>
      </w:pPr>
    </w:p>
    <w:p w:rsidR="00754414" w:rsidRPr="00BC1D81" w:rsidRDefault="00754414">
      <w:pPr>
        <w:rPr>
          <w:szCs w:val="24"/>
        </w:rPr>
      </w:pPr>
      <w:r w:rsidRPr="00BC1D81">
        <w:rPr>
          <w:rFonts w:hint="eastAsia"/>
          <w:szCs w:val="24"/>
        </w:rPr>
        <w:t>四：願心的昇華</w:t>
      </w:r>
    </w:p>
    <w:p w:rsidR="00120FFC" w:rsidRPr="00BC1D81" w:rsidRDefault="00120FFC">
      <w:pPr>
        <w:rPr>
          <w:szCs w:val="24"/>
        </w:rPr>
      </w:pPr>
    </w:p>
    <w:p w:rsidR="00120FFC" w:rsidRPr="00BC1D81" w:rsidRDefault="00603F84">
      <w:pPr>
        <w:rPr>
          <w:szCs w:val="24"/>
        </w:rPr>
      </w:pPr>
      <w:r>
        <w:rPr>
          <w:rFonts w:hint="eastAsia"/>
          <w:szCs w:val="24"/>
        </w:rPr>
        <w:t xml:space="preserve">　　</w:t>
      </w:r>
      <w:r w:rsidR="006F7DAB" w:rsidRPr="00BC1D81">
        <w:rPr>
          <w:rFonts w:hint="eastAsia"/>
          <w:szCs w:val="24"/>
        </w:rPr>
        <w:t>觀世音菩薩是有求必應的，不只是苦難的解除有求必應，其他的願望也可以為你達成。星雲大師就說明自己從二十歲以前，到二十歲以後，四十歲以後，五十歲以後向觀世音菩薩所求的事情，從中見出大師自己的心願之提升，甚至最後就是</w:t>
      </w:r>
      <w:proofErr w:type="gramStart"/>
      <w:r w:rsidR="006F7DAB" w:rsidRPr="00BC1D81">
        <w:rPr>
          <w:rFonts w:hint="eastAsia"/>
          <w:szCs w:val="24"/>
        </w:rPr>
        <w:t>祈</w:t>
      </w:r>
      <w:proofErr w:type="gramEnd"/>
      <w:r w:rsidR="006F7DAB" w:rsidRPr="00BC1D81">
        <w:rPr>
          <w:rFonts w:hint="eastAsia"/>
          <w:szCs w:val="24"/>
        </w:rPr>
        <w:t>願讓自己就來做觀世音菩薩</w:t>
      </w:r>
      <w:proofErr w:type="gramStart"/>
      <w:r w:rsidR="006F7DAB" w:rsidRPr="00BC1D81">
        <w:rPr>
          <w:rFonts w:hint="eastAsia"/>
          <w:szCs w:val="24"/>
        </w:rPr>
        <w:t>的聖事</w:t>
      </w:r>
      <w:proofErr w:type="gramEnd"/>
      <w:r w:rsidR="006F7DAB" w:rsidRPr="00BC1D81">
        <w:rPr>
          <w:rFonts w:hint="eastAsia"/>
          <w:szCs w:val="24"/>
        </w:rPr>
        <w:t>。參見其言：</w:t>
      </w:r>
    </w:p>
    <w:p w:rsidR="00120FFC" w:rsidRPr="00BC1D81" w:rsidRDefault="00120FFC">
      <w:pPr>
        <w:rPr>
          <w:szCs w:val="24"/>
        </w:rPr>
      </w:pPr>
    </w:p>
    <w:p w:rsidR="00577211" w:rsidRPr="00BC1D81" w:rsidRDefault="00577211" w:rsidP="00C556EB">
      <w:pPr>
        <w:ind w:leftChars="300" w:left="720"/>
        <w:rPr>
          <w:rFonts w:ascii="標楷體" w:eastAsia="標楷體" w:hAnsi="標楷體"/>
          <w:szCs w:val="24"/>
        </w:rPr>
      </w:pPr>
      <w:r w:rsidRPr="00BC1D81">
        <w:rPr>
          <w:rFonts w:ascii="標楷體" w:eastAsia="標楷體" w:hAnsi="標楷體" w:hint="eastAsia"/>
          <w:szCs w:val="24"/>
        </w:rPr>
        <w:t>多年來的修持體驗，使我深有所感：「</w:t>
      </w:r>
      <w:proofErr w:type="gramStart"/>
      <w:r w:rsidRPr="00BC1D81">
        <w:rPr>
          <w:rFonts w:ascii="標楷體" w:eastAsia="標楷體" w:hAnsi="標楷體" w:hint="eastAsia"/>
          <w:szCs w:val="24"/>
        </w:rPr>
        <w:t>發心立願</w:t>
      </w:r>
      <w:proofErr w:type="gramEnd"/>
      <w:r w:rsidRPr="00BC1D81">
        <w:rPr>
          <w:rFonts w:ascii="標楷體" w:eastAsia="標楷體" w:hAnsi="標楷體" w:hint="eastAsia"/>
          <w:szCs w:val="24"/>
        </w:rPr>
        <w:t>」如同學生的升級，應該要策</w:t>
      </w:r>
      <w:proofErr w:type="gramStart"/>
      <w:r w:rsidRPr="00BC1D81">
        <w:rPr>
          <w:rFonts w:ascii="標楷體" w:eastAsia="標楷體" w:hAnsi="標楷體" w:hint="eastAsia"/>
          <w:szCs w:val="24"/>
        </w:rPr>
        <w:t>勵</w:t>
      </w:r>
      <w:proofErr w:type="gramEnd"/>
      <w:r w:rsidRPr="00BC1D81">
        <w:rPr>
          <w:rFonts w:ascii="標楷體" w:eastAsia="標楷體" w:hAnsi="標楷體" w:hint="eastAsia"/>
          <w:szCs w:val="24"/>
        </w:rPr>
        <w:t>自己不斷進步，像地藏菩薩的誓願從「</w:t>
      </w:r>
      <w:proofErr w:type="gramStart"/>
      <w:r w:rsidRPr="00BC1D81">
        <w:rPr>
          <w:rFonts w:ascii="標楷體" w:eastAsia="標楷體" w:hAnsi="標楷體" w:hint="eastAsia"/>
          <w:szCs w:val="24"/>
        </w:rPr>
        <w:t>超度亡母</w:t>
      </w:r>
      <w:proofErr w:type="gramEnd"/>
      <w:r w:rsidRPr="00BC1D81">
        <w:rPr>
          <w:rFonts w:ascii="標楷體" w:eastAsia="標楷體" w:hAnsi="標楷體" w:hint="eastAsia"/>
          <w:szCs w:val="24"/>
        </w:rPr>
        <w:t>，出</w:t>
      </w:r>
      <w:proofErr w:type="gramStart"/>
      <w:r w:rsidRPr="00BC1D81">
        <w:rPr>
          <w:rFonts w:ascii="標楷體" w:eastAsia="標楷體" w:hAnsi="標楷體" w:hint="eastAsia"/>
          <w:szCs w:val="24"/>
        </w:rPr>
        <w:t>離苦趣</w:t>
      </w:r>
      <w:proofErr w:type="gramEnd"/>
      <w:r w:rsidRPr="00BC1D81">
        <w:rPr>
          <w:rFonts w:ascii="標楷體" w:eastAsia="標楷體" w:hAnsi="標楷體" w:hint="eastAsia"/>
          <w:szCs w:val="24"/>
        </w:rPr>
        <w:t>」到「地獄不空，誓不成佛」，經過了</w:t>
      </w:r>
      <w:proofErr w:type="gramStart"/>
      <w:r w:rsidRPr="00BC1D81">
        <w:rPr>
          <w:rFonts w:ascii="標楷體" w:eastAsia="標楷體" w:hAnsi="標楷體" w:hint="eastAsia"/>
          <w:szCs w:val="24"/>
        </w:rPr>
        <w:t>無量億劫的</w:t>
      </w:r>
      <w:proofErr w:type="gramEnd"/>
      <w:r w:rsidRPr="00BC1D81">
        <w:rPr>
          <w:rFonts w:ascii="標楷體" w:eastAsia="標楷體" w:hAnsi="標楷體" w:hint="eastAsia"/>
          <w:szCs w:val="24"/>
        </w:rPr>
        <w:t>考驗；彌勒菩薩的</w:t>
      </w:r>
      <w:proofErr w:type="gramStart"/>
      <w:r w:rsidRPr="00BC1D81">
        <w:rPr>
          <w:rFonts w:ascii="標楷體" w:eastAsia="標楷體" w:hAnsi="標楷體" w:hint="eastAsia"/>
          <w:szCs w:val="24"/>
        </w:rPr>
        <w:t>發心從</w:t>
      </w:r>
      <w:proofErr w:type="gramEnd"/>
      <w:r w:rsidRPr="00BC1D81">
        <w:rPr>
          <w:rFonts w:ascii="標楷體" w:eastAsia="標楷體" w:hAnsi="標楷體" w:hint="eastAsia"/>
          <w:szCs w:val="24"/>
        </w:rPr>
        <w:t>「求名求利，</w:t>
      </w:r>
      <w:proofErr w:type="gramStart"/>
      <w:r w:rsidRPr="00BC1D81">
        <w:rPr>
          <w:rFonts w:ascii="標楷體" w:eastAsia="標楷體" w:hAnsi="標楷體" w:hint="eastAsia"/>
          <w:szCs w:val="24"/>
        </w:rPr>
        <w:t>遊族姓</w:t>
      </w:r>
      <w:proofErr w:type="gramEnd"/>
      <w:r w:rsidRPr="00BC1D81">
        <w:rPr>
          <w:rFonts w:ascii="標楷體" w:eastAsia="標楷體" w:hAnsi="標楷體" w:hint="eastAsia"/>
          <w:szCs w:val="24"/>
        </w:rPr>
        <w:t>家」到「降誔娑婆，廣度眾生」，也是多少阿僧祇劫心的提升的結果。</w:t>
      </w:r>
    </w:p>
    <w:p w:rsidR="00577211" w:rsidRPr="00BC1D81" w:rsidRDefault="00577211" w:rsidP="00C556EB">
      <w:pPr>
        <w:ind w:leftChars="300" w:left="720"/>
        <w:rPr>
          <w:rFonts w:ascii="標楷體" w:eastAsia="標楷體" w:hAnsi="標楷體"/>
          <w:szCs w:val="24"/>
        </w:rPr>
      </w:pPr>
      <w:r w:rsidRPr="00BC1D81">
        <w:rPr>
          <w:rFonts w:ascii="標楷體" w:eastAsia="標楷體" w:hAnsi="標楷體" w:hint="eastAsia"/>
          <w:szCs w:val="24"/>
        </w:rPr>
        <w:t>而我單單一個願心，就花費了</w:t>
      </w:r>
      <w:proofErr w:type="gramStart"/>
      <w:r w:rsidRPr="00BC1D81">
        <w:rPr>
          <w:rFonts w:ascii="標楷體" w:eastAsia="標楷體" w:hAnsi="標楷體" w:hint="eastAsia"/>
          <w:szCs w:val="24"/>
        </w:rPr>
        <w:t>一</w:t>
      </w:r>
      <w:proofErr w:type="gramEnd"/>
      <w:r w:rsidRPr="00BC1D81">
        <w:rPr>
          <w:rFonts w:ascii="標楷體" w:eastAsia="標楷體" w:hAnsi="標楷體" w:hint="eastAsia"/>
          <w:szCs w:val="24"/>
        </w:rPr>
        <w:t>甲子以上的歲月，在人間佛教方面，才漸漸有一點點了然於心；在修道成績方面，才慢慢有一點點差可告慰。可見生命是一場長久的馬拉松賽跑，誰能「發大願心」，堅持到底，誰就能真正地給人</w:t>
      </w:r>
      <w:proofErr w:type="gramStart"/>
      <w:r w:rsidRPr="00BC1D81">
        <w:rPr>
          <w:rFonts w:ascii="標楷體" w:eastAsia="標楷體" w:hAnsi="標楷體" w:hint="eastAsia"/>
          <w:szCs w:val="24"/>
        </w:rPr>
        <w:t>好因好緣</w:t>
      </w:r>
      <w:proofErr w:type="gramEnd"/>
      <w:r w:rsidRPr="00BC1D81">
        <w:rPr>
          <w:rFonts w:ascii="標楷體" w:eastAsia="標楷體" w:hAnsi="標楷體" w:hint="eastAsia"/>
          <w:szCs w:val="24"/>
        </w:rPr>
        <w:t>。</w:t>
      </w:r>
    </w:p>
    <w:p w:rsidR="00577211" w:rsidRPr="00BC1D81" w:rsidRDefault="00577211" w:rsidP="00C556EB">
      <w:pPr>
        <w:ind w:leftChars="300" w:left="720"/>
        <w:rPr>
          <w:szCs w:val="24"/>
        </w:rPr>
      </w:pPr>
      <w:r w:rsidRPr="00BC1D81">
        <w:rPr>
          <w:rFonts w:ascii="標楷體" w:eastAsia="標楷體" w:hAnsi="標楷體" w:hint="eastAsia"/>
          <w:szCs w:val="24"/>
        </w:rPr>
        <w:t>就讓我們</w:t>
      </w:r>
      <w:proofErr w:type="gramStart"/>
      <w:r w:rsidRPr="00BC1D81">
        <w:rPr>
          <w:rFonts w:ascii="標楷體" w:eastAsia="標楷體" w:hAnsi="標楷體" w:hint="eastAsia"/>
          <w:szCs w:val="24"/>
        </w:rPr>
        <w:t>發心立願</w:t>
      </w:r>
      <w:proofErr w:type="gramEnd"/>
      <w:r w:rsidRPr="00BC1D81">
        <w:rPr>
          <w:rFonts w:ascii="標楷體" w:eastAsia="標楷體" w:hAnsi="標楷體" w:hint="eastAsia"/>
          <w:szCs w:val="24"/>
        </w:rPr>
        <w:t>：處處都見觀世音，自己願做觀世音；既做觀世音，喜為他人圓滿所願</w:t>
      </w:r>
      <w:r w:rsidRPr="00BC1D81">
        <w:rPr>
          <w:rFonts w:hint="eastAsia"/>
          <w:szCs w:val="24"/>
        </w:rPr>
        <w:t>！</w:t>
      </w:r>
      <w:r w:rsidR="00A4343E" w:rsidRPr="00BC1D81">
        <w:rPr>
          <w:rStyle w:val="aa"/>
          <w:szCs w:val="24"/>
        </w:rPr>
        <w:footnoteReference w:id="3"/>
      </w:r>
    </w:p>
    <w:p w:rsidR="00A4343E" w:rsidRPr="00BC1D81" w:rsidRDefault="00A4343E">
      <w:pPr>
        <w:rPr>
          <w:szCs w:val="24"/>
        </w:rPr>
      </w:pPr>
    </w:p>
    <w:p w:rsidR="00C75DEF" w:rsidRPr="00BC1D81" w:rsidRDefault="00FB15E6">
      <w:pPr>
        <w:rPr>
          <w:szCs w:val="24"/>
        </w:rPr>
      </w:pPr>
      <w:r w:rsidRPr="00BC1D81">
        <w:rPr>
          <w:rFonts w:hint="eastAsia"/>
          <w:szCs w:val="24"/>
        </w:rPr>
        <w:t xml:space="preserve">　　</w:t>
      </w:r>
      <w:r w:rsidR="00FE71A4" w:rsidRPr="00BC1D81">
        <w:rPr>
          <w:rFonts w:hint="eastAsia"/>
          <w:szCs w:val="24"/>
        </w:rPr>
        <w:t>大師說他二十歲以前求的都是自己的能力福慧，二十歲以後則都是為周圍的眾生求福壽平安，四十歲之後則是為全天下人求和平安樂，但五十歲之後卻</w:t>
      </w:r>
      <w:r w:rsidR="009905D5" w:rsidRPr="00BC1D81">
        <w:rPr>
          <w:rFonts w:hint="eastAsia"/>
          <w:szCs w:val="24"/>
        </w:rPr>
        <w:t>不再是請求甚麼而</w:t>
      </w:r>
      <w:r w:rsidR="00FE71A4" w:rsidRPr="00BC1D81">
        <w:rPr>
          <w:rFonts w:hint="eastAsia"/>
          <w:szCs w:val="24"/>
        </w:rPr>
        <w:t>是</w:t>
      </w:r>
      <w:r w:rsidR="009905D5" w:rsidRPr="00BC1D81">
        <w:rPr>
          <w:rFonts w:hint="eastAsia"/>
          <w:szCs w:val="24"/>
        </w:rPr>
        <w:t>要求讓自己來做</w:t>
      </w:r>
      <w:proofErr w:type="gramStart"/>
      <w:r w:rsidR="009905D5" w:rsidRPr="00BC1D81">
        <w:rPr>
          <w:rFonts w:hint="eastAsia"/>
          <w:szCs w:val="24"/>
        </w:rPr>
        <w:t>甚麼，</w:t>
      </w:r>
      <w:proofErr w:type="gramEnd"/>
      <w:r w:rsidR="009905D5" w:rsidRPr="00BC1D81">
        <w:rPr>
          <w:rFonts w:hint="eastAsia"/>
          <w:szCs w:val="24"/>
        </w:rPr>
        <w:t>而所做的都是利樂天下人眾生的事業！</w:t>
      </w:r>
      <w:r w:rsidR="00DA656B" w:rsidRPr="00BC1D81">
        <w:rPr>
          <w:rFonts w:hint="eastAsia"/>
          <w:szCs w:val="24"/>
        </w:rPr>
        <w:t>所以大師意識到，發心的境界層次是要一次</w:t>
      </w:r>
      <w:proofErr w:type="gramStart"/>
      <w:r w:rsidR="00DA656B" w:rsidRPr="00BC1D81">
        <w:rPr>
          <w:rFonts w:hint="eastAsia"/>
          <w:szCs w:val="24"/>
        </w:rPr>
        <w:t>次</w:t>
      </w:r>
      <w:proofErr w:type="gramEnd"/>
      <w:r w:rsidR="00DA656B" w:rsidRPr="00BC1D81">
        <w:rPr>
          <w:rFonts w:hint="eastAsia"/>
          <w:szCs w:val="24"/>
        </w:rPr>
        <w:t>地提升的，這真是令人敬佩，反省一</w:t>
      </w:r>
      <w:r w:rsidR="00DA656B" w:rsidRPr="00BC1D81">
        <w:rPr>
          <w:rFonts w:hint="eastAsia"/>
          <w:szCs w:val="24"/>
        </w:rPr>
        <w:lastRenderedPageBreak/>
        <w:t>般世人，固然稍有起</w:t>
      </w:r>
      <w:proofErr w:type="gramStart"/>
      <w:r w:rsidR="00DA656B" w:rsidRPr="00BC1D81">
        <w:rPr>
          <w:rFonts w:hint="eastAsia"/>
          <w:szCs w:val="24"/>
        </w:rPr>
        <w:t>心動念要助人</w:t>
      </w:r>
      <w:proofErr w:type="gramEnd"/>
      <w:r w:rsidR="00DA656B" w:rsidRPr="00BC1D81">
        <w:rPr>
          <w:rFonts w:hint="eastAsia"/>
          <w:szCs w:val="24"/>
        </w:rPr>
        <w:t>，但都會受到能力及願力的限制遂適可而止，</w:t>
      </w:r>
      <w:r w:rsidR="00C75DEF" w:rsidRPr="00BC1D81">
        <w:rPr>
          <w:rFonts w:hint="eastAsia"/>
          <w:szCs w:val="24"/>
        </w:rPr>
        <w:t>甚至退步。因此能力的提升絕對是要務，但是能力的提升決定於願力的大小，</w:t>
      </w:r>
      <w:proofErr w:type="gramStart"/>
      <w:r w:rsidR="00C75DEF" w:rsidRPr="00BC1D81">
        <w:rPr>
          <w:rFonts w:hint="eastAsia"/>
          <w:szCs w:val="24"/>
        </w:rPr>
        <w:t>願力小者</w:t>
      </w:r>
      <w:proofErr w:type="gramEnd"/>
      <w:r w:rsidR="00C75DEF" w:rsidRPr="00BC1D81">
        <w:rPr>
          <w:rFonts w:hint="eastAsia"/>
          <w:szCs w:val="24"/>
        </w:rPr>
        <w:t>所需的努力也就更小，其結果能力也就大不起來了。原來能力的背後就是願力，而願力</w:t>
      </w:r>
      <w:r w:rsidR="006C27BD">
        <w:rPr>
          <w:rFonts w:hint="eastAsia"/>
          <w:szCs w:val="24"/>
        </w:rPr>
        <w:t>受制於</w:t>
      </w:r>
      <w:r w:rsidR="00C75DEF" w:rsidRPr="00BC1D81">
        <w:rPr>
          <w:rFonts w:hint="eastAsia"/>
          <w:szCs w:val="24"/>
        </w:rPr>
        <w:t>我執的大小，</w:t>
      </w:r>
      <w:proofErr w:type="gramStart"/>
      <w:r w:rsidR="00C75DEF" w:rsidRPr="00BC1D81">
        <w:rPr>
          <w:rFonts w:hint="eastAsia"/>
          <w:szCs w:val="24"/>
        </w:rPr>
        <w:t>我執大者</w:t>
      </w:r>
      <w:proofErr w:type="gramEnd"/>
      <w:r w:rsidR="00C75DEF" w:rsidRPr="00BC1D81">
        <w:rPr>
          <w:rFonts w:hint="eastAsia"/>
          <w:szCs w:val="24"/>
        </w:rPr>
        <w:t>助人的願力就變小了，</w:t>
      </w:r>
      <w:proofErr w:type="gramStart"/>
      <w:r w:rsidR="00C75DEF" w:rsidRPr="00BC1D81">
        <w:rPr>
          <w:rFonts w:hint="eastAsia"/>
          <w:szCs w:val="24"/>
        </w:rPr>
        <w:t>我執小者</w:t>
      </w:r>
      <w:proofErr w:type="gramEnd"/>
      <w:r w:rsidR="00C75DEF" w:rsidRPr="00BC1D81">
        <w:rPr>
          <w:rFonts w:hint="eastAsia"/>
          <w:szCs w:val="24"/>
        </w:rPr>
        <w:t>助人的願力才會變大，則願意學習努力的動力也才會加大，其結果就是能力不斷地增強，</w:t>
      </w:r>
      <w:r w:rsidR="00C81F6D" w:rsidRPr="00BC1D81">
        <w:rPr>
          <w:rFonts w:hint="eastAsia"/>
          <w:szCs w:val="24"/>
        </w:rPr>
        <w:t>關心的對象愈來愈多，而層面也愈來愈廣，</w:t>
      </w:r>
      <w:r w:rsidR="00F47A91" w:rsidRPr="00BC1D81">
        <w:rPr>
          <w:rFonts w:hint="eastAsia"/>
          <w:szCs w:val="24"/>
        </w:rPr>
        <w:t>其收效當然也隨之更加宏大了！</w:t>
      </w:r>
    </w:p>
    <w:p w:rsidR="00754414" w:rsidRPr="00BC1D81" w:rsidRDefault="00754414">
      <w:pPr>
        <w:rPr>
          <w:szCs w:val="24"/>
        </w:rPr>
      </w:pPr>
    </w:p>
    <w:p w:rsidR="00754414" w:rsidRDefault="003B0A63">
      <w:pPr>
        <w:rPr>
          <w:szCs w:val="24"/>
        </w:rPr>
      </w:pPr>
      <w:r w:rsidRPr="00BC1D81">
        <w:rPr>
          <w:rFonts w:hint="eastAsia"/>
          <w:szCs w:val="24"/>
        </w:rPr>
        <w:t xml:space="preserve">　　</w:t>
      </w:r>
      <w:r w:rsidR="009D7A21" w:rsidRPr="00BC1D81">
        <w:rPr>
          <w:rFonts w:hint="eastAsia"/>
          <w:szCs w:val="24"/>
        </w:rPr>
        <w:t>星雲大師談的觀世音菩薩，早就不是在學理上說明菩薩存在的可能性或必然性，也不是在知識上說明歷史上的觀世音菩薩的成道因緣及男性女性等等俗緣之事了，</w:t>
      </w:r>
      <w:r w:rsidRPr="00BC1D81">
        <w:rPr>
          <w:rFonts w:hint="eastAsia"/>
          <w:szCs w:val="24"/>
        </w:rPr>
        <w:t>而根本就是在說如何自己做觀音的大願力發心之事了。</w:t>
      </w:r>
    </w:p>
    <w:p w:rsidR="008C78E2" w:rsidRPr="00BC1D81" w:rsidRDefault="008C78E2">
      <w:pPr>
        <w:rPr>
          <w:szCs w:val="24"/>
        </w:rPr>
      </w:pPr>
    </w:p>
    <w:p w:rsidR="009D7A21" w:rsidRPr="00BC1D81" w:rsidRDefault="00991F71">
      <w:pPr>
        <w:rPr>
          <w:szCs w:val="24"/>
        </w:rPr>
      </w:pPr>
      <w:r w:rsidRPr="00BC1D81">
        <w:rPr>
          <w:rFonts w:hint="eastAsia"/>
          <w:szCs w:val="24"/>
        </w:rPr>
        <w:t xml:space="preserve">　　</w:t>
      </w:r>
      <w:r w:rsidR="003B0A63" w:rsidRPr="00BC1D81">
        <w:rPr>
          <w:rFonts w:hint="eastAsia"/>
          <w:szCs w:val="24"/>
        </w:rPr>
        <w:t>一個</w:t>
      </w:r>
      <w:proofErr w:type="gramStart"/>
      <w:r w:rsidR="003B0A63" w:rsidRPr="00BC1D81">
        <w:rPr>
          <w:rFonts w:hint="eastAsia"/>
          <w:szCs w:val="24"/>
        </w:rPr>
        <w:t>無惑者</w:t>
      </w:r>
      <w:proofErr w:type="gramEnd"/>
      <w:r w:rsidR="003B0A63" w:rsidRPr="00BC1D81">
        <w:rPr>
          <w:rFonts w:hint="eastAsia"/>
          <w:szCs w:val="24"/>
        </w:rPr>
        <w:t>才能發大心</w:t>
      </w:r>
      <w:r w:rsidR="006C27BD">
        <w:rPr>
          <w:rFonts w:hint="eastAsia"/>
          <w:szCs w:val="24"/>
        </w:rPr>
        <w:t>、</w:t>
      </w:r>
      <w:r w:rsidR="003B0A63" w:rsidRPr="00BC1D81">
        <w:rPr>
          <w:rFonts w:hint="eastAsia"/>
          <w:szCs w:val="24"/>
        </w:rPr>
        <w:t>有大能，一個無我者才能自己做觀音，世人多有俗事纏身，俗事皆因私我</w:t>
      </w:r>
      <w:proofErr w:type="gramStart"/>
      <w:r w:rsidR="003B0A63" w:rsidRPr="00BC1D81">
        <w:rPr>
          <w:rFonts w:hint="eastAsia"/>
          <w:szCs w:val="24"/>
        </w:rPr>
        <w:t>之</w:t>
      </w:r>
      <w:proofErr w:type="gramEnd"/>
      <w:r w:rsidR="003B0A63" w:rsidRPr="00BC1D81">
        <w:rPr>
          <w:rFonts w:hint="eastAsia"/>
          <w:szCs w:val="24"/>
        </w:rPr>
        <w:t>念而有，我</w:t>
      </w:r>
      <w:proofErr w:type="gramStart"/>
      <w:r w:rsidR="003B0A63" w:rsidRPr="00BC1D81">
        <w:rPr>
          <w:rFonts w:hint="eastAsia"/>
          <w:szCs w:val="24"/>
        </w:rPr>
        <w:t>執牽染，</w:t>
      </w:r>
      <w:proofErr w:type="gramEnd"/>
      <w:r w:rsidR="003B0A63" w:rsidRPr="00BC1D81">
        <w:rPr>
          <w:rFonts w:hint="eastAsia"/>
          <w:szCs w:val="24"/>
        </w:rPr>
        <w:t>故遭苦果，而需</w:t>
      </w:r>
      <w:proofErr w:type="gramStart"/>
      <w:r w:rsidR="003B0A63" w:rsidRPr="00BC1D81">
        <w:rPr>
          <w:rFonts w:hint="eastAsia"/>
          <w:szCs w:val="24"/>
        </w:rPr>
        <w:t>觀音菩薩救渡</w:t>
      </w:r>
      <w:proofErr w:type="gramEnd"/>
      <w:r w:rsidR="003B0A63" w:rsidRPr="00BC1D81">
        <w:rPr>
          <w:rFonts w:hint="eastAsia"/>
          <w:szCs w:val="24"/>
        </w:rPr>
        <w:t>，</w:t>
      </w:r>
      <w:r w:rsidRPr="00BC1D81">
        <w:rPr>
          <w:rFonts w:hint="eastAsia"/>
          <w:szCs w:val="24"/>
        </w:rPr>
        <w:t>若自己除我執</w:t>
      </w:r>
      <w:r w:rsidR="006C27BD">
        <w:rPr>
          <w:rFonts w:hint="eastAsia"/>
          <w:szCs w:val="24"/>
        </w:rPr>
        <w:t>、</w:t>
      </w:r>
      <w:proofErr w:type="gramStart"/>
      <w:r w:rsidRPr="00BC1D81">
        <w:rPr>
          <w:rFonts w:hint="eastAsia"/>
          <w:szCs w:val="24"/>
        </w:rPr>
        <w:t>且智悟領會</w:t>
      </w:r>
      <w:proofErr w:type="gramEnd"/>
      <w:r w:rsidRPr="00BC1D81">
        <w:rPr>
          <w:rFonts w:hint="eastAsia"/>
          <w:szCs w:val="24"/>
        </w:rPr>
        <w:t>世間真相，</w:t>
      </w:r>
      <w:r w:rsidR="00091790" w:rsidRPr="00BC1D81">
        <w:rPr>
          <w:rFonts w:hint="eastAsia"/>
          <w:szCs w:val="24"/>
        </w:rPr>
        <w:t>則可發大心為眾生解除苦難，自己做觀音。</w:t>
      </w:r>
      <w:proofErr w:type="gramStart"/>
      <w:r w:rsidR="00091790" w:rsidRPr="00BC1D81">
        <w:rPr>
          <w:rFonts w:hint="eastAsia"/>
          <w:szCs w:val="24"/>
        </w:rPr>
        <w:t>然除我</w:t>
      </w:r>
      <w:proofErr w:type="gramEnd"/>
      <w:r w:rsidR="00091790" w:rsidRPr="00BC1D81">
        <w:rPr>
          <w:rFonts w:hint="eastAsia"/>
          <w:szCs w:val="24"/>
        </w:rPr>
        <w:t>執</w:t>
      </w:r>
      <w:proofErr w:type="gramStart"/>
      <w:r w:rsidR="00091790" w:rsidRPr="00BC1D81">
        <w:rPr>
          <w:rFonts w:hint="eastAsia"/>
          <w:szCs w:val="24"/>
        </w:rPr>
        <w:t>何其難也</w:t>
      </w:r>
      <w:proofErr w:type="gramEnd"/>
      <w:r w:rsidR="00091790" w:rsidRPr="00BC1D81">
        <w:rPr>
          <w:rFonts w:hint="eastAsia"/>
          <w:szCs w:val="24"/>
        </w:rPr>
        <w:t>！我們要做</w:t>
      </w:r>
      <w:proofErr w:type="gramStart"/>
      <w:r w:rsidR="00091790" w:rsidRPr="00BC1D81">
        <w:rPr>
          <w:rFonts w:hint="eastAsia"/>
          <w:szCs w:val="24"/>
        </w:rPr>
        <w:t>被救渡的</w:t>
      </w:r>
      <w:proofErr w:type="gramEnd"/>
      <w:r w:rsidR="00091790" w:rsidRPr="00BC1D81">
        <w:rPr>
          <w:rFonts w:hint="eastAsia"/>
          <w:szCs w:val="24"/>
        </w:rPr>
        <w:t>眾生？還是</w:t>
      </w:r>
      <w:proofErr w:type="gramStart"/>
      <w:r w:rsidR="00091790" w:rsidRPr="00BC1D81">
        <w:rPr>
          <w:rFonts w:hint="eastAsia"/>
          <w:szCs w:val="24"/>
        </w:rPr>
        <w:t>要做渡人</w:t>
      </w:r>
      <w:proofErr w:type="gramEnd"/>
      <w:r w:rsidR="00091790" w:rsidRPr="00BC1D81">
        <w:rPr>
          <w:rFonts w:hint="eastAsia"/>
          <w:szCs w:val="24"/>
        </w:rPr>
        <w:t>的菩薩呢？星雲大師典範在前，令人景仰！</w:t>
      </w:r>
    </w:p>
    <w:p w:rsidR="009D7A21" w:rsidRPr="00BC1D81" w:rsidRDefault="009D7A21">
      <w:pPr>
        <w:rPr>
          <w:szCs w:val="24"/>
        </w:rPr>
      </w:pPr>
    </w:p>
    <w:p w:rsidR="00754414" w:rsidRPr="00BC1D81" w:rsidRDefault="00754414">
      <w:pPr>
        <w:rPr>
          <w:szCs w:val="24"/>
        </w:rPr>
      </w:pPr>
      <w:r w:rsidRPr="00BC1D81">
        <w:rPr>
          <w:rFonts w:hint="eastAsia"/>
          <w:szCs w:val="24"/>
        </w:rPr>
        <w:t>五：一心</w:t>
      </w:r>
      <w:proofErr w:type="gramStart"/>
      <w:r w:rsidRPr="00BC1D81">
        <w:rPr>
          <w:rFonts w:hint="eastAsia"/>
          <w:szCs w:val="24"/>
        </w:rPr>
        <w:t>稱念即</w:t>
      </w:r>
      <w:proofErr w:type="gramEnd"/>
      <w:r w:rsidRPr="00BC1D81">
        <w:rPr>
          <w:rFonts w:hint="eastAsia"/>
          <w:szCs w:val="24"/>
        </w:rPr>
        <w:t>得解脫</w:t>
      </w:r>
    </w:p>
    <w:p w:rsidR="00754414" w:rsidRPr="00BC1D81" w:rsidRDefault="00754414">
      <w:pPr>
        <w:rPr>
          <w:szCs w:val="24"/>
        </w:rPr>
      </w:pPr>
    </w:p>
    <w:p w:rsidR="00BC1D81" w:rsidRPr="00BC1D81" w:rsidRDefault="008C78E2">
      <w:pPr>
        <w:rPr>
          <w:szCs w:val="24"/>
        </w:rPr>
      </w:pPr>
      <w:r>
        <w:rPr>
          <w:rFonts w:hint="eastAsia"/>
          <w:szCs w:val="24"/>
        </w:rPr>
        <w:t xml:space="preserve">　　</w:t>
      </w:r>
      <w:r w:rsidR="00BC1D81" w:rsidRPr="00BC1D81">
        <w:rPr>
          <w:rFonts w:hint="eastAsia"/>
          <w:szCs w:val="24"/>
        </w:rPr>
        <w:t>一般認為，佛的境界高於菩薩，</w:t>
      </w:r>
      <w:proofErr w:type="gramStart"/>
      <w:r w:rsidR="00BC1D81" w:rsidRPr="00BC1D81">
        <w:rPr>
          <w:rFonts w:hint="eastAsia"/>
          <w:szCs w:val="24"/>
        </w:rPr>
        <w:t>鳩摩羅什也說</w:t>
      </w:r>
      <w:proofErr w:type="gramEnd"/>
      <w:r w:rsidR="00BC1D81" w:rsidRPr="00BC1D81">
        <w:rPr>
          <w:rFonts w:hint="eastAsia"/>
          <w:szCs w:val="24"/>
        </w:rPr>
        <w:t>，十</w:t>
      </w:r>
      <w:r w:rsidR="00C97694">
        <w:rPr>
          <w:rFonts w:hint="eastAsia"/>
          <w:szCs w:val="24"/>
        </w:rPr>
        <w:t>地</w:t>
      </w:r>
      <w:r w:rsidR="00BC1D81" w:rsidRPr="00BC1D81">
        <w:rPr>
          <w:rFonts w:hint="eastAsia"/>
          <w:szCs w:val="24"/>
        </w:rPr>
        <w:t>菩薩一念忘卻自己</w:t>
      </w:r>
      <w:proofErr w:type="gramStart"/>
      <w:r w:rsidR="00BC1D81" w:rsidRPr="00BC1D81">
        <w:rPr>
          <w:rFonts w:hint="eastAsia"/>
          <w:szCs w:val="24"/>
        </w:rPr>
        <w:t>在救渡眾生</w:t>
      </w:r>
      <w:proofErr w:type="gramEnd"/>
      <w:r w:rsidR="00BC1D81" w:rsidRPr="00BC1D81">
        <w:rPr>
          <w:rFonts w:hint="eastAsia"/>
          <w:szCs w:val="24"/>
        </w:rPr>
        <w:t>，也即是</w:t>
      </w:r>
      <w:proofErr w:type="gramStart"/>
      <w:r w:rsidR="00BC1D81" w:rsidRPr="00BC1D81">
        <w:rPr>
          <w:rFonts w:hint="eastAsia"/>
          <w:szCs w:val="24"/>
        </w:rPr>
        <w:t>成佛了</w:t>
      </w:r>
      <w:proofErr w:type="gramEnd"/>
      <w:r w:rsidR="00BC1D81" w:rsidRPr="00BC1D81">
        <w:rPr>
          <w:rFonts w:hint="eastAsia"/>
          <w:szCs w:val="24"/>
        </w:rPr>
        <w:t>！所以成佛是經過菩薩的修行階段的。不過，這是就眾生的眼光來看的。</w:t>
      </w:r>
      <w:r>
        <w:rPr>
          <w:rFonts w:hint="eastAsia"/>
          <w:szCs w:val="24"/>
        </w:rPr>
        <w:t>星雲大師</w:t>
      </w:r>
      <w:r w:rsidR="00C97694">
        <w:rPr>
          <w:rFonts w:hint="eastAsia"/>
          <w:szCs w:val="24"/>
        </w:rPr>
        <w:t>指出，觀世音菩薩</w:t>
      </w:r>
      <w:r w:rsidR="006C27BD">
        <w:rPr>
          <w:rFonts w:hint="eastAsia"/>
          <w:szCs w:val="24"/>
        </w:rPr>
        <w:t>是</w:t>
      </w:r>
      <w:r w:rsidR="00C97694">
        <w:rPr>
          <w:rFonts w:hint="eastAsia"/>
          <w:szCs w:val="24"/>
        </w:rPr>
        <w:t>已成佛的佛</w:t>
      </w:r>
      <w:proofErr w:type="gramStart"/>
      <w:r w:rsidR="00C97694">
        <w:rPr>
          <w:rFonts w:hint="eastAsia"/>
          <w:szCs w:val="24"/>
        </w:rPr>
        <w:t>而示現</w:t>
      </w:r>
      <w:proofErr w:type="gramEnd"/>
      <w:r w:rsidR="00C97694">
        <w:rPr>
          <w:rFonts w:hint="eastAsia"/>
          <w:szCs w:val="24"/>
        </w:rPr>
        <w:t>菩薩行的，因此阿彌陀佛、釋迦牟尼佛甚至也</w:t>
      </w:r>
      <w:proofErr w:type="gramStart"/>
      <w:r w:rsidR="00C97694">
        <w:rPr>
          <w:rFonts w:hint="eastAsia"/>
          <w:szCs w:val="24"/>
        </w:rPr>
        <w:t>可以說是觀世音菩薩的示現而已</w:t>
      </w:r>
      <w:proofErr w:type="gramEnd"/>
      <w:r w:rsidR="00C97694">
        <w:rPr>
          <w:rFonts w:hint="eastAsia"/>
          <w:szCs w:val="24"/>
        </w:rPr>
        <w:t>。說這些話一方面是為免除世人的執著，去區分一個</w:t>
      </w:r>
      <w:proofErr w:type="gramStart"/>
      <w:r w:rsidR="00C97694">
        <w:rPr>
          <w:rFonts w:hint="eastAsia"/>
          <w:szCs w:val="24"/>
        </w:rPr>
        <w:t>熟大熟小</w:t>
      </w:r>
      <w:proofErr w:type="gramEnd"/>
      <w:r w:rsidR="00C97694">
        <w:rPr>
          <w:rFonts w:hint="eastAsia"/>
          <w:szCs w:val="24"/>
        </w:rPr>
        <w:t>的佛菩薩身分，二方面更是說明眾生皆是本來是佛，是佛是菩薩都只是在做一件事，即是開示眾生</w:t>
      </w:r>
      <w:r w:rsidR="006C27BD">
        <w:rPr>
          <w:rFonts w:hint="eastAsia"/>
          <w:szCs w:val="24"/>
        </w:rPr>
        <w:t>、</w:t>
      </w:r>
      <w:proofErr w:type="gramStart"/>
      <w:r w:rsidR="00C97694">
        <w:rPr>
          <w:rFonts w:hint="eastAsia"/>
          <w:szCs w:val="24"/>
        </w:rPr>
        <w:t>救渡成</w:t>
      </w:r>
      <w:proofErr w:type="gramEnd"/>
      <w:r w:rsidR="00C97694">
        <w:rPr>
          <w:rFonts w:hint="eastAsia"/>
          <w:szCs w:val="24"/>
        </w:rPr>
        <w:t>佛，不論以何身分，就是在創造更多的成佛因緣而已！</w:t>
      </w:r>
      <w:r w:rsidR="0088386B">
        <w:rPr>
          <w:rFonts w:hint="eastAsia"/>
          <w:szCs w:val="24"/>
        </w:rPr>
        <w:t>世人執著，不追究自己是否在努力淨化成長，卻執迷於佛菩薩的地位高下，這是不智的，這是根本忘記眾生皆本來是佛的最高真理！參見其言：</w:t>
      </w:r>
    </w:p>
    <w:p w:rsidR="00091790" w:rsidRPr="00BC1D81" w:rsidRDefault="00091790">
      <w:pPr>
        <w:rPr>
          <w:szCs w:val="24"/>
        </w:rPr>
      </w:pPr>
    </w:p>
    <w:p w:rsidR="000B7F17" w:rsidRPr="00BC1D81" w:rsidRDefault="000B7F17" w:rsidP="008C78E2">
      <w:pPr>
        <w:ind w:leftChars="300" w:left="720"/>
        <w:rPr>
          <w:szCs w:val="24"/>
        </w:rPr>
      </w:pPr>
      <w:r w:rsidRPr="00BC1D81">
        <w:rPr>
          <w:rFonts w:ascii="標楷體" w:eastAsia="標楷體" w:hAnsi="標楷體" w:hint="eastAsia"/>
          <w:szCs w:val="24"/>
        </w:rPr>
        <w:t>佛經裡記載，觀世音菩薩是過去的「正法明如來」，早就已經成佛，法</w:t>
      </w:r>
      <w:proofErr w:type="gramStart"/>
      <w:r w:rsidRPr="00BC1D81">
        <w:rPr>
          <w:rFonts w:ascii="標楷體" w:eastAsia="標楷體" w:hAnsi="標楷體" w:hint="eastAsia"/>
          <w:szCs w:val="24"/>
        </w:rPr>
        <w:t>身遍滿</w:t>
      </w:r>
      <w:proofErr w:type="gramEnd"/>
      <w:r w:rsidRPr="00BC1D81">
        <w:rPr>
          <w:rFonts w:ascii="標楷體" w:eastAsia="標楷體" w:hAnsi="標楷體" w:hint="eastAsia"/>
          <w:szCs w:val="24"/>
        </w:rPr>
        <w:t>三千大千世界，只是為了救度眾生而</w:t>
      </w:r>
      <w:proofErr w:type="gramStart"/>
      <w:r w:rsidRPr="00BC1D81">
        <w:rPr>
          <w:rFonts w:ascii="標楷體" w:eastAsia="標楷體" w:hAnsi="標楷體" w:hint="eastAsia"/>
          <w:szCs w:val="24"/>
        </w:rPr>
        <w:t>倒駕慈</w:t>
      </w:r>
      <w:proofErr w:type="gramEnd"/>
      <w:r w:rsidRPr="00BC1D81">
        <w:rPr>
          <w:rFonts w:ascii="標楷體" w:eastAsia="標楷體" w:hAnsi="標楷體" w:hint="eastAsia"/>
          <w:szCs w:val="24"/>
        </w:rPr>
        <w:t>航，成為現在的觀世音菩薩，或做阿彌陀佛的「</w:t>
      </w:r>
      <w:proofErr w:type="gramStart"/>
      <w:r w:rsidRPr="00BC1D81">
        <w:rPr>
          <w:rFonts w:ascii="標楷體" w:eastAsia="標楷體" w:hAnsi="標楷體" w:hint="eastAsia"/>
          <w:szCs w:val="24"/>
        </w:rPr>
        <w:t>補處菩薩</w:t>
      </w:r>
      <w:proofErr w:type="gramEnd"/>
      <w:r w:rsidRPr="00BC1D81">
        <w:rPr>
          <w:rFonts w:ascii="標楷體" w:eastAsia="標楷體" w:hAnsi="標楷體" w:hint="eastAsia"/>
          <w:szCs w:val="24"/>
        </w:rPr>
        <w:t>」。菩薩和佛，談不上誰大誰小，只是應</w:t>
      </w:r>
      <w:proofErr w:type="gramStart"/>
      <w:r w:rsidRPr="00BC1D81">
        <w:rPr>
          <w:rFonts w:ascii="標楷體" w:eastAsia="標楷體" w:hAnsi="標楷體" w:hint="eastAsia"/>
          <w:szCs w:val="24"/>
        </w:rPr>
        <w:t>眾生根機</w:t>
      </w:r>
      <w:proofErr w:type="gramEnd"/>
      <w:r w:rsidRPr="00BC1D81">
        <w:rPr>
          <w:rFonts w:ascii="標楷體" w:eastAsia="標楷體" w:hAnsi="標楷體" w:hint="eastAsia"/>
          <w:szCs w:val="24"/>
        </w:rPr>
        <w:t>，視眾生需要，</w:t>
      </w:r>
      <w:proofErr w:type="gramStart"/>
      <w:r w:rsidRPr="00BC1D81">
        <w:rPr>
          <w:rFonts w:ascii="標楷體" w:eastAsia="標楷體" w:hAnsi="標楷體" w:hint="eastAsia"/>
          <w:szCs w:val="24"/>
        </w:rPr>
        <w:t>隨緣示現</w:t>
      </w:r>
      <w:proofErr w:type="gramEnd"/>
      <w:r w:rsidRPr="00BC1D81">
        <w:rPr>
          <w:rFonts w:ascii="標楷體" w:eastAsia="標楷體" w:hAnsi="標楷體" w:hint="eastAsia"/>
          <w:szCs w:val="24"/>
        </w:rPr>
        <w:t>。</w:t>
      </w:r>
      <w:r w:rsidR="00A4343E" w:rsidRPr="00BC1D81">
        <w:rPr>
          <w:rStyle w:val="aa"/>
          <w:szCs w:val="24"/>
        </w:rPr>
        <w:footnoteReference w:id="4"/>
      </w:r>
    </w:p>
    <w:p w:rsidR="00A4343E" w:rsidRPr="00BC1D81" w:rsidRDefault="00A4343E" w:rsidP="008C78E2">
      <w:pPr>
        <w:ind w:leftChars="300" w:left="720"/>
        <w:rPr>
          <w:szCs w:val="24"/>
        </w:rPr>
      </w:pPr>
    </w:p>
    <w:p w:rsidR="000B7F17" w:rsidRPr="0088386B" w:rsidRDefault="000B7F17" w:rsidP="008C78E2">
      <w:pPr>
        <w:ind w:leftChars="300" w:left="720"/>
        <w:rPr>
          <w:szCs w:val="24"/>
        </w:rPr>
      </w:pPr>
      <w:r w:rsidRPr="00BC1D81">
        <w:rPr>
          <w:rFonts w:ascii="標楷體" w:eastAsia="標楷體" w:hAnsi="標楷體" w:hint="eastAsia"/>
          <w:szCs w:val="24"/>
        </w:rPr>
        <w:t>由此看來，阿彌陀佛、釋迦牟尼佛又何嘗不是觀世音菩薩</w:t>
      </w:r>
      <w:proofErr w:type="gramStart"/>
      <w:r w:rsidRPr="00BC1D81">
        <w:rPr>
          <w:rFonts w:ascii="標楷體" w:eastAsia="標楷體" w:hAnsi="標楷體" w:hint="eastAsia"/>
          <w:szCs w:val="24"/>
        </w:rPr>
        <w:t>的示現說法</w:t>
      </w:r>
      <w:proofErr w:type="gramEnd"/>
      <w:r w:rsidRPr="00BC1D81">
        <w:rPr>
          <w:rFonts w:ascii="標楷體" w:eastAsia="標楷體" w:hAnsi="標楷體" w:hint="eastAsia"/>
          <w:szCs w:val="24"/>
        </w:rPr>
        <w:t>？所以，在阿彌陀佛、</w:t>
      </w:r>
      <w:r w:rsidR="0088386B">
        <w:rPr>
          <w:rFonts w:ascii="標楷體" w:eastAsia="標楷體" w:hAnsi="標楷體" w:hint="eastAsia"/>
          <w:szCs w:val="24"/>
        </w:rPr>
        <w:t>釋迦牟尼</w:t>
      </w:r>
      <w:r w:rsidRPr="00BC1D81">
        <w:rPr>
          <w:rFonts w:ascii="標楷體" w:eastAsia="標楷體" w:hAnsi="標楷體" w:hint="eastAsia"/>
          <w:szCs w:val="24"/>
        </w:rPr>
        <w:t>佛面前禮拜觀世音菩薩，意義也是一樣的，千</w:t>
      </w:r>
      <w:r w:rsidRPr="00BC1D81">
        <w:rPr>
          <w:rFonts w:ascii="標楷體" w:eastAsia="標楷體" w:hAnsi="標楷體" w:hint="eastAsia"/>
          <w:szCs w:val="24"/>
        </w:rPr>
        <w:lastRenderedPageBreak/>
        <w:t>萬不要</w:t>
      </w:r>
      <w:proofErr w:type="gramStart"/>
      <w:r w:rsidRPr="00BC1D81">
        <w:rPr>
          <w:rFonts w:ascii="標楷體" w:eastAsia="標楷體" w:hAnsi="標楷體" w:hint="eastAsia"/>
          <w:szCs w:val="24"/>
        </w:rPr>
        <w:t>罣</w:t>
      </w:r>
      <w:proofErr w:type="gramEnd"/>
      <w:r w:rsidRPr="00BC1D81">
        <w:rPr>
          <w:rFonts w:ascii="標楷體" w:eastAsia="標楷體" w:hAnsi="標楷體" w:hint="eastAsia"/>
          <w:szCs w:val="24"/>
        </w:rPr>
        <w:t>礙</w:t>
      </w:r>
      <w:r w:rsidRPr="00BC1D81">
        <w:rPr>
          <w:rFonts w:hint="eastAsia"/>
          <w:szCs w:val="24"/>
        </w:rPr>
        <w:t>。</w:t>
      </w:r>
      <w:r w:rsidR="00AC0796" w:rsidRPr="00BC1D81">
        <w:rPr>
          <w:rStyle w:val="aa"/>
          <w:szCs w:val="24"/>
        </w:rPr>
        <w:footnoteReference w:id="5"/>
      </w:r>
    </w:p>
    <w:p w:rsidR="00AC0796" w:rsidRPr="00BC1D81" w:rsidRDefault="00AC0796" w:rsidP="008C78E2">
      <w:pPr>
        <w:ind w:leftChars="300" w:left="720"/>
        <w:rPr>
          <w:szCs w:val="24"/>
        </w:rPr>
      </w:pPr>
    </w:p>
    <w:p w:rsidR="00754414" w:rsidRDefault="0088386B">
      <w:pPr>
        <w:rPr>
          <w:szCs w:val="24"/>
        </w:rPr>
      </w:pPr>
      <w:r>
        <w:rPr>
          <w:rFonts w:hint="eastAsia"/>
          <w:szCs w:val="24"/>
        </w:rPr>
        <w:t xml:space="preserve">　　人要求佛菩薩保佑時，才會在意</w:t>
      </w:r>
      <w:proofErr w:type="gramStart"/>
      <w:r>
        <w:rPr>
          <w:rFonts w:hint="eastAsia"/>
          <w:szCs w:val="24"/>
        </w:rPr>
        <w:t>熟大熟小</w:t>
      </w:r>
      <w:proofErr w:type="gramEnd"/>
      <w:r>
        <w:rPr>
          <w:rFonts w:hint="eastAsia"/>
          <w:szCs w:val="24"/>
        </w:rPr>
        <w:t>，人求自己時，就不會在意這個問題了，甚至人願意發心救助天下眾人時，自己就是菩薩就是佛，則佛菩薩的區分更不重要了。星雲大師的</w:t>
      </w:r>
      <w:proofErr w:type="gramStart"/>
      <w:r>
        <w:rPr>
          <w:rFonts w:hint="eastAsia"/>
          <w:szCs w:val="24"/>
        </w:rPr>
        <w:t>這番開示</w:t>
      </w:r>
      <w:proofErr w:type="gramEnd"/>
      <w:r>
        <w:rPr>
          <w:rFonts w:hint="eastAsia"/>
          <w:szCs w:val="24"/>
        </w:rPr>
        <w:t>，還是自己做觀世音菩薩的襟懷。何等大器！</w:t>
      </w:r>
    </w:p>
    <w:p w:rsidR="0088386B" w:rsidRDefault="0088386B">
      <w:pPr>
        <w:rPr>
          <w:szCs w:val="24"/>
        </w:rPr>
      </w:pPr>
    </w:p>
    <w:p w:rsidR="0088386B" w:rsidRDefault="00554D22">
      <w:pPr>
        <w:rPr>
          <w:szCs w:val="24"/>
        </w:rPr>
      </w:pPr>
      <w:r>
        <w:rPr>
          <w:rFonts w:hint="eastAsia"/>
          <w:szCs w:val="24"/>
        </w:rPr>
        <w:t xml:space="preserve">　　</w:t>
      </w:r>
      <w:r w:rsidR="0088386B">
        <w:rPr>
          <w:rFonts w:hint="eastAsia"/>
          <w:szCs w:val="24"/>
        </w:rPr>
        <w:t>自己做觀世音菩薩是要有行動的，不過，實際行動之前要有堅定的信念，一般所稱觀音法門的修行方法，是以</w:t>
      </w:r>
      <w:proofErr w:type="gramStart"/>
      <w:r>
        <w:rPr>
          <w:rFonts w:hint="eastAsia"/>
          <w:szCs w:val="24"/>
        </w:rPr>
        <w:t>唸誦持咒為</w:t>
      </w:r>
      <w:proofErr w:type="gramEnd"/>
      <w:r>
        <w:rPr>
          <w:rFonts w:hint="eastAsia"/>
          <w:szCs w:val="24"/>
        </w:rPr>
        <w:t>形式，參見其言：</w:t>
      </w:r>
    </w:p>
    <w:p w:rsidR="0088386B" w:rsidRPr="00BC1D81" w:rsidRDefault="0088386B">
      <w:pPr>
        <w:rPr>
          <w:szCs w:val="24"/>
        </w:rPr>
      </w:pPr>
    </w:p>
    <w:p w:rsidR="000B7F17" w:rsidRPr="00554D22" w:rsidRDefault="000B7F17" w:rsidP="00554D22">
      <w:pPr>
        <w:ind w:leftChars="300" w:left="720"/>
        <w:rPr>
          <w:rFonts w:ascii="標楷體" w:eastAsia="標楷體" w:hAnsi="標楷體"/>
          <w:szCs w:val="24"/>
        </w:rPr>
      </w:pPr>
      <w:r w:rsidRPr="00554D22">
        <w:rPr>
          <w:rFonts w:ascii="標楷體" w:eastAsia="標楷體" w:hAnsi="標楷體" w:hint="eastAsia"/>
          <w:szCs w:val="24"/>
        </w:rPr>
        <w:t>有關觀音法門的修行，</w:t>
      </w:r>
      <w:proofErr w:type="gramStart"/>
      <w:r w:rsidRPr="00554D22">
        <w:rPr>
          <w:rFonts w:ascii="標楷體" w:eastAsia="標楷體" w:hAnsi="標楷體" w:hint="eastAsia"/>
          <w:szCs w:val="24"/>
        </w:rPr>
        <w:t>如稱念觀音</w:t>
      </w:r>
      <w:proofErr w:type="gramEnd"/>
      <w:r w:rsidRPr="00554D22">
        <w:rPr>
          <w:rFonts w:ascii="標楷體" w:eastAsia="標楷體" w:hAnsi="標楷體" w:hint="eastAsia"/>
          <w:szCs w:val="24"/>
        </w:rPr>
        <w:t>名號、持誦＜</w:t>
      </w:r>
      <w:proofErr w:type="gramStart"/>
      <w:r w:rsidRPr="00554D22">
        <w:rPr>
          <w:rFonts w:ascii="標楷體" w:eastAsia="標楷體" w:hAnsi="標楷體" w:hint="eastAsia"/>
          <w:szCs w:val="24"/>
        </w:rPr>
        <w:t>普門品</w:t>
      </w:r>
      <w:proofErr w:type="gramEnd"/>
      <w:r w:rsidRPr="00554D22">
        <w:rPr>
          <w:rFonts w:ascii="標楷體" w:eastAsia="標楷體" w:hAnsi="標楷體" w:hint="eastAsia"/>
          <w:szCs w:val="24"/>
        </w:rPr>
        <w:t>＞經典或＜大悲咒＞，或者禮拜《大悲懺》等，究竟哪一樣比較好呢？</w:t>
      </w:r>
    </w:p>
    <w:p w:rsidR="000B7F17" w:rsidRPr="00BC1D81" w:rsidRDefault="000B7F17" w:rsidP="00554D22">
      <w:pPr>
        <w:ind w:leftChars="300" w:left="720"/>
        <w:rPr>
          <w:szCs w:val="24"/>
        </w:rPr>
      </w:pPr>
      <w:r w:rsidRPr="00554D22">
        <w:rPr>
          <w:rFonts w:ascii="標楷體" w:eastAsia="標楷體" w:hAnsi="標楷體" w:hint="eastAsia"/>
          <w:szCs w:val="24"/>
        </w:rPr>
        <w:t>對於觀音法門的修持，不要有分別心，若沒有足夠時間，念誦</w:t>
      </w:r>
      <w:r w:rsidR="004C05AF" w:rsidRPr="00554D22">
        <w:rPr>
          <w:rFonts w:ascii="標楷體" w:eastAsia="標楷體" w:hAnsi="標楷體" w:hint="eastAsia"/>
          <w:szCs w:val="24"/>
        </w:rPr>
        <w:t>一卷《心經》也可以，經文開頭的「觀自在菩薩」，不正是觀世音菩薩嗎？或者誦念＜大悲咒＞，＜大悲咒＞中盡是觀世音菩薩的各種名號；或者念＜</w:t>
      </w:r>
      <w:proofErr w:type="gramStart"/>
      <w:r w:rsidR="004C05AF" w:rsidRPr="00554D22">
        <w:rPr>
          <w:rFonts w:ascii="標楷體" w:eastAsia="標楷體" w:hAnsi="標楷體" w:hint="eastAsia"/>
          <w:szCs w:val="24"/>
        </w:rPr>
        <w:t>普門品</w:t>
      </w:r>
      <w:proofErr w:type="gramEnd"/>
      <w:r w:rsidR="004C05AF" w:rsidRPr="00554D22">
        <w:rPr>
          <w:rFonts w:ascii="標楷體" w:eastAsia="標楷體" w:hAnsi="標楷體" w:hint="eastAsia"/>
          <w:szCs w:val="24"/>
        </w:rPr>
        <w:t>＞，內容</w:t>
      </w:r>
      <w:proofErr w:type="gramStart"/>
      <w:r w:rsidR="004C05AF" w:rsidRPr="00554D22">
        <w:rPr>
          <w:rFonts w:ascii="標楷體" w:eastAsia="標楷體" w:hAnsi="標楷體" w:hint="eastAsia"/>
          <w:szCs w:val="24"/>
        </w:rPr>
        <w:t>宣說的都</w:t>
      </w:r>
      <w:proofErr w:type="gramEnd"/>
      <w:r w:rsidR="004C05AF" w:rsidRPr="00554D22">
        <w:rPr>
          <w:rFonts w:ascii="標楷體" w:eastAsia="標楷體" w:hAnsi="標楷體" w:hint="eastAsia"/>
          <w:szCs w:val="24"/>
        </w:rPr>
        <w:t>是觀世音菩薩的功德；或者禮拜《大悲懺》，述說觀世音菩薩願力廣大、神通無窮、法力無邊，所以能到處救度苦難眾生，真意令人動容</w:t>
      </w:r>
      <w:r w:rsidR="004C05AF" w:rsidRPr="00BC1D81">
        <w:rPr>
          <w:rFonts w:hint="eastAsia"/>
          <w:szCs w:val="24"/>
        </w:rPr>
        <w:t>。</w:t>
      </w:r>
      <w:r w:rsidR="00AC0796" w:rsidRPr="00BC1D81">
        <w:rPr>
          <w:rStyle w:val="aa"/>
          <w:szCs w:val="24"/>
        </w:rPr>
        <w:footnoteReference w:id="6"/>
      </w:r>
    </w:p>
    <w:p w:rsidR="00AC0796" w:rsidRPr="00BC1D81" w:rsidRDefault="00AC0796">
      <w:pPr>
        <w:rPr>
          <w:szCs w:val="24"/>
        </w:rPr>
      </w:pPr>
    </w:p>
    <w:p w:rsidR="00AC0796" w:rsidRDefault="000651B3" w:rsidP="000651B3">
      <w:pPr>
        <w:rPr>
          <w:rFonts w:asciiTheme="minorEastAsia" w:hAnsiTheme="minorEastAsia"/>
          <w:szCs w:val="24"/>
        </w:rPr>
      </w:pPr>
      <w:r>
        <w:rPr>
          <w:rFonts w:hint="eastAsia"/>
          <w:szCs w:val="24"/>
        </w:rPr>
        <w:t xml:space="preserve">　　</w:t>
      </w:r>
      <w:r w:rsidR="00554D22">
        <w:rPr>
          <w:rFonts w:hint="eastAsia"/>
          <w:szCs w:val="24"/>
        </w:rPr>
        <w:t>筆者以為，有事相求而</w:t>
      </w:r>
      <w:proofErr w:type="gramStart"/>
      <w:r w:rsidR="00554D22">
        <w:rPr>
          <w:rFonts w:hint="eastAsia"/>
          <w:szCs w:val="24"/>
        </w:rPr>
        <w:t>唸誦持咒是</w:t>
      </w:r>
      <w:proofErr w:type="gramEnd"/>
      <w:r w:rsidR="00554D22">
        <w:rPr>
          <w:rFonts w:hint="eastAsia"/>
          <w:szCs w:val="24"/>
        </w:rPr>
        <w:t>一個層次，這是一般世人的行為，這種行為反而在事情危難解除之後就會停止念誦持咒了，只有為了訓練自己的堅定信念的念</w:t>
      </w:r>
      <w:r w:rsidR="00554D22" w:rsidRPr="000651B3">
        <w:rPr>
          <w:rFonts w:asciiTheme="minorEastAsia" w:hAnsiTheme="minorEastAsia" w:hint="eastAsia"/>
          <w:szCs w:val="24"/>
        </w:rPr>
        <w:t>誦持咒行為，才會長久持續。</w:t>
      </w:r>
      <w:r w:rsidR="009075A9" w:rsidRPr="000651B3">
        <w:rPr>
          <w:rFonts w:asciiTheme="minorEastAsia" w:hAnsiTheme="minorEastAsia" w:hint="eastAsia"/>
          <w:szCs w:val="24"/>
        </w:rPr>
        <w:t>前兩文中述說</w:t>
      </w:r>
      <w:proofErr w:type="gramStart"/>
      <w:r w:rsidR="009075A9" w:rsidRPr="000651B3">
        <w:rPr>
          <w:rFonts w:asciiTheme="minorEastAsia" w:hAnsiTheme="minorEastAsia" w:hint="eastAsia"/>
          <w:szCs w:val="24"/>
        </w:rPr>
        <w:t>稱號念名的</w:t>
      </w:r>
      <w:proofErr w:type="gramEnd"/>
      <w:r w:rsidR="007A0162" w:rsidRPr="000651B3">
        <w:rPr>
          <w:rFonts w:asciiTheme="minorEastAsia" w:hAnsiTheme="minorEastAsia" w:hint="eastAsia"/>
          <w:szCs w:val="24"/>
        </w:rPr>
        <w:t>材料沒有必要執著分別</w:t>
      </w:r>
      <w:r w:rsidRPr="000651B3">
        <w:rPr>
          <w:rFonts w:asciiTheme="minorEastAsia" w:hAnsiTheme="minorEastAsia" w:hint="eastAsia"/>
          <w:szCs w:val="24"/>
        </w:rPr>
        <w:t>，不論是</w:t>
      </w:r>
      <w:r w:rsidR="007A0162" w:rsidRPr="000651B3">
        <w:rPr>
          <w:rFonts w:asciiTheme="minorEastAsia" w:hAnsiTheme="minorEastAsia" w:hint="eastAsia"/>
          <w:szCs w:val="24"/>
        </w:rPr>
        <w:t>。</w:t>
      </w:r>
      <w:r w:rsidRPr="000651B3">
        <w:rPr>
          <w:rFonts w:asciiTheme="minorEastAsia" w:hAnsiTheme="minorEastAsia" w:hint="eastAsia"/>
          <w:szCs w:val="24"/>
        </w:rPr>
        <w:t>＜</w:t>
      </w:r>
      <w:proofErr w:type="gramStart"/>
      <w:r w:rsidRPr="000651B3">
        <w:rPr>
          <w:rFonts w:asciiTheme="minorEastAsia" w:hAnsiTheme="minorEastAsia" w:hint="eastAsia"/>
          <w:szCs w:val="24"/>
        </w:rPr>
        <w:t>普門品</w:t>
      </w:r>
      <w:proofErr w:type="gramEnd"/>
      <w:r w:rsidRPr="000651B3">
        <w:rPr>
          <w:rFonts w:asciiTheme="minorEastAsia" w:hAnsiTheme="minorEastAsia" w:hint="eastAsia"/>
          <w:szCs w:val="24"/>
        </w:rPr>
        <w:t>＞、＜大悲咒＞、《心經》，或者禮拜《大悲懺》等都是可以的</w:t>
      </w:r>
      <w:r w:rsidR="00B073E8">
        <w:rPr>
          <w:rFonts w:asciiTheme="minorEastAsia" w:hAnsiTheme="minorEastAsia" w:hint="eastAsia"/>
          <w:szCs w:val="24"/>
        </w:rPr>
        <w:t>，無須起分別心</w:t>
      </w:r>
      <w:r w:rsidRPr="000651B3">
        <w:rPr>
          <w:rFonts w:asciiTheme="minorEastAsia" w:hAnsiTheme="minorEastAsia" w:hint="eastAsia"/>
          <w:szCs w:val="24"/>
        </w:rPr>
        <w:t>。</w:t>
      </w:r>
      <w:r w:rsidR="00B073E8">
        <w:rPr>
          <w:rFonts w:asciiTheme="minorEastAsia" w:hAnsiTheme="minorEastAsia" w:hint="eastAsia"/>
          <w:szCs w:val="24"/>
        </w:rPr>
        <w:t>但是，若非緊急危難，何須念誦持咒？其實，這就是在修觀音法門，修此法門者，在讓自己一心一意與觀世音菩薩心願能量相等，</w:t>
      </w:r>
      <w:r w:rsidR="00D06E4B">
        <w:rPr>
          <w:rFonts w:asciiTheme="minorEastAsia" w:hAnsiTheme="minorEastAsia" w:hint="eastAsia"/>
          <w:szCs w:val="24"/>
        </w:rPr>
        <w:t>從而自救並救人。就此而言，這樣的稱誦念佛號的做法才會是終生的功課，而不會因一時需要而為之，之後就停止了。</w:t>
      </w:r>
    </w:p>
    <w:p w:rsidR="00D06E4B" w:rsidRDefault="00D06E4B" w:rsidP="000651B3">
      <w:pPr>
        <w:rPr>
          <w:rFonts w:asciiTheme="minorEastAsia" w:hAnsiTheme="minorEastAsia"/>
          <w:szCs w:val="24"/>
        </w:rPr>
      </w:pPr>
    </w:p>
    <w:p w:rsidR="00D06E4B" w:rsidRPr="000651B3" w:rsidRDefault="00A55B3A" w:rsidP="000651B3">
      <w:pPr>
        <w:rPr>
          <w:rFonts w:asciiTheme="minorEastAsia" w:hAnsiTheme="minorEastAsia"/>
          <w:szCs w:val="24"/>
        </w:rPr>
      </w:pPr>
      <w:r>
        <w:rPr>
          <w:rFonts w:asciiTheme="minorEastAsia" w:hAnsiTheme="minorEastAsia" w:hint="eastAsia"/>
          <w:szCs w:val="24"/>
        </w:rPr>
        <w:t xml:space="preserve">　　</w:t>
      </w:r>
      <w:r w:rsidR="00D06E4B">
        <w:rPr>
          <w:rFonts w:asciiTheme="minorEastAsia" w:hAnsiTheme="minorEastAsia" w:hint="eastAsia"/>
          <w:szCs w:val="24"/>
        </w:rPr>
        <w:t>當自己朝朝暮暮都是</w:t>
      </w:r>
      <w:proofErr w:type="gramStart"/>
      <w:r w:rsidR="00D06E4B">
        <w:rPr>
          <w:rFonts w:asciiTheme="minorEastAsia" w:hAnsiTheme="minorEastAsia" w:hint="eastAsia"/>
          <w:szCs w:val="24"/>
        </w:rPr>
        <w:t>觀音聖號之後</w:t>
      </w:r>
      <w:proofErr w:type="gramEnd"/>
      <w:r w:rsidR="00D06E4B">
        <w:rPr>
          <w:rFonts w:asciiTheme="minorEastAsia" w:hAnsiTheme="minorEastAsia" w:hint="eastAsia"/>
          <w:szCs w:val="24"/>
        </w:rPr>
        <w:t>，自己心態</w:t>
      </w:r>
      <w:r>
        <w:rPr>
          <w:rFonts w:asciiTheme="minorEastAsia" w:hAnsiTheme="minorEastAsia" w:hint="eastAsia"/>
          <w:szCs w:val="24"/>
        </w:rPr>
        <w:t>、</w:t>
      </w:r>
      <w:r w:rsidR="00D06E4B">
        <w:rPr>
          <w:rFonts w:asciiTheme="minorEastAsia" w:hAnsiTheme="minorEastAsia" w:hint="eastAsia"/>
          <w:szCs w:val="24"/>
        </w:rPr>
        <w:t>性格及命運就都會變成有能力救助他人的類型，</w:t>
      </w:r>
      <w:r>
        <w:rPr>
          <w:rFonts w:asciiTheme="minorEastAsia" w:hAnsiTheme="minorEastAsia" w:hint="eastAsia"/>
          <w:szCs w:val="24"/>
        </w:rPr>
        <w:t>也就是與觀世音菩薩緊密相應，這就是效果。但筆者以為，</w:t>
      </w:r>
      <w:proofErr w:type="gramStart"/>
      <w:r>
        <w:rPr>
          <w:rFonts w:asciiTheme="minorEastAsia" w:hAnsiTheme="minorEastAsia" w:hint="eastAsia"/>
          <w:szCs w:val="24"/>
        </w:rPr>
        <w:t>救渡是</w:t>
      </w:r>
      <w:proofErr w:type="gramEnd"/>
      <w:r>
        <w:rPr>
          <w:rFonts w:asciiTheme="minorEastAsia" w:hAnsiTheme="minorEastAsia" w:hint="eastAsia"/>
          <w:szCs w:val="24"/>
        </w:rPr>
        <w:t>要有能力的，除非</w:t>
      </w:r>
      <w:proofErr w:type="gramStart"/>
      <w:r>
        <w:rPr>
          <w:rFonts w:asciiTheme="minorEastAsia" w:hAnsiTheme="minorEastAsia" w:hint="eastAsia"/>
          <w:szCs w:val="24"/>
        </w:rPr>
        <w:t>是身命危難</w:t>
      </w:r>
      <w:proofErr w:type="gramEnd"/>
      <w:r>
        <w:rPr>
          <w:rFonts w:asciiTheme="minorEastAsia" w:hAnsiTheme="minorEastAsia" w:hint="eastAsia"/>
          <w:szCs w:val="24"/>
        </w:rPr>
        <w:t>才會有</w:t>
      </w:r>
      <w:r w:rsidR="006A18B8">
        <w:rPr>
          <w:rFonts w:asciiTheme="minorEastAsia" w:hAnsiTheme="minorEastAsia" w:hint="eastAsia"/>
          <w:szCs w:val="24"/>
        </w:rPr>
        <w:t>菩薩的</w:t>
      </w:r>
      <w:proofErr w:type="gramStart"/>
      <w:r>
        <w:rPr>
          <w:rFonts w:asciiTheme="minorEastAsia" w:hAnsiTheme="minorEastAsia" w:hint="eastAsia"/>
          <w:szCs w:val="24"/>
        </w:rPr>
        <w:t>神通示現</w:t>
      </w:r>
      <w:proofErr w:type="gramEnd"/>
      <w:r>
        <w:rPr>
          <w:rFonts w:asciiTheme="minorEastAsia" w:hAnsiTheme="minorEastAsia" w:hint="eastAsia"/>
          <w:szCs w:val="24"/>
        </w:rPr>
        <w:t>，如果是社會事業那就是要去人群中消融阻礙，此時</w:t>
      </w:r>
      <w:r w:rsidR="006A18B8">
        <w:rPr>
          <w:rFonts w:asciiTheme="minorEastAsia" w:hAnsiTheme="minorEastAsia" w:hint="eastAsia"/>
          <w:szCs w:val="24"/>
        </w:rPr>
        <w:t>自己的</w:t>
      </w:r>
      <w:r>
        <w:rPr>
          <w:rFonts w:asciiTheme="minorEastAsia" w:hAnsiTheme="minorEastAsia" w:hint="eastAsia"/>
          <w:szCs w:val="24"/>
        </w:rPr>
        <w:t>能力更是關鍵，而不能都依賴神通。</w:t>
      </w:r>
      <w:r w:rsidR="006A18B8">
        <w:rPr>
          <w:rFonts w:asciiTheme="minorEastAsia" w:hAnsiTheme="minorEastAsia" w:hint="eastAsia"/>
          <w:szCs w:val="24"/>
        </w:rPr>
        <w:t>當然，還是一樣，能力就是願力，願力就是我執的減少，我</w:t>
      </w:r>
      <w:proofErr w:type="gramStart"/>
      <w:r w:rsidR="006A18B8">
        <w:rPr>
          <w:rFonts w:asciiTheme="minorEastAsia" w:hAnsiTheme="minorEastAsia" w:hint="eastAsia"/>
          <w:szCs w:val="24"/>
        </w:rPr>
        <w:t>執愈少願</w:t>
      </w:r>
      <w:proofErr w:type="gramEnd"/>
      <w:r w:rsidR="006A18B8">
        <w:rPr>
          <w:rFonts w:asciiTheme="minorEastAsia" w:hAnsiTheme="minorEastAsia" w:hint="eastAsia"/>
          <w:szCs w:val="24"/>
        </w:rPr>
        <w:t>力愈大能力愈強，</w:t>
      </w:r>
      <w:r w:rsidR="006A18B8">
        <w:rPr>
          <w:rFonts w:asciiTheme="minorEastAsia" w:hAnsiTheme="minorEastAsia" w:hint="eastAsia"/>
          <w:szCs w:val="24"/>
        </w:rPr>
        <w:lastRenderedPageBreak/>
        <w:t>則自己就是觀世音菩薩於社會行動中美善世界。</w:t>
      </w:r>
    </w:p>
    <w:p w:rsidR="009075A9" w:rsidRPr="00BC1D81" w:rsidRDefault="009075A9">
      <w:pPr>
        <w:rPr>
          <w:szCs w:val="24"/>
        </w:rPr>
      </w:pPr>
    </w:p>
    <w:p w:rsidR="00754414" w:rsidRDefault="00754414">
      <w:pPr>
        <w:rPr>
          <w:szCs w:val="24"/>
        </w:rPr>
      </w:pPr>
      <w:r w:rsidRPr="00BC1D81">
        <w:rPr>
          <w:rFonts w:hint="eastAsia"/>
          <w:szCs w:val="24"/>
        </w:rPr>
        <w:t>六：自己就是觀自在</w:t>
      </w:r>
    </w:p>
    <w:p w:rsidR="002E3FB6" w:rsidRDefault="002E3FB6">
      <w:pPr>
        <w:rPr>
          <w:szCs w:val="24"/>
        </w:rPr>
      </w:pPr>
    </w:p>
    <w:p w:rsidR="002E3FB6" w:rsidRPr="00BC1D81" w:rsidRDefault="00776FB4">
      <w:pPr>
        <w:rPr>
          <w:szCs w:val="24"/>
        </w:rPr>
      </w:pPr>
      <w:r>
        <w:rPr>
          <w:rFonts w:hint="eastAsia"/>
          <w:szCs w:val="24"/>
        </w:rPr>
        <w:t xml:space="preserve">　　</w:t>
      </w:r>
      <w:proofErr w:type="gramStart"/>
      <w:r w:rsidR="002E3FB6">
        <w:rPr>
          <w:rFonts w:hint="eastAsia"/>
          <w:szCs w:val="24"/>
        </w:rPr>
        <w:t>觀世音菩薩</w:t>
      </w:r>
      <w:r w:rsidR="00DA08AC">
        <w:rPr>
          <w:rFonts w:hint="eastAsia"/>
          <w:szCs w:val="24"/>
        </w:rPr>
        <w:t>是</w:t>
      </w:r>
      <w:r w:rsidR="002E3FB6">
        <w:rPr>
          <w:rFonts w:hint="eastAsia"/>
          <w:szCs w:val="24"/>
        </w:rPr>
        <w:t>尋聲</w:t>
      </w:r>
      <w:proofErr w:type="gramEnd"/>
      <w:r w:rsidR="002E3FB6">
        <w:rPr>
          <w:rFonts w:hint="eastAsia"/>
          <w:szCs w:val="24"/>
        </w:rPr>
        <w:t>救苦的，這是慈悲力使然，至於觀自在菩薩的稱號，則是智慧力的結果。如無自在的智慧又如何能有救渡眾生的能量呢？所以筆者十分認同觀世音菩薩必定要有觀自在的智慧能力。不過，觀世音菩薩確實具備觀自在的能力，倒是一般世人，生活十分不自在，如此談何學習觀音法門呢？</w:t>
      </w:r>
      <w:r>
        <w:rPr>
          <w:rFonts w:hint="eastAsia"/>
          <w:szCs w:val="24"/>
        </w:rPr>
        <w:t>因此，星雲大師努力說明自在的真諦，其實是要人們先成為自在的智者。參見其言：</w:t>
      </w:r>
    </w:p>
    <w:p w:rsidR="00754414" w:rsidRPr="00BC1D81" w:rsidRDefault="00754414">
      <w:pPr>
        <w:rPr>
          <w:szCs w:val="24"/>
        </w:rPr>
      </w:pPr>
    </w:p>
    <w:p w:rsidR="0056707C" w:rsidRPr="00776FB4" w:rsidRDefault="0056707C" w:rsidP="00C556EB">
      <w:pPr>
        <w:rPr>
          <w:rFonts w:ascii="標楷體" w:eastAsia="標楷體" w:hAnsi="標楷體"/>
          <w:szCs w:val="24"/>
        </w:rPr>
      </w:pPr>
      <w:r w:rsidRPr="00776FB4">
        <w:rPr>
          <w:rFonts w:ascii="標楷體" w:eastAsia="標楷體" w:hAnsi="標楷體" w:hint="eastAsia"/>
          <w:szCs w:val="24"/>
        </w:rPr>
        <w:t>觀自在，既是觀世音菩薩的另一個名號，但事實上，觀自在也不一定是觀世音菩薩，而是我們每個人，我們自己就是觀自在。</w:t>
      </w:r>
    </w:p>
    <w:p w:rsidR="0056707C" w:rsidRPr="00776FB4" w:rsidRDefault="0056707C" w:rsidP="00C556EB">
      <w:pPr>
        <w:rPr>
          <w:rFonts w:ascii="標楷體" w:eastAsia="標楷體" w:hAnsi="標楷體"/>
          <w:szCs w:val="24"/>
        </w:rPr>
      </w:pPr>
      <w:r w:rsidRPr="00776FB4">
        <w:rPr>
          <w:rFonts w:ascii="標楷體" w:eastAsia="標楷體" w:hAnsi="標楷體" w:hint="eastAsia"/>
          <w:szCs w:val="24"/>
        </w:rPr>
        <w:t>任何時刻，你都能觀察到自己的心動念，觀察到自己是否自在嗎？</w:t>
      </w:r>
    </w:p>
    <w:p w:rsidR="00C556EB" w:rsidRDefault="0056707C" w:rsidP="00C556EB">
      <w:pPr>
        <w:rPr>
          <w:rFonts w:ascii="標楷體" w:eastAsia="標楷體" w:hAnsi="標楷體"/>
          <w:szCs w:val="24"/>
        </w:rPr>
      </w:pPr>
      <w:r w:rsidRPr="00776FB4">
        <w:rPr>
          <w:rFonts w:ascii="標楷體" w:eastAsia="標楷體" w:hAnsi="標楷體" w:hint="eastAsia"/>
          <w:szCs w:val="24"/>
        </w:rPr>
        <w:t>當你觀察到自在，就能像觀世音菩薩；當你觀察到不自在，雖說每個人都能做觀世音，但總是不自在。</w:t>
      </w:r>
    </w:p>
    <w:p w:rsidR="0056707C" w:rsidRPr="00776FB4" w:rsidRDefault="0056707C" w:rsidP="00C556EB">
      <w:pPr>
        <w:rPr>
          <w:rFonts w:ascii="標楷體" w:eastAsia="標楷體" w:hAnsi="標楷體"/>
          <w:szCs w:val="24"/>
        </w:rPr>
      </w:pPr>
      <w:r w:rsidRPr="00776FB4">
        <w:rPr>
          <w:rFonts w:ascii="標楷體" w:eastAsia="標楷體" w:hAnsi="標楷體" w:hint="eastAsia"/>
          <w:szCs w:val="24"/>
        </w:rPr>
        <w:t>如何才能做個名副其實的「觀自在」呢？</w:t>
      </w:r>
    </w:p>
    <w:p w:rsidR="0056707C" w:rsidRPr="00776FB4" w:rsidRDefault="0056707C" w:rsidP="00C556EB">
      <w:pPr>
        <w:pStyle w:val="a3"/>
        <w:numPr>
          <w:ilvl w:val="0"/>
          <w:numId w:val="1"/>
        </w:numPr>
        <w:ind w:leftChars="0" w:left="0"/>
        <w:rPr>
          <w:rFonts w:ascii="標楷體" w:eastAsia="標楷體" w:hAnsi="標楷體"/>
          <w:szCs w:val="24"/>
        </w:rPr>
      </w:pPr>
      <w:proofErr w:type="gramStart"/>
      <w:r w:rsidRPr="00776FB4">
        <w:rPr>
          <w:rFonts w:ascii="標楷體" w:eastAsia="標楷體" w:hAnsi="標楷體" w:hint="eastAsia"/>
          <w:szCs w:val="24"/>
        </w:rPr>
        <w:t>觀事自在</w:t>
      </w:r>
      <w:proofErr w:type="gramEnd"/>
      <w:r w:rsidR="00776FB4">
        <w:rPr>
          <w:rFonts w:ascii="標楷體" w:eastAsia="標楷體" w:hAnsi="標楷體" w:hint="eastAsia"/>
          <w:szCs w:val="24"/>
        </w:rPr>
        <w:t>。</w:t>
      </w:r>
    </w:p>
    <w:p w:rsidR="0056707C" w:rsidRPr="00776FB4" w:rsidRDefault="0056707C" w:rsidP="00C556EB">
      <w:pPr>
        <w:pStyle w:val="a3"/>
        <w:numPr>
          <w:ilvl w:val="0"/>
          <w:numId w:val="1"/>
        </w:numPr>
        <w:ind w:leftChars="0" w:left="0"/>
        <w:rPr>
          <w:rFonts w:ascii="標楷體" w:eastAsia="標楷體" w:hAnsi="標楷體"/>
          <w:szCs w:val="24"/>
        </w:rPr>
      </w:pPr>
      <w:r w:rsidRPr="00776FB4">
        <w:rPr>
          <w:rFonts w:ascii="標楷體" w:eastAsia="標楷體" w:hAnsi="標楷體" w:hint="eastAsia"/>
          <w:szCs w:val="24"/>
        </w:rPr>
        <w:t>觀人自在</w:t>
      </w:r>
      <w:r w:rsidR="00776FB4">
        <w:rPr>
          <w:rFonts w:ascii="標楷體" w:eastAsia="標楷體" w:hAnsi="標楷體" w:hint="eastAsia"/>
          <w:szCs w:val="24"/>
        </w:rPr>
        <w:t>。</w:t>
      </w:r>
    </w:p>
    <w:p w:rsidR="0056707C" w:rsidRPr="00776FB4" w:rsidRDefault="0056707C" w:rsidP="00C556EB">
      <w:pPr>
        <w:pStyle w:val="a3"/>
        <w:numPr>
          <w:ilvl w:val="0"/>
          <w:numId w:val="1"/>
        </w:numPr>
        <w:ind w:leftChars="0" w:left="0"/>
        <w:rPr>
          <w:rFonts w:ascii="標楷體" w:eastAsia="標楷體" w:hAnsi="標楷體"/>
          <w:szCs w:val="24"/>
        </w:rPr>
      </w:pPr>
      <w:proofErr w:type="gramStart"/>
      <w:r w:rsidRPr="00776FB4">
        <w:rPr>
          <w:rFonts w:ascii="標楷體" w:eastAsia="標楷體" w:hAnsi="標楷體" w:hint="eastAsia"/>
          <w:szCs w:val="24"/>
        </w:rPr>
        <w:t>觀處自在</w:t>
      </w:r>
      <w:proofErr w:type="gramEnd"/>
      <w:r w:rsidR="00776FB4">
        <w:rPr>
          <w:rFonts w:ascii="標楷體" w:eastAsia="標楷體" w:hAnsi="標楷體" w:hint="eastAsia"/>
          <w:szCs w:val="24"/>
        </w:rPr>
        <w:t>。</w:t>
      </w:r>
    </w:p>
    <w:p w:rsidR="00754414" w:rsidRPr="00776FB4" w:rsidRDefault="006C27BD" w:rsidP="00C556EB">
      <w:pPr>
        <w:pStyle w:val="a3"/>
        <w:numPr>
          <w:ilvl w:val="0"/>
          <w:numId w:val="1"/>
        </w:numPr>
        <w:ind w:leftChars="0" w:left="0"/>
        <w:rPr>
          <w:rFonts w:ascii="標楷體" w:eastAsia="標楷體" w:hAnsi="標楷體"/>
          <w:szCs w:val="24"/>
        </w:rPr>
      </w:pPr>
      <w:proofErr w:type="gramStart"/>
      <w:r>
        <w:rPr>
          <w:rFonts w:ascii="標楷體" w:eastAsia="標楷體" w:hAnsi="標楷體" w:hint="eastAsia"/>
          <w:szCs w:val="24"/>
        </w:rPr>
        <w:t>觀聲</w:t>
      </w:r>
      <w:r w:rsidR="00754414" w:rsidRPr="00776FB4">
        <w:rPr>
          <w:rFonts w:ascii="標楷體" w:eastAsia="標楷體" w:hAnsi="標楷體" w:hint="eastAsia"/>
          <w:szCs w:val="24"/>
        </w:rPr>
        <w:t>自在</w:t>
      </w:r>
      <w:proofErr w:type="gramEnd"/>
      <w:r w:rsidR="00776FB4">
        <w:rPr>
          <w:rFonts w:ascii="標楷體" w:eastAsia="標楷體" w:hAnsi="標楷體" w:hint="eastAsia"/>
          <w:szCs w:val="24"/>
        </w:rPr>
        <w:t>。</w:t>
      </w:r>
    </w:p>
    <w:p w:rsidR="00754414" w:rsidRPr="00776FB4" w:rsidRDefault="00754414" w:rsidP="00C556EB">
      <w:pPr>
        <w:pStyle w:val="a3"/>
        <w:numPr>
          <w:ilvl w:val="0"/>
          <w:numId w:val="1"/>
        </w:numPr>
        <w:ind w:leftChars="0" w:left="0"/>
        <w:rPr>
          <w:rFonts w:ascii="標楷體" w:eastAsia="標楷體" w:hAnsi="標楷體"/>
          <w:szCs w:val="24"/>
        </w:rPr>
      </w:pPr>
      <w:proofErr w:type="gramStart"/>
      <w:r w:rsidRPr="00776FB4">
        <w:rPr>
          <w:rFonts w:ascii="標楷體" w:eastAsia="標楷體" w:hAnsi="標楷體" w:hint="eastAsia"/>
          <w:szCs w:val="24"/>
        </w:rPr>
        <w:t>觀理自在</w:t>
      </w:r>
      <w:proofErr w:type="gramEnd"/>
      <w:r w:rsidR="00776FB4">
        <w:rPr>
          <w:rFonts w:ascii="標楷體" w:eastAsia="標楷體" w:hAnsi="標楷體" w:hint="eastAsia"/>
          <w:szCs w:val="24"/>
        </w:rPr>
        <w:t>。</w:t>
      </w:r>
    </w:p>
    <w:p w:rsidR="00754414" w:rsidRPr="00BC1D81" w:rsidRDefault="00754414" w:rsidP="00C556EB">
      <w:pPr>
        <w:pStyle w:val="a3"/>
        <w:numPr>
          <w:ilvl w:val="0"/>
          <w:numId w:val="1"/>
        </w:numPr>
        <w:ind w:leftChars="0" w:left="0"/>
        <w:rPr>
          <w:szCs w:val="24"/>
        </w:rPr>
      </w:pPr>
      <w:proofErr w:type="gramStart"/>
      <w:r w:rsidRPr="00776FB4">
        <w:rPr>
          <w:rFonts w:ascii="標楷體" w:eastAsia="標楷體" w:hAnsi="標楷體" w:hint="eastAsia"/>
          <w:szCs w:val="24"/>
        </w:rPr>
        <w:t>觀心自在</w:t>
      </w:r>
      <w:proofErr w:type="gramEnd"/>
      <w:r w:rsidR="00776FB4">
        <w:rPr>
          <w:rFonts w:ascii="標楷體" w:eastAsia="標楷體" w:hAnsi="標楷體" w:hint="eastAsia"/>
          <w:szCs w:val="24"/>
        </w:rPr>
        <w:t>。</w:t>
      </w:r>
      <w:r w:rsidRPr="00BC1D81">
        <w:rPr>
          <w:rStyle w:val="aa"/>
          <w:szCs w:val="24"/>
        </w:rPr>
        <w:footnoteReference w:id="7"/>
      </w:r>
    </w:p>
    <w:p w:rsidR="00754414" w:rsidRPr="00BC1D81" w:rsidRDefault="00754414" w:rsidP="00754414">
      <w:pPr>
        <w:rPr>
          <w:szCs w:val="24"/>
        </w:rPr>
      </w:pPr>
    </w:p>
    <w:p w:rsidR="00754414" w:rsidRDefault="00603F84" w:rsidP="00754414">
      <w:pPr>
        <w:rPr>
          <w:szCs w:val="24"/>
        </w:rPr>
      </w:pPr>
      <w:r>
        <w:rPr>
          <w:rFonts w:hint="eastAsia"/>
          <w:szCs w:val="24"/>
        </w:rPr>
        <w:t xml:space="preserve">　　</w:t>
      </w:r>
      <w:r w:rsidR="00DA08AC">
        <w:rPr>
          <w:rFonts w:hint="eastAsia"/>
          <w:szCs w:val="24"/>
        </w:rPr>
        <w:t>觀自在是工夫也是境界，做到了就是境界，所求的就是這個境界，但在尚未到達之前，它就是工夫，要學著觀自在。一切境界在眼前，如何觀自在？觀自在如何可能？為何</w:t>
      </w:r>
      <w:proofErr w:type="gramStart"/>
      <w:r w:rsidR="00DA08AC">
        <w:rPr>
          <w:rFonts w:hint="eastAsia"/>
          <w:szCs w:val="24"/>
        </w:rPr>
        <w:t>要觀自在</w:t>
      </w:r>
      <w:proofErr w:type="gramEnd"/>
      <w:r w:rsidR="00DA08AC">
        <w:rPr>
          <w:rFonts w:hint="eastAsia"/>
          <w:szCs w:val="24"/>
        </w:rPr>
        <w:t>？經文說：一切聖賢皆以無為法而有差別，</w:t>
      </w:r>
      <w:r w:rsidR="007248F4">
        <w:rPr>
          <w:rFonts w:hint="eastAsia"/>
          <w:szCs w:val="24"/>
        </w:rPr>
        <w:t>達到聖賢境界時，</w:t>
      </w:r>
      <w:r w:rsidR="001966B6">
        <w:rPr>
          <w:rFonts w:hint="eastAsia"/>
          <w:szCs w:val="24"/>
        </w:rPr>
        <w:t>自</w:t>
      </w:r>
      <w:r w:rsidR="007248F4">
        <w:rPr>
          <w:rFonts w:hint="eastAsia"/>
          <w:szCs w:val="24"/>
        </w:rPr>
        <w:t>然觀一切境界皆自在，那即是他們以</w:t>
      </w:r>
      <w:proofErr w:type="gramStart"/>
      <w:r w:rsidR="007248F4">
        <w:rPr>
          <w:rFonts w:hint="eastAsia"/>
          <w:szCs w:val="24"/>
        </w:rPr>
        <w:t>無為法觀世界</w:t>
      </w:r>
      <w:proofErr w:type="gramEnd"/>
      <w:r w:rsidR="007248F4">
        <w:rPr>
          <w:rFonts w:hint="eastAsia"/>
          <w:szCs w:val="24"/>
        </w:rPr>
        <w:t>。無為法即視一切平等</w:t>
      </w:r>
      <w:r w:rsidR="006B7267">
        <w:rPr>
          <w:rFonts w:hint="eastAsia"/>
          <w:szCs w:val="24"/>
        </w:rPr>
        <w:t>之觀法。為何一切平等？理</w:t>
      </w:r>
      <w:r w:rsidR="001966B6">
        <w:rPr>
          <w:rFonts w:hint="eastAsia"/>
          <w:szCs w:val="24"/>
        </w:rPr>
        <w:t>論</w:t>
      </w:r>
      <w:r w:rsidR="006B7267">
        <w:rPr>
          <w:rFonts w:hint="eastAsia"/>
          <w:szCs w:val="24"/>
        </w:rPr>
        <w:t>上這個問題是關鍵。關鍵在於一切</w:t>
      </w:r>
      <w:r w:rsidR="001966B6">
        <w:rPr>
          <w:rFonts w:hint="eastAsia"/>
          <w:szCs w:val="24"/>
        </w:rPr>
        <w:t>眾生</w:t>
      </w:r>
      <w:r w:rsidR="006B7267">
        <w:rPr>
          <w:rFonts w:hint="eastAsia"/>
          <w:szCs w:val="24"/>
        </w:rPr>
        <w:t>諸佛所生，</w:t>
      </w:r>
      <w:r w:rsidR="001966B6">
        <w:rPr>
          <w:rFonts w:hint="eastAsia"/>
          <w:szCs w:val="24"/>
        </w:rPr>
        <w:t>一切眾生</w:t>
      </w:r>
      <w:r w:rsidR="006B7267">
        <w:rPr>
          <w:rFonts w:hint="eastAsia"/>
          <w:szCs w:val="24"/>
        </w:rPr>
        <w:t>最後終於成佛。要有此大信念，則過程中所有一切現前之境界都是眾生</w:t>
      </w:r>
      <w:proofErr w:type="gramStart"/>
      <w:r w:rsidR="006B7267">
        <w:rPr>
          <w:rFonts w:hint="eastAsia"/>
          <w:szCs w:val="24"/>
        </w:rPr>
        <w:t>的情染歷程</w:t>
      </w:r>
      <w:proofErr w:type="gramEnd"/>
      <w:r w:rsidR="006B7267">
        <w:rPr>
          <w:rFonts w:hint="eastAsia"/>
          <w:szCs w:val="24"/>
        </w:rPr>
        <w:t>而已。</w:t>
      </w:r>
      <w:r w:rsidR="001966B6">
        <w:rPr>
          <w:rFonts w:hint="eastAsia"/>
          <w:szCs w:val="24"/>
        </w:rPr>
        <w:t>以</w:t>
      </w:r>
      <w:proofErr w:type="gramStart"/>
      <w:r w:rsidR="001966B6">
        <w:rPr>
          <w:rFonts w:hint="eastAsia"/>
          <w:szCs w:val="24"/>
        </w:rPr>
        <w:t>佛眼視</w:t>
      </w:r>
      <w:proofErr w:type="gramEnd"/>
      <w:r w:rsidR="001966B6">
        <w:rPr>
          <w:rFonts w:hint="eastAsia"/>
          <w:szCs w:val="24"/>
        </w:rPr>
        <w:t>之自然平等無礙，故而自在，並非眾生無有情染過惡，而是</w:t>
      </w:r>
      <w:proofErr w:type="gramStart"/>
      <w:r w:rsidR="001966B6">
        <w:rPr>
          <w:rFonts w:hint="eastAsia"/>
          <w:szCs w:val="24"/>
        </w:rPr>
        <w:t>這情染過</w:t>
      </w:r>
      <w:proofErr w:type="gramEnd"/>
      <w:r w:rsidR="001966B6">
        <w:rPr>
          <w:rFonts w:hint="eastAsia"/>
          <w:szCs w:val="24"/>
        </w:rPr>
        <w:t>惡就是眾生生命的歷程，他們必得經過各自的歷程才能</w:t>
      </w:r>
      <w:proofErr w:type="gramStart"/>
      <w:r w:rsidR="001966B6">
        <w:rPr>
          <w:rFonts w:hint="eastAsia"/>
          <w:szCs w:val="24"/>
        </w:rPr>
        <w:t>體知空義</w:t>
      </w:r>
      <w:proofErr w:type="gramEnd"/>
      <w:r w:rsidR="001966B6">
        <w:rPr>
          <w:rFonts w:hint="eastAsia"/>
          <w:szCs w:val="24"/>
        </w:rPr>
        <w:t>自證成佛，</w:t>
      </w:r>
      <w:r w:rsidR="0086216D">
        <w:rPr>
          <w:rFonts w:hint="eastAsia"/>
          <w:szCs w:val="24"/>
        </w:rPr>
        <w:t>所以</w:t>
      </w:r>
      <w:r w:rsidR="00FA0BFB">
        <w:rPr>
          <w:rFonts w:hint="eastAsia"/>
          <w:szCs w:val="24"/>
        </w:rPr>
        <w:t>眾生生命的大洪流，幾十年幾百年幾千年甚至億萬年多方國土的輪迴歷程等等總</w:t>
      </w:r>
      <w:proofErr w:type="gramStart"/>
      <w:r w:rsidR="00FA0BFB">
        <w:rPr>
          <w:rFonts w:hint="eastAsia"/>
          <w:szCs w:val="24"/>
        </w:rPr>
        <w:t>總</w:t>
      </w:r>
      <w:proofErr w:type="gramEnd"/>
      <w:r w:rsidR="00FA0BFB">
        <w:rPr>
          <w:rFonts w:hint="eastAsia"/>
          <w:szCs w:val="24"/>
        </w:rPr>
        <w:t>，</w:t>
      </w:r>
      <w:r w:rsidR="0086216D">
        <w:rPr>
          <w:rFonts w:hint="eastAsia"/>
          <w:szCs w:val="24"/>
        </w:rPr>
        <w:t>就不過是為了經歷</w:t>
      </w:r>
      <w:proofErr w:type="gramStart"/>
      <w:r w:rsidR="0086216D">
        <w:rPr>
          <w:rFonts w:hint="eastAsia"/>
          <w:szCs w:val="24"/>
        </w:rPr>
        <w:t>而體證才</w:t>
      </w:r>
      <w:proofErr w:type="gramEnd"/>
      <w:r w:rsidR="0086216D">
        <w:rPr>
          <w:rFonts w:hint="eastAsia"/>
          <w:szCs w:val="24"/>
        </w:rPr>
        <w:t>有的現象。不管眾生在</w:t>
      </w:r>
      <w:proofErr w:type="gramStart"/>
      <w:r w:rsidR="0086216D">
        <w:rPr>
          <w:rFonts w:hint="eastAsia"/>
          <w:szCs w:val="24"/>
        </w:rPr>
        <w:t>迷在悟</w:t>
      </w:r>
      <w:proofErr w:type="gramEnd"/>
      <w:r w:rsidR="0086216D">
        <w:rPr>
          <w:rFonts w:hint="eastAsia"/>
          <w:szCs w:val="24"/>
        </w:rPr>
        <w:t>，佛菩薩對他們始終是知道的，則豈有不自在的。自在即是自在於眾生之</w:t>
      </w:r>
      <w:proofErr w:type="gramStart"/>
      <w:r w:rsidR="0086216D">
        <w:rPr>
          <w:rFonts w:hint="eastAsia"/>
          <w:szCs w:val="24"/>
        </w:rPr>
        <w:t>迷及悟</w:t>
      </w:r>
      <w:proofErr w:type="gramEnd"/>
      <w:r w:rsidR="0086216D">
        <w:rPr>
          <w:rFonts w:hint="eastAsia"/>
          <w:szCs w:val="24"/>
        </w:rPr>
        <w:t>，永恆不變地以慈悲心待之</w:t>
      </w:r>
      <w:r w:rsidR="00AA3E02">
        <w:rPr>
          <w:rFonts w:hint="eastAsia"/>
          <w:szCs w:val="24"/>
        </w:rPr>
        <w:t>。現在，星雲大師要我們學佛者也學著觀自在，</w:t>
      </w:r>
      <w:r w:rsidR="000D0AF7">
        <w:rPr>
          <w:rFonts w:hint="eastAsia"/>
          <w:szCs w:val="24"/>
        </w:rPr>
        <w:t>其實就是要學佛者去做觀世音菩薩，以觀自在的工夫去達到觀自在的境界。所以來說，學佛不是甚麼念經打坐捐錢</w:t>
      </w:r>
      <w:proofErr w:type="gramStart"/>
      <w:r w:rsidR="000D0AF7">
        <w:rPr>
          <w:rFonts w:hint="eastAsia"/>
          <w:szCs w:val="24"/>
        </w:rPr>
        <w:t>造路諸功德</w:t>
      </w:r>
      <w:proofErr w:type="gramEnd"/>
      <w:r w:rsidR="000D0AF7">
        <w:rPr>
          <w:rFonts w:hint="eastAsia"/>
          <w:szCs w:val="24"/>
        </w:rPr>
        <w:t>行為而已，學佛就是學做觀世音，以觀自在</w:t>
      </w:r>
      <w:r w:rsidR="000D0AF7">
        <w:rPr>
          <w:rFonts w:hint="eastAsia"/>
          <w:szCs w:val="24"/>
        </w:rPr>
        <w:lastRenderedPageBreak/>
        <w:t>的工夫去面對眾生一切現象行為，以慈悲心去對待救助幫助，在行動中一步一步提升自己的境界，開發自己的智慧。智慧的開發決定於自在的當下體知</w:t>
      </w:r>
      <w:proofErr w:type="gramStart"/>
      <w:r w:rsidR="000D0AF7">
        <w:rPr>
          <w:rFonts w:hint="eastAsia"/>
          <w:szCs w:val="24"/>
        </w:rPr>
        <w:t>眾生迷執的</w:t>
      </w:r>
      <w:proofErr w:type="gramEnd"/>
      <w:r w:rsidR="000D0AF7">
        <w:rPr>
          <w:rFonts w:hint="eastAsia"/>
          <w:szCs w:val="24"/>
        </w:rPr>
        <w:t>因緣歷程而寬容待之，寬容對方自己就自在了，至於因為自己的</w:t>
      </w:r>
      <w:proofErr w:type="gramStart"/>
      <w:r w:rsidR="000D0AF7">
        <w:rPr>
          <w:rFonts w:hint="eastAsia"/>
          <w:szCs w:val="24"/>
        </w:rPr>
        <w:t>迷執而</w:t>
      </w:r>
      <w:proofErr w:type="gramEnd"/>
      <w:r w:rsidR="000D0AF7">
        <w:rPr>
          <w:rFonts w:hint="eastAsia"/>
          <w:szCs w:val="24"/>
        </w:rPr>
        <w:t>生的</w:t>
      </w:r>
      <w:proofErr w:type="gramStart"/>
      <w:r w:rsidR="000D0AF7">
        <w:rPr>
          <w:rFonts w:hint="eastAsia"/>
          <w:szCs w:val="24"/>
        </w:rPr>
        <w:t>煩惱，</w:t>
      </w:r>
      <w:proofErr w:type="gramEnd"/>
      <w:r w:rsidR="000D0AF7">
        <w:rPr>
          <w:rFonts w:hint="eastAsia"/>
          <w:szCs w:val="24"/>
        </w:rPr>
        <w:t>則更易於因反省自己的煩惱原因而破除慾望而提升智慧而得自在。所以這一方面是觀人自在，一方面是觀己自在，</w:t>
      </w:r>
      <w:proofErr w:type="gramStart"/>
      <w:r w:rsidR="000D0AF7">
        <w:rPr>
          <w:rFonts w:hint="eastAsia"/>
          <w:szCs w:val="24"/>
        </w:rPr>
        <w:t>就凡夫</w:t>
      </w:r>
      <w:proofErr w:type="gramEnd"/>
      <w:r w:rsidR="000D0AF7">
        <w:rPr>
          <w:rFonts w:hint="eastAsia"/>
          <w:szCs w:val="24"/>
        </w:rPr>
        <w:t>學佛而言，就是這一套自在的工夫以開發智慧而能慈悲助人，行觀音行。至菩薩境界時，則是自自在在的觀一切自在的境界了。</w:t>
      </w:r>
    </w:p>
    <w:p w:rsidR="00C86887" w:rsidRDefault="00C86887" w:rsidP="00C86887">
      <w:pPr>
        <w:rPr>
          <w:szCs w:val="24"/>
        </w:rPr>
      </w:pPr>
    </w:p>
    <w:p w:rsidR="00DA08AC" w:rsidRPr="00FB352D" w:rsidRDefault="00603F84" w:rsidP="00C86887">
      <w:pPr>
        <w:rPr>
          <w:rFonts w:asciiTheme="minorEastAsia" w:hAnsiTheme="minorEastAsia"/>
          <w:szCs w:val="24"/>
        </w:rPr>
      </w:pPr>
      <w:r>
        <w:rPr>
          <w:rFonts w:asciiTheme="minorEastAsia" w:hAnsiTheme="minorEastAsia" w:hint="eastAsia"/>
          <w:szCs w:val="24"/>
        </w:rPr>
        <w:t xml:space="preserve">　　</w:t>
      </w:r>
      <w:r w:rsidR="00C86887" w:rsidRPr="00FB352D">
        <w:rPr>
          <w:rFonts w:asciiTheme="minorEastAsia" w:hAnsiTheme="minorEastAsia" w:hint="eastAsia"/>
          <w:szCs w:val="24"/>
        </w:rPr>
        <w:t>那麼檢查自己是否自在的標準是甚麼呢？</w:t>
      </w:r>
      <w:proofErr w:type="gramStart"/>
      <w:r w:rsidR="00C86887" w:rsidRPr="00FB352D">
        <w:rPr>
          <w:rFonts w:asciiTheme="minorEastAsia" w:hAnsiTheme="minorEastAsia" w:hint="eastAsia"/>
          <w:szCs w:val="24"/>
        </w:rPr>
        <w:t>觀事自在</w:t>
      </w:r>
      <w:proofErr w:type="gramEnd"/>
      <w:r w:rsidR="00C86887" w:rsidRPr="00FB352D">
        <w:rPr>
          <w:rFonts w:asciiTheme="minorEastAsia" w:hAnsiTheme="minorEastAsia" w:hint="eastAsia"/>
          <w:szCs w:val="24"/>
        </w:rPr>
        <w:t>：對所處理的眼前任何事情都處理得當。觀人自在：對所往來互動的所有人物都處理得好。</w:t>
      </w:r>
      <w:proofErr w:type="gramStart"/>
      <w:r w:rsidR="00C86887" w:rsidRPr="00FB352D">
        <w:rPr>
          <w:rFonts w:asciiTheme="minorEastAsia" w:hAnsiTheme="minorEastAsia" w:hint="eastAsia"/>
          <w:szCs w:val="24"/>
        </w:rPr>
        <w:t>觀處自在</w:t>
      </w:r>
      <w:proofErr w:type="gramEnd"/>
      <w:r w:rsidR="00C86887" w:rsidRPr="00FB352D">
        <w:rPr>
          <w:rFonts w:asciiTheme="minorEastAsia" w:hAnsiTheme="minorEastAsia" w:hint="eastAsia"/>
          <w:szCs w:val="24"/>
        </w:rPr>
        <w:t>：不論自己人在甚麼地方都能與環境為善身心得力。</w:t>
      </w:r>
      <w:proofErr w:type="gramStart"/>
      <w:r w:rsidR="00C86887" w:rsidRPr="00FB352D">
        <w:rPr>
          <w:rFonts w:asciiTheme="minorEastAsia" w:hAnsiTheme="minorEastAsia" w:hint="eastAsia"/>
          <w:szCs w:val="24"/>
        </w:rPr>
        <w:t>觀聲自在</w:t>
      </w:r>
      <w:proofErr w:type="gramEnd"/>
      <w:r w:rsidR="00C86887" w:rsidRPr="00FB352D">
        <w:rPr>
          <w:rFonts w:asciiTheme="minorEastAsia" w:hAnsiTheme="minorEastAsia" w:hint="eastAsia"/>
          <w:szCs w:val="24"/>
        </w:rPr>
        <w:t>：不論周遭有甚麼聲音帶來甚麼情境自己都能處之泰然不受牽連。</w:t>
      </w:r>
      <w:proofErr w:type="gramStart"/>
      <w:r w:rsidR="00C86887" w:rsidRPr="00FB352D">
        <w:rPr>
          <w:rFonts w:asciiTheme="minorEastAsia" w:hAnsiTheme="minorEastAsia" w:hint="eastAsia"/>
          <w:szCs w:val="24"/>
        </w:rPr>
        <w:t>觀理自在</w:t>
      </w:r>
      <w:proofErr w:type="gramEnd"/>
      <w:r w:rsidR="00C86887" w:rsidRPr="00FB352D">
        <w:rPr>
          <w:rFonts w:asciiTheme="minorEastAsia" w:hAnsiTheme="minorEastAsia" w:hint="eastAsia"/>
          <w:szCs w:val="24"/>
        </w:rPr>
        <w:t>：不論別人提出甚麼說法道理自己都明明白白不會生氣自有主張不受影響。</w:t>
      </w:r>
      <w:proofErr w:type="gramStart"/>
      <w:r w:rsidR="00C86887" w:rsidRPr="00FB352D">
        <w:rPr>
          <w:rFonts w:asciiTheme="minorEastAsia" w:hAnsiTheme="minorEastAsia" w:hint="eastAsia"/>
          <w:szCs w:val="24"/>
        </w:rPr>
        <w:t>觀心自在</w:t>
      </w:r>
      <w:proofErr w:type="gramEnd"/>
      <w:r w:rsidR="00C86887" w:rsidRPr="00FB352D">
        <w:rPr>
          <w:rFonts w:asciiTheme="minorEastAsia" w:hAnsiTheme="minorEastAsia" w:hint="eastAsia"/>
          <w:szCs w:val="24"/>
        </w:rPr>
        <w:t>：永遠將自己的心思念</w:t>
      </w:r>
      <w:proofErr w:type="gramStart"/>
      <w:r w:rsidR="00C86887" w:rsidRPr="00FB352D">
        <w:rPr>
          <w:rFonts w:asciiTheme="minorEastAsia" w:hAnsiTheme="minorEastAsia" w:hint="eastAsia"/>
          <w:szCs w:val="24"/>
        </w:rPr>
        <w:t>慮</w:t>
      </w:r>
      <w:proofErr w:type="gramEnd"/>
      <w:r w:rsidR="00C86887" w:rsidRPr="00FB352D">
        <w:rPr>
          <w:rFonts w:asciiTheme="minorEastAsia" w:hAnsiTheme="minorEastAsia" w:hint="eastAsia"/>
          <w:szCs w:val="24"/>
        </w:rPr>
        <w:t>處理好</w:t>
      </w:r>
      <w:r w:rsidR="006C27BD">
        <w:rPr>
          <w:rFonts w:asciiTheme="minorEastAsia" w:hAnsiTheme="minorEastAsia" w:hint="eastAsia"/>
          <w:szCs w:val="24"/>
        </w:rPr>
        <w:t>，</w:t>
      </w:r>
      <w:r w:rsidR="00C86887" w:rsidRPr="00FB352D">
        <w:rPr>
          <w:rFonts w:asciiTheme="minorEastAsia" w:hAnsiTheme="minorEastAsia" w:hint="eastAsia"/>
          <w:szCs w:val="24"/>
        </w:rPr>
        <w:t>當行則行</w:t>
      </w:r>
      <w:r w:rsidR="006C27BD">
        <w:rPr>
          <w:rFonts w:asciiTheme="minorEastAsia" w:hAnsiTheme="minorEastAsia" w:hint="eastAsia"/>
          <w:szCs w:val="24"/>
        </w:rPr>
        <w:t>，</w:t>
      </w:r>
      <w:r w:rsidR="00C86887" w:rsidRPr="00FB352D">
        <w:rPr>
          <w:rFonts w:asciiTheme="minorEastAsia" w:hAnsiTheme="minorEastAsia" w:hint="eastAsia"/>
          <w:szCs w:val="24"/>
        </w:rPr>
        <w:t>八風不動。</w:t>
      </w:r>
    </w:p>
    <w:p w:rsidR="00DA08AC" w:rsidRDefault="00DA08AC" w:rsidP="00754414">
      <w:pPr>
        <w:rPr>
          <w:szCs w:val="24"/>
        </w:rPr>
      </w:pPr>
    </w:p>
    <w:p w:rsidR="00FB352D" w:rsidRDefault="00603F84" w:rsidP="00754414">
      <w:pPr>
        <w:rPr>
          <w:szCs w:val="24"/>
        </w:rPr>
      </w:pPr>
      <w:r>
        <w:rPr>
          <w:rFonts w:hint="eastAsia"/>
          <w:szCs w:val="24"/>
        </w:rPr>
        <w:t xml:space="preserve">　　</w:t>
      </w:r>
      <w:r w:rsidR="00FB352D">
        <w:rPr>
          <w:rFonts w:hint="eastAsia"/>
          <w:szCs w:val="24"/>
        </w:rPr>
        <w:t>差不多可以這樣說，星雲大師的觀自在六法，就是在培養新的觀世音菩薩的法門。凡人努力學習此道，將能利己利人。</w:t>
      </w:r>
    </w:p>
    <w:p w:rsidR="00FB352D" w:rsidRPr="00BC1D81" w:rsidRDefault="00FB352D" w:rsidP="00754414">
      <w:pPr>
        <w:rPr>
          <w:szCs w:val="24"/>
        </w:rPr>
      </w:pPr>
    </w:p>
    <w:p w:rsidR="00754414" w:rsidRPr="00BC1D81" w:rsidRDefault="002E3FB6" w:rsidP="00754414">
      <w:pPr>
        <w:rPr>
          <w:szCs w:val="24"/>
        </w:rPr>
      </w:pPr>
      <w:r>
        <w:rPr>
          <w:rFonts w:hint="eastAsia"/>
          <w:szCs w:val="24"/>
        </w:rPr>
        <w:t>七</w:t>
      </w:r>
      <w:r w:rsidR="00754414" w:rsidRPr="00BC1D81">
        <w:rPr>
          <w:rFonts w:hint="eastAsia"/>
          <w:szCs w:val="24"/>
        </w:rPr>
        <w:t>：如何做個日日觀音</w:t>
      </w:r>
    </w:p>
    <w:p w:rsidR="00754414" w:rsidRPr="00BC1D81" w:rsidRDefault="00754414" w:rsidP="00754414">
      <w:pPr>
        <w:rPr>
          <w:szCs w:val="24"/>
        </w:rPr>
      </w:pPr>
    </w:p>
    <w:p w:rsidR="00A02E30" w:rsidRDefault="0056707C" w:rsidP="0056707C">
      <w:pPr>
        <w:rPr>
          <w:szCs w:val="24"/>
        </w:rPr>
      </w:pPr>
      <w:r w:rsidRPr="00BC1D81">
        <w:rPr>
          <w:rFonts w:hint="eastAsia"/>
          <w:szCs w:val="24"/>
        </w:rPr>
        <w:t xml:space="preserve">　　</w:t>
      </w:r>
      <w:r w:rsidR="00A02E30">
        <w:rPr>
          <w:rFonts w:hint="eastAsia"/>
          <w:szCs w:val="24"/>
        </w:rPr>
        <w:t>既要慈心悲心觀眾生，就得要接受眾生的一切，於是會有許多的感受發生，但是感受不應執著，不能沉澱，而是要消化掉，所以星雲大師提供了一套檢查自己是否消化掉感受的方法，若都能如此處理，則就是一日</w:t>
      </w:r>
      <w:proofErr w:type="gramStart"/>
      <w:r w:rsidR="00A02E30">
        <w:rPr>
          <w:rFonts w:hint="eastAsia"/>
          <w:szCs w:val="24"/>
        </w:rPr>
        <w:t>一日</w:t>
      </w:r>
      <w:proofErr w:type="gramEnd"/>
      <w:r w:rsidR="00A02E30">
        <w:rPr>
          <w:rFonts w:hint="eastAsia"/>
          <w:szCs w:val="24"/>
        </w:rPr>
        <w:t>地往成為觀世音菩薩的路上走了。參見其言：</w:t>
      </w:r>
    </w:p>
    <w:p w:rsidR="00A02E30" w:rsidRDefault="00A02E30" w:rsidP="0056707C">
      <w:pPr>
        <w:rPr>
          <w:szCs w:val="24"/>
        </w:rPr>
      </w:pPr>
    </w:p>
    <w:p w:rsidR="0056707C" w:rsidRPr="00A02E30" w:rsidRDefault="0056707C" w:rsidP="00C556EB">
      <w:pPr>
        <w:ind w:leftChars="300" w:left="720"/>
        <w:rPr>
          <w:rFonts w:ascii="標楷體" w:eastAsia="標楷體" w:hAnsi="標楷體"/>
          <w:szCs w:val="24"/>
        </w:rPr>
      </w:pPr>
      <w:r w:rsidRPr="00A02E30">
        <w:rPr>
          <w:rFonts w:ascii="標楷體" w:eastAsia="標楷體" w:hAnsi="標楷體" w:hint="eastAsia"/>
          <w:szCs w:val="24"/>
        </w:rPr>
        <w:t>觀音也和人一樣有歡喜、微笑、傷心，但他不是為了自己而歡喜、微笑、傷心，而是為了眾生而歡喜、微笑、傷心。我就以下面這首詩</w:t>
      </w:r>
      <w:proofErr w:type="gramStart"/>
      <w:r w:rsidRPr="00A02E30">
        <w:rPr>
          <w:rFonts w:ascii="標楷體" w:eastAsia="標楷體" w:hAnsi="標楷體" w:hint="eastAsia"/>
          <w:szCs w:val="24"/>
        </w:rPr>
        <w:t>偈</w:t>
      </w:r>
      <w:proofErr w:type="gramEnd"/>
      <w:r w:rsidRPr="00A02E30">
        <w:rPr>
          <w:rFonts w:ascii="標楷體" w:eastAsia="標楷體" w:hAnsi="標楷體" w:hint="eastAsia"/>
          <w:szCs w:val="24"/>
        </w:rPr>
        <w:t>勉勵大家，如何做個日日觀音</w:t>
      </w:r>
      <w:proofErr w:type="gramStart"/>
      <w:r w:rsidRPr="00A02E30">
        <w:rPr>
          <w:rFonts w:ascii="標楷體" w:eastAsia="標楷體" w:hAnsi="標楷體" w:hint="eastAsia"/>
          <w:szCs w:val="24"/>
        </w:rPr>
        <w:t>──</w:t>
      </w:r>
      <w:proofErr w:type="gramEnd"/>
    </w:p>
    <w:p w:rsidR="0056707C" w:rsidRPr="00A02E30" w:rsidRDefault="0056707C" w:rsidP="00C556EB">
      <w:pPr>
        <w:ind w:leftChars="300" w:left="720"/>
        <w:rPr>
          <w:rFonts w:ascii="標楷體" w:eastAsia="標楷體" w:hAnsi="標楷體"/>
          <w:szCs w:val="24"/>
        </w:rPr>
      </w:pPr>
      <w:r w:rsidRPr="00A02E30">
        <w:rPr>
          <w:rFonts w:ascii="標楷體" w:eastAsia="標楷體" w:hAnsi="標楷體" w:hint="eastAsia"/>
          <w:szCs w:val="24"/>
        </w:rPr>
        <w:t>悲傷的時候有歡笑的表情，歡笑的時候有悲傷的掛念。</w:t>
      </w:r>
    </w:p>
    <w:p w:rsidR="0056707C" w:rsidRPr="00A02E30" w:rsidRDefault="0056707C" w:rsidP="00C556EB">
      <w:pPr>
        <w:ind w:leftChars="300" w:left="720"/>
        <w:rPr>
          <w:rFonts w:ascii="標楷體" w:eastAsia="標楷體" w:hAnsi="標楷體"/>
          <w:szCs w:val="24"/>
        </w:rPr>
      </w:pPr>
      <w:r w:rsidRPr="00A02E30">
        <w:rPr>
          <w:rFonts w:ascii="標楷體" w:eastAsia="標楷體" w:hAnsi="標楷體" w:hint="eastAsia"/>
          <w:szCs w:val="24"/>
        </w:rPr>
        <w:t>忙碌的時候有輕鬆的感受，輕鬆的時候有忙碌的進取。</w:t>
      </w:r>
    </w:p>
    <w:p w:rsidR="0056707C" w:rsidRPr="00A02E30" w:rsidRDefault="0056707C" w:rsidP="00C556EB">
      <w:pPr>
        <w:ind w:leftChars="300" w:left="720"/>
        <w:rPr>
          <w:rFonts w:ascii="標楷體" w:eastAsia="標楷體" w:hAnsi="標楷體"/>
          <w:szCs w:val="24"/>
        </w:rPr>
      </w:pPr>
      <w:r w:rsidRPr="00A02E30">
        <w:rPr>
          <w:rFonts w:ascii="標楷體" w:eastAsia="標楷體" w:hAnsi="標楷體" w:hint="eastAsia"/>
          <w:szCs w:val="24"/>
        </w:rPr>
        <w:t>貧窮的時候有富貴的自尊，富貴的時候有貧窮的謙虛。</w:t>
      </w:r>
    </w:p>
    <w:p w:rsidR="0056707C" w:rsidRPr="00A02E30" w:rsidRDefault="0056707C" w:rsidP="00C556EB">
      <w:pPr>
        <w:ind w:leftChars="300" w:left="720"/>
        <w:rPr>
          <w:rFonts w:ascii="標楷體" w:eastAsia="標楷體" w:hAnsi="標楷體"/>
          <w:szCs w:val="24"/>
        </w:rPr>
      </w:pPr>
      <w:r w:rsidRPr="00A02E30">
        <w:rPr>
          <w:rFonts w:ascii="標楷體" w:eastAsia="標楷體" w:hAnsi="標楷體" w:hint="eastAsia"/>
          <w:szCs w:val="24"/>
        </w:rPr>
        <w:t>急躁的時候有緩慢的修養，緩慢的時候有急躁的精神。</w:t>
      </w:r>
    </w:p>
    <w:p w:rsidR="0056707C" w:rsidRPr="00A02E30" w:rsidRDefault="0056707C" w:rsidP="00C556EB">
      <w:pPr>
        <w:ind w:leftChars="300" w:left="720"/>
        <w:rPr>
          <w:rFonts w:ascii="標楷體" w:eastAsia="標楷體" w:hAnsi="標楷體"/>
          <w:szCs w:val="24"/>
        </w:rPr>
      </w:pPr>
      <w:proofErr w:type="gramStart"/>
      <w:r w:rsidRPr="00A02E30">
        <w:rPr>
          <w:rFonts w:ascii="標楷體" w:eastAsia="標楷體" w:hAnsi="標楷體" w:hint="eastAsia"/>
          <w:szCs w:val="24"/>
        </w:rPr>
        <w:t>憂苦的</w:t>
      </w:r>
      <w:proofErr w:type="gramEnd"/>
      <w:r w:rsidRPr="00A02E30">
        <w:rPr>
          <w:rFonts w:ascii="標楷體" w:eastAsia="標楷體" w:hAnsi="標楷體" w:hint="eastAsia"/>
          <w:szCs w:val="24"/>
        </w:rPr>
        <w:t>時候有快樂的觀念，快樂的時候</w:t>
      </w:r>
      <w:proofErr w:type="gramStart"/>
      <w:r w:rsidRPr="00A02E30">
        <w:rPr>
          <w:rFonts w:ascii="標楷體" w:eastAsia="標楷體" w:hAnsi="標楷體" w:hint="eastAsia"/>
          <w:szCs w:val="24"/>
        </w:rPr>
        <w:t>有憂苦的</w:t>
      </w:r>
      <w:proofErr w:type="gramEnd"/>
      <w:r w:rsidRPr="00A02E30">
        <w:rPr>
          <w:rFonts w:ascii="標楷體" w:eastAsia="標楷體" w:hAnsi="標楷體" w:hint="eastAsia"/>
          <w:szCs w:val="24"/>
        </w:rPr>
        <w:t>心情。</w:t>
      </w:r>
    </w:p>
    <w:p w:rsidR="0056707C" w:rsidRPr="00A02E30" w:rsidRDefault="0056707C" w:rsidP="00C556EB">
      <w:pPr>
        <w:ind w:leftChars="300" w:left="720"/>
        <w:rPr>
          <w:rFonts w:ascii="標楷體" w:eastAsia="標楷體" w:hAnsi="標楷體"/>
          <w:szCs w:val="24"/>
        </w:rPr>
      </w:pPr>
      <w:r w:rsidRPr="00A02E30">
        <w:rPr>
          <w:rFonts w:ascii="標楷體" w:eastAsia="標楷體" w:hAnsi="標楷體" w:hint="eastAsia"/>
          <w:szCs w:val="24"/>
        </w:rPr>
        <w:t>發怒的時候有慈悲的心腸，慈悲的時候有發怒的認真。</w:t>
      </w:r>
    </w:p>
    <w:p w:rsidR="0056707C" w:rsidRPr="00A02E30" w:rsidRDefault="00C556EB" w:rsidP="00C556EB">
      <w:pPr>
        <w:rPr>
          <w:rFonts w:ascii="標楷體" w:eastAsia="標楷體" w:hAnsi="標楷體"/>
          <w:szCs w:val="24"/>
        </w:rPr>
      </w:pPr>
      <w:r>
        <w:rPr>
          <w:rFonts w:ascii="標楷體" w:eastAsia="標楷體" w:hAnsi="標楷體" w:hint="eastAsia"/>
          <w:szCs w:val="24"/>
        </w:rPr>
        <w:t xml:space="preserve">　　　</w:t>
      </w:r>
      <w:r w:rsidR="0056707C" w:rsidRPr="00A02E30">
        <w:rPr>
          <w:rFonts w:ascii="標楷體" w:eastAsia="標楷體" w:hAnsi="標楷體" w:hint="eastAsia"/>
          <w:szCs w:val="24"/>
        </w:rPr>
        <w:t>得意的時候有失落的想法，失落的時候有得意</w:t>
      </w:r>
      <w:proofErr w:type="gramStart"/>
      <w:r w:rsidR="0056707C" w:rsidRPr="00A02E30">
        <w:rPr>
          <w:rFonts w:ascii="標楷體" w:eastAsia="標楷體" w:hAnsi="標楷體" w:hint="eastAsia"/>
          <w:szCs w:val="24"/>
        </w:rPr>
        <w:t>的喜稅</w:t>
      </w:r>
      <w:proofErr w:type="gramEnd"/>
      <w:r w:rsidR="0056707C" w:rsidRPr="00A02E30">
        <w:rPr>
          <w:rFonts w:ascii="標楷體" w:eastAsia="標楷體" w:hAnsi="標楷體" w:hint="eastAsia"/>
          <w:szCs w:val="24"/>
        </w:rPr>
        <w:t>。</w:t>
      </w:r>
    </w:p>
    <w:p w:rsidR="0056707C" w:rsidRPr="00BC1D81" w:rsidRDefault="00C556EB" w:rsidP="00C556EB">
      <w:pPr>
        <w:rPr>
          <w:szCs w:val="24"/>
        </w:rPr>
      </w:pPr>
      <w:r>
        <w:rPr>
          <w:rFonts w:ascii="標楷體" w:eastAsia="標楷體" w:hAnsi="標楷體" w:hint="eastAsia"/>
          <w:szCs w:val="24"/>
        </w:rPr>
        <w:t xml:space="preserve">　　　</w:t>
      </w:r>
      <w:r w:rsidR="0056707C" w:rsidRPr="00A02E30">
        <w:rPr>
          <w:rFonts w:ascii="標楷體" w:eastAsia="標楷體" w:hAnsi="標楷體" w:hint="eastAsia"/>
          <w:szCs w:val="24"/>
        </w:rPr>
        <w:t>擁有的時候有喜</w:t>
      </w:r>
      <w:proofErr w:type="gramStart"/>
      <w:r w:rsidR="0056707C" w:rsidRPr="00A02E30">
        <w:rPr>
          <w:rFonts w:ascii="標楷體" w:eastAsia="標楷體" w:hAnsi="標楷體" w:hint="eastAsia"/>
          <w:szCs w:val="24"/>
        </w:rPr>
        <w:t>捨</w:t>
      </w:r>
      <w:proofErr w:type="gramEnd"/>
      <w:r w:rsidR="0056707C" w:rsidRPr="00A02E30">
        <w:rPr>
          <w:rFonts w:ascii="標楷體" w:eastAsia="標楷體" w:hAnsi="標楷體" w:hint="eastAsia"/>
          <w:szCs w:val="24"/>
        </w:rPr>
        <w:t>的個性，喜</w:t>
      </w:r>
      <w:proofErr w:type="gramStart"/>
      <w:r w:rsidR="0056707C" w:rsidRPr="00A02E30">
        <w:rPr>
          <w:rFonts w:ascii="標楷體" w:eastAsia="標楷體" w:hAnsi="標楷體" w:hint="eastAsia"/>
          <w:szCs w:val="24"/>
        </w:rPr>
        <w:t>捨</w:t>
      </w:r>
      <w:proofErr w:type="gramEnd"/>
      <w:r w:rsidR="0056707C" w:rsidRPr="00A02E30">
        <w:rPr>
          <w:rFonts w:ascii="標楷體" w:eastAsia="標楷體" w:hAnsi="標楷體" w:hint="eastAsia"/>
          <w:szCs w:val="24"/>
        </w:rPr>
        <w:t>的時候有擁有的感受</w:t>
      </w:r>
      <w:r w:rsidR="0056707C" w:rsidRPr="00BC1D81">
        <w:rPr>
          <w:rFonts w:hint="eastAsia"/>
          <w:szCs w:val="24"/>
        </w:rPr>
        <w:t>。</w:t>
      </w:r>
      <w:r w:rsidR="00754414" w:rsidRPr="00BC1D81">
        <w:rPr>
          <w:rStyle w:val="aa"/>
          <w:szCs w:val="24"/>
        </w:rPr>
        <w:footnoteReference w:id="8"/>
      </w:r>
    </w:p>
    <w:p w:rsidR="00754414" w:rsidRPr="00C556EB" w:rsidRDefault="00754414" w:rsidP="00BC1D81">
      <w:pPr>
        <w:ind w:firstLineChars="200" w:firstLine="480"/>
        <w:rPr>
          <w:szCs w:val="24"/>
        </w:rPr>
      </w:pPr>
    </w:p>
    <w:p w:rsidR="00754414" w:rsidRDefault="00A02E30" w:rsidP="00BC1D81">
      <w:pPr>
        <w:ind w:firstLineChars="200" w:firstLine="480"/>
        <w:rPr>
          <w:szCs w:val="24"/>
        </w:rPr>
      </w:pPr>
      <w:r>
        <w:rPr>
          <w:rFonts w:hint="eastAsia"/>
          <w:szCs w:val="24"/>
        </w:rPr>
        <w:lastRenderedPageBreak/>
        <w:t>星雲大師描寫得太美好了，太值得細細品味，於是筆者嘗試體貼義</w:t>
      </w:r>
      <w:proofErr w:type="gramStart"/>
      <w:r>
        <w:rPr>
          <w:rFonts w:hint="eastAsia"/>
          <w:szCs w:val="24"/>
        </w:rPr>
        <w:t>蘊</w:t>
      </w:r>
      <w:proofErr w:type="gramEnd"/>
      <w:r>
        <w:rPr>
          <w:rFonts w:hint="eastAsia"/>
          <w:szCs w:val="24"/>
        </w:rPr>
        <w:t>，汲取之以為己用。</w:t>
      </w:r>
    </w:p>
    <w:p w:rsidR="009C4EE9" w:rsidRDefault="009C4EE9" w:rsidP="00BC1D81">
      <w:pPr>
        <w:ind w:firstLineChars="200" w:firstLine="480"/>
        <w:rPr>
          <w:szCs w:val="24"/>
        </w:rPr>
      </w:pPr>
    </w:p>
    <w:p w:rsidR="009C4EE9" w:rsidRPr="00A02E30" w:rsidRDefault="009C4EE9" w:rsidP="009C4EE9">
      <w:pPr>
        <w:rPr>
          <w:rFonts w:ascii="標楷體" w:eastAsia="標楷體" w:hAnsi="標楷體"/>
          <w:szCs w:val="24"/>
        </w:rPr>
      </w:pPr>
      <w:r>
        <w:rPr>
          <w:rFonts w:ascii="標楷體" w:eastAsia="標楷體" w:hAnsi="標楷體" w:hint="eastAsia"/>
          <w:szCs w:val="24"/>
        </w:rPr>
        <w:t xml:space="preserve">　　　</w:t>
      </w:r>
      <w:r w:rsidRPr="00A02E30">
        <w:rPr>
          <w:rFonts w:ascii="標楷體" w:eastAsia="標楷體" w:hAnsi="標楷體" w:hint="eastAsia"/>
          <w:szCs w:val="24"/>
        </w:rPr>
        <w:t>悲傷的時候有歡笑的表情，歡笑的時候有悲傷的掛念。</w:t>
      </w:r>
    </w:p>
    <w:p w:rsidR="00530B46" w:rsidRPr="009C4EE9" w:rsidRDefault="009C4EE9" w:rsidP="009C4EE9">
      <w:pPr>
        <w:rPr>
          <w:szCs w:val="24"/>
        </w:rPr>
      </w:pPr>
      <w:r w:rsidRPr="00A02E30">
        <w:rPr>
          <w:rFonts w:ascii="標楷體" w:eastAsia="標楷體" w:hAnsi="標楷體" w:hint="eastAsia"/>
          <w:szCs w:val="24"/>
        </w:rPr>
        <w:t xml:space="preserve">　　</w:t>
      </w:r>
    </w:p>
    <w:p w:rsidR="00754414" w:rsidRDefault="00530B46" w:rsidP="00BC1D81">
      <w:pPr>
        <w:ind w:firstLineChars="200" w:firstLine="480"/>
        <w:rPr>
          <w:szCs w:val="24"/>
        </w:rPr>
      </w:pPr>
      <w:r>
        <w:rPr>
          <w:rFonts w:hint="eastAsia"/>
          <w:szCs w:val="24"/>
        </w:rPr>
        <w:t>別</w:t>
      </w:r>
      <w:proofErr w:type="gramStart"/>
      <w:r>
        <w:rPr>
          <w:rFonts w:hint="eastAsia"/>
          <w:szCs w:val="24"/>
        </w:rPr>
        <w:t>人為惡時為</w:t>
      </w:r>
      <w:proofErr w:type="gramEnd"/>
      <w:r>
        <w:rPr>
          <w:rFonts w:hint="eastAsia"/>
          <w:szCs w:val="24"/>
        </w:rPr>
        <w:t>其</w:t>
      </w:r>
      <w:proofErr w:type="gramStart"/>
      <w:r>
        <w:rPr>
          <w:rFonts w:hint="eastAsia"/>
          <w:szCs w:val="24"/>
        </w:rPr>
        <w:t>而悲，</w:t>
      </w:r>
      <w:proofErr w:type="gramEnd"/>
      <w:r>
        <w:rPr>
          <w:rFonts w:hint="eastAsia"/>
          <w:szCs w:val="24"/>
        </w:rPr>
        <w:t>以有信心故，歡喜有救度之的機會。自己吃苦時受傷的時候不必</w:t>
      </w:r>
      <w:proofErr w:type="gramStart"/>
      <w:r>
        <w:rPr>
          <w:rFonts w:hint="eastAsia"/>
          <w:szCs w:val="24"/>
        </w:rPr>
        <w:t>一昧沉</w:t>
      </w:r>
      <w:proofErr w:type="gramEnd"/>
      <w:r>
        <w:rPr>
          <w:rFonts w:hint="eastAsia"/>
          <w:szCs w:val="24"/>
        </w:rPr>
        <w:t>浸於此，人生還有其他有意義的事情值得努力，想到那些該做的事，以及那些事情做好之後能帶給社會的好處，心中即得歡喜快樂！</w:t>
      </w:r>
    </w:p>
    <w:p w:rsidR="00530B46" w:rsidRDefault="00530B46" w:rsidP="00BC1D81">
      <w:pPr>
        <w:ind w:firstLineChars="200" w:firstLine="480"/>
        <w:rPr>
          <w:szCs w:val="24"/>
        </w:rPr>
      </w:pPr>
      <w:r>
        <w:rPr>
          <w:rFonts w:hint="eastAsia"/>
          <w:szCs w:val="24"/>
        </w:rPr>
        <w:t>在愉悅的情境中只是稍事休息一下就好，打起精神，看到他處，還有很多可以做的事情要去完成，發出悲</w:t>
      </w:r>
      <w:proofErr w:type="gramStart"/>
      <w:r>
        <w:rPr>
          <w:rFonts w:hint="eastAsia"/>
          <w:szCs w:val="24"/>
        </w:rPr>
        <w:t>憫</w:t>
      </w:r>
      <w:proofErr w:type="gramEnd"/>
      <w:r>
        <w:rPr>
          <w:rFonts w:hint="eastAsia"/>
          <w:szCs w:val="24"/>
        </w:rPr>
        <w:t>之心，為了有需要的弱勢朋友，做幫助他們的準備！</w:t>
      </w:r>
    </w:p>
    <w:p w:rsidR="009C4EE9" w:rsidRDefault="009C4EE9" w:rsidP="009C4EE9">
      <w:pPr>
        <w:rPr>
          <w:rFonts w:ascii="標楷體" w:eastAsia="標楷體" w:hAnsi="標楷體"/>
          <w:szCs w:val="24"/>
        </w:rPr>
      </w:pPr>
    </w:p>
    <w:p w:rsidR="009C4EE9" w:rsidRPr="00A02E30" w:rsidRDefault="009C4EE9" w:rsidP="009C4EE9">
      <w:pPr>
        <w:rPr>
          <w:rFonts w:ascii="標楷體" w:eastAsia="標楷體" w:hAnsi="標楷體"/>
          <w:szCs w:val="24"/>
        </w:rPr>
      </w:pPr>
      <w:r>
        <w:rPr>
          <w:rFonts w:ascii="標楷體" w:eastAsia="標楷體" w:hAnsi="標楷體" w:hint="eastAsia"/>
          <w:szCs w:val="24"/>
        </w:rPr>
        <w:t xml:space="preserve">　　　</w:t>
      </w:r>
      <w:r w:rsidRPr="00A02E30">
        <w:rPr>
          <w:rFonts w:ascii="標楷體" w:eastAsia="標楷體" w:hAnsi="標楷體" w:hint="eastAsia"/>
          <w:szCs w:val="24"/>
        </w:rPr>
        <w:t>忙碌的時候有輕鬆的感受，輕鬆的時候有忙碌的進取。</w:t>
      </w:r>
    </w:p>
    <w:p w:rsidR="00530B46" w:rsidRDefault="009C4EE9" w:rsidP="009C4EE9">
      <w:pPr>
        <w:rPr>
          <w:szCs w:val="24"/>
        </w:rPr>
      </w:pPr>
      <w:r w:rsidRPr="00A02E30">
        <w:rPr>
          <w:rFonts w:ascii="標楷體" w:eastAsia="標楷體" w:hAnsi="標楷體" w:hint="eastAsia"/>
          <w:szCs w:val="24"/>
        </w:rPr>
        <w:t xml:space="preserve">　　</w:t>
      </w:r>
    </w:p>
    <w:p w:rsidR="00530B46" w:rsidRDefault="00530B46" w:rsidP="00BC1D81">
      <w:pPr>
        <w:ind w:firstLineChars="200" w:firstLine="480"/>
        <w:rPr>
          <w:szCs w:val="24"/>
        </w:rPr>
      </w:pPr>
      <w:r>
        <w:rPr>
          <w:rFonts w:hint="eastAsia"/>
          <w:szCs w:val="24"/>
        </w:rPr>
        <w:t>忙碌是因理想及愛心而作為的，將來社會變</w:t>
      </w:r>
      <w:proofErr w:type="gramStart"/>
      <w:r>
        <w:rPr>
          <w:rFonts w:hint="eastAsia"/>
          <w:szCs w:val="24"/>
        </w:rPr>
        <w:t>好了豈不</w:t>
      </w:r>
      <w:proofErr w:type="gramEnd"/>
      <w:r>
        <w:rPr>
          <w:rFonts w:hint="eastAsia"/>
          <w:szCs w:val="24"/>
        </w:rPr>
        <w:t>快慰！在好心情的狀態中，正好不是逸樂的時機，而是勇猛精進的好時節！</w:t>
      </w:r>
    </w:p>
    <w:p w:rsidR="009C4EE9" w:rsidRDefault="009C4EE9" w:rsidP="009C4EE9">
      <w:pPr>
        <w:rPr>
          <w:rFonts w:ascii="標楷體" w:eastAsia="標楷體" w:hAnsi="標楷體"/>
          <w:szCs w:val="24"/>
        </w:rPr>
      </w:pPr>
    </w:p>
    <w:p w:rsidR="009C4EE9" w:rsidRPr="00A02E30" w:rsidRDefault="009C4EE9" w:rsidP="009C4EE9">
      <w:pPr>
        <w:rPr>
          <w:rFonts w:ascii="標楷體" w:eastAsia="標楷體" w:hAnsi="標楷體"/>
          <w:szCs w:val="24"/>
        </w:rPr>
      </w:pPr>
      <w:r>
        <w:rPr>
          <w:rFonts w:ascii="標楷體" w:eastAsia="標楷體" w:hAnsi="標楷體" w:hint="eastAsia"/>
          <w:szCs w:val="24"/>
        </w:rPr>
        <w:t xml:space="preserve">　　　</w:t>
      </w:r>
      <w:r w:rsidRPr="00A02E30">
        <w:rPr>
          <w:rFonts w:ascii="標楷體" w:eastAsia="標楷體" w:hAnsi="標楷體" w:hint="eastAsia"/>
          <w:szCs w:val="24"/>
        </w:rPr>
        <w:t>貧窮的時候有富貴的自尊，富貴的時候有貧窮的謙虛。</w:t>
      </w:r>
    </w:p>
    <w:p w:rsidR="00530B46" w:rsidRDefault="009C4EE9" w:rsidP="009C4EE9">
      <w:pPr>
        <w:rPr>
          <w:szCs w:val="24"/>
        </w:rPr>
      </w:pPr>
      <w:r w:rsidRPr="00A02E30">
        <w:rPr>
          <w:rFonts w:ascii="標楷體" w:eastAsia="標楷體" w:hAnsi="標楷體" w:hint="eastAsia"/>
          <w:szCs w:val="24"/>
        </w:rPr>
        <w:t xml:space="preserve">　　</w:t>
      </w:r>
    </w:p>
    <w:p w:rsidR="00530B46" w:rsidRPr="00BC1D81" w:rsidRDefault="00530B46" w:rsidP="00BC1D81">
      <w:pPr>
        <w:ind w:firstLineChars="200" w:firstLine="480"/>
        <w:rPr>
          <w:szCs w:val="24"/>
        </w:rPr>
      </w:pPr>
      <w:r>
        <w:rPr>
          <w:rFonts w:hint="eastAsia"/>
          <w:szCs w:val="24"/>
        </w:rPr>
        <w:t>外在的資源是為了眾生得利而設置的，眾生去享用就好了，我們自己簡單就好，因為所關懷的理想夠大，理想就是我們的富貴！當我們努力過後，一切</w:t>
      </w:r>
      <w:proofErr w:type="gramStart"/>
      <w:r>
        <w:rPr>
          <w:rFonts w:hint="eastAsia"/>
          <w:szCs w:val="24"/>
        </w:rPr>
        <w:t>條件資糧因緣</w:t>
      </w:r>
      <w:proofErr w:type="gramEnd"/>
      <w:r>
        <w:rPr>
          <w:rFonts w:hint="eastAsia"/>
          <w:szCs w:val="24"/>
        </w:rPr>
        <w:t>俱足，</w:t>
      </w:r>
      <w:proofErr w:type="gramStart"/>
      <w:r>
        <w:rPr>
          <w:rFonts w:hint="eastAsia"/>
          <w:szCs w:val="24"/>
        </w:rPr>
        <w:t>十分</w:t>
      </w:r>
      <w:proofErr w:type="gramEnd"/>
      <w:r>
        <w:rPr>
          <w:rFonts w:hint="eastAsia"/>
          <w:szCs w:val="24"/>
        </w:rPr>
        <w:t>適悏，這是因為要使世界變得更好，這些資源條件要珍惜使用，因此還要更加惜福，仍謹守本分，繼續集結資源絕不鬆懈！</w:t>
      </w:r>
    </w:p>
    <w:p w:rsidR="009C4EE9" w:rsidRDefault="009C4EE9" w:rsidP="009C4EE9">
      <w:pPr>
        <w:rPr>
          <w:rFonts w:ascii="標楷體" w:eastAsia="標楷體" w:hAnsi="標楷體"/>
          <w:szCs w:val="24"/>
        </w:rPr>
      </w:pPr>
    </w:p>
    <w:p w:rsidR="009C4EE9" w:rsidRPr="00A02E30" w:rsidRDefault="009C4EE9" w:rsidP="009C4EE9">
      <w:pPr>
        <w:rPr>
          <w:rFonts w:ascii="標楷體" w:eastAsia="標楷體" w:hAnsi="標楷體"/>
          <w:szCs w:val="24"/>
        </w:rPr>
      </w:pPr>
      <w:r>
        <w:rPr>
          <w:rFonts w:ascii="標楷體" w:eastAsia="標楷體" w:hAnsi="標楷體" w:hint="eastAsia"/>
          <w:szCs w:val="24"/>
        </w:rPr>
        <w:t xml:space="preserve">　　　</w:t>
      </w:r>
      <w:r w:rsidRPr="00A02E30">
        <w:rPr>
          <w:rFonts w:ascii="標楷體" w:eastAsia="標楷體" w:hAnsi="標楷體" w:hint="eastAsia"/>
          <w:szCs w:val="24"/>
        </w:rPr>
        <w:t>急躁的時候有緩慢的修養，緩慢的時候有急躁的精神。</w:t>
      </w:r>
    </w:p>
    <w:p w:rsidR="009C4EE9" w:rsidRPr="009C4EE9" w:rsidRDefault="009C4EE9" w:rsidP="009C4EE9">
      <w:pPr>
        <w:ind w:firstLineChars="200" w:firstLine="480"/>
        <w:rPr>
          <w:szCs w:val="24"/>
        </w:rPr>
      </w:pPr>
    </w:p>
    <w:p w:rsidR="00754414" w:rsidRDefault="00530B46" w:rsidP="00BC1D81">
      <w:pPr>
        <w:ind w:firstLineChars="200" w:firstLine="480"/>
        <w:rPr>
          <w:szCs w:val="24"/>
        </w:rPr>
      </w:pPr>
      <w:r>
        <w:rPr>
          <w:rFonts w:hint="eastAsia"/>
          <w:szCs w:val="24"/>
        </w:rPr>
        <w:t>為了公益勇猛精進劍及履及，但過程中要注意他人的情況，要看別人能配合到甚麼程度</w:t>
      </w:r>
      <w:r w:rsidR="008B7CD7">
        <w:rPr>
          <w:rFonts w:hint="eastAsia"/>
          <w:szCs w:val="24"/>
        </w:rPr>
        <w:t>？要急</w:t>
      </w:r>
      <w:proofErr w:type="gramStart"/>
      <w:r w:rsidR="008B7CD7">
        <w:rPr>
          <w:rFonts w:hint="eastAsia"/>
          <w:szCs w:val="24"/>
        </w:rPr>
        <w:t>己緩人</w:t>
      </w:r>
      <w:proofErr w:type="gramEnd"/>
      <w:r w:rsidR="008B7CD7">
        <w:rPr>
          <w:rFonts w:hint="eastAsia"/>
          <w:szCs w:val="24"/>
        </w:rPr>
        <w:t>。在安適祥和的氛圍中循循善誘勸導他人提起精神勇猛精進追求理想。一個念頭永遠用在改善社會幫助別人的各種</w:t>
      </w:r>
      <w:r w:rsidR="006C27BD">
        <w:rPr>
          <w:rFonts w:hint="eastAsia"/>
          <w:szCs w:val="24"/>
        </w:rPr>
        <w:t>事項</w:t>
      </w:r>
      <w:r w:rsidR="008B7CD7">
        <w:rPr>
          <w:rFonts w:hint="eastAsia"/>
          <w:szCs w:val="24"/>
        </w:rPr>
        <w:t>中，但身體的行動要適合環境周遭的現況配合無間才能自在。</w:t>
      </w:r>
    </w:p>
    <w:p w:rsidR="008B7CD7" w:rsidRPr="006C27BD" w:rsidRDefault="008B7CD7" w:rsidP="00BC1D81">
      <w:pPr>
        <w:ind w:firstLineChars="200" w:firstLine="480"/>
        <w:rPr>
          <w:szCs w:val="24"/>
        </w:rPr>
      </w:pPr>
    </w:p>
    <w:p w:rsidR="008B7CD7" w:rsidRDefault="008B7CD7" w:rsidP="008B7CD7">
      <w:pPr>
        <w:rPr>
          <w:rFonts w:ascii="標楷體" w:eastAsia="標楷體" w:hAnsi="標楷體"/>
          <w:szCs w:val="24"/>
        </w:rPr>
      </w:pPr>
      <w:r>
        <w:rPr>
          <w:rFonts w:ascii="標楷體" w:eastAsia="標楷體" w:hAnsi="標楷體" w:hint="eastAsia"/>
          <w:szCs w:val="24"/>
        </w:rPr>
        <w:t xml:space="preserve">　　</w:t>
      </w:r>
      <w:r w:rsidR="009C4EE9">
        <w:rPr>
          <w:rFonts w:ascii="標楷體" w:eastAsia="標楷體" w:hAnsi="標楷體" w:hint="eastAsia"/>
          <w:szCs w:val="24"/>
        </w:rPr>
        <w:t xml:space="preserve">　</w:t>
      </w:r>
      <w:proofErr w:type="gramStart"/>
      <w:r w:rsidRPr="00A02E30">
        <w:rPr>
          <w:rFonts w:ascii="標楷體" w:eastAsia="標楷體" w:hAnsi="標楷體" w:hint="eastAsia"/>
          <w:szCs w:val="24"/>
        </w:rPr>
        <w:t>憂苦的</w:t>
      </w:r>
      <w:proofErr w:type="gramEnd"/>
      <w:r w:rsidRPr="00A02E30">
        <w:rPr>
          <w:rFonts w:ascii="標楷體" w:eastAsia="標楷體" w:hAnsi="標楷體" w:hint="eastAsia"/>
          <w:szCs w:val="24"/>
        </w:rPr>
        <w:t>時候有快樂的觀念，快樂的時候</w:t>
      </w:r>
      <w:proofErr w:type="gramStart"/>
      <w:r w:rsidRPr="00A02E30">
        <w:rPr>
          <w:rFonts w:ascii="標楷體" w:eastAsia="標楷體" w:hAnsi="標楷體" w:hint="eastAsia"/>
          <w:szCs w:val="24"/>
        </w:rPr>
        <w:t>有憂苦的</w:t>
      </w:r>
      <w:proofErr w:type="gramEnd"/>
      <w:r w:rsidRPr="00A02E30">
        <w:rPr>
          <w:rFonts w:ascii="標楷體" w:eastAsia="標楷體" w:hAnsi="標楷體" w:hint="eastAsia"/>
          <w:szCs w:val="24"/>
        </w:rPr>
        <w:t>心情。</w:t>
      </w:r>
    </w:p>
    <w:p w:rsidR="009C4EE9" w:rsidRPr="00A02E30" w:rsidRDefault="009C4EE9" w:rsidP="008B7CD7">
      <w:pPr>
        <w:rPr>
          <w:rFonts w:ascii="標楷體" w:eastAsia="標楷體" w:hAnsi="標楷體"/>
          <w:szCs w:val="24"/>
        </w:rPr>
      </w:pPr>
    </w:p>
    <w:p w:rsidR="008B7CD7" w:rsidRPr="008B7CD7" w:rsidRDefault="009C4EE9" w:rsidP="008B7CD7">
      <w:pPr>
        <w:rPr>
          <w:rFonts w:asciiTheme="minorEastAsia" w:hAnsiTheme="minorEastAsia"/>
          <w:szCs w:val="24"/>
        </w:rPr>
      </w:pPr>
      <w:r>
        <w:rPr>
          <w:rFonts w:asciiTheme="minorEastAsia" w:hAnsiTheme="minorEastAsia" w:hint="eastAsia"/>
          <w:szCs w:val="24"/>
        </w:rPr>
        <w:t xml:space="preserve">　　</w:t>
      </w:r>
      <w:r w:rsidR="008B7CD7" w:rsidRPr="008B7CD7">
        <w:rPr>
          <w:rFonts w:asciiTheme="minorEastAsia" w:hAnsiTheme="minorEastAsia" w:hint="eastAsia"/>
          <w:szCs w:val="24"/>
        </w:rPr>
        <w:t xml:space="preserve">與前面悲傷歡笑思路一樣。　　</w:t>
      </w:r>
    </w:p>
    <w:p w:rsidR="008B7CD7" w:rsidRDefault="008B7CD7" w:rsidP="008B7CD7">
      <w:pPr>
        <w:rPr>
          <w:rFonts w:ascii="標楷體" w:eastAsia="標楷體" w:hAnsi="標楷體"/>
          <w:szCs w:val="24"/>
        </w:rPr>
      </w:pPr>
    </w:p>
    <w:p w:rsidR="008B7CD7" w:rsidRPr="00A02E30" w:rsidRDefault="009C4EE9" w:rsidP="008B7CD7">
      <w:pPr>
        <w:rPr>
          <w:rFonts w:ascii="標楷體" w:eastAsia="標楷體" w:hAnsi="標楷體"/>
          <w:szCs w:val="24"/>
        </w:rPr>
      </w:pPr>
      <w:r>
        <w:rPr>
          <w:rFonts w:ascii="標楷體" w:eastAsia="標楷體" w:hAnsi="標楷體" w:hint="eastAsia"/>
          <w:szCs w:val="24"/>
        </w:rPr>
        <w:t xml:space="preserve">　　　</w:t>
      </w:r>
      <w:r w:rsidR="008B7CD7" w:rsidRPr="00A02E30">
        <w:rPr>
          <w:rFonts w:ascii="標楷體" w:eastAsia="標楷體" w:hAnsi="標楷體" w:hint="eastAsia"/>
          <w:szCs w:val="24"/>
        </w:rPr>
        <w:t>發怒的時候有慈悲的心腸，慈悲的時候有發怒的認真。</w:t>
      </w:r>
    </w:p>
    <w:p w:rsidR="008B7CD7" w:rsidRPr="009C4EE9" w:rsidRDefault="008B7CD7" w:rsidP="008B7CD7">
      <w:pPr>
        <w:ind w:firstLineChars="200" w:firstLine="480"/>
        <w:rPr>
          <w:rFonts w:ascii="標楷體" w:eastAsia="標楷體" w:hAnsi="標楷體"/>
          <w:szCs w:val="24"/>
        </w:rPr>
      </w:pPr>
    </w:p>
    <w:p w:rsidR="008B7CD7" w:rsidRPr="008B7CD7" w:rsidRDefault="008B7CD7" w:rsidP="008B7CD7">
      <w:pPr>
        <w:ind w:firstLineChars="200" w:firstLine="480"/>
        <w:rPr>
          <w:rFonts w:asciiTheme="minorEastAsia" w:hAnsiTheme="minorEastAsia"/>
          <w:szCs w:val="24"/>
        </w:rPr>
      </w:pPr>
      <w:r>
        <w:rPr>
          <w:rFonts w:asciiTheme="minorEastAsia" w:hAnsiTheme="minorEastAsia" w:hint="eastAsia"/>
          <w:szCs w:val="24"/>
        </w:rPr>
        <w:t>沒有為私利而怒的，都是為公益正義而怒的，既是為了大家的福祉，則對犯</w:t>
      </w:r>
      <w:r>
        <w:rPr>
          <w:rFonts w:asciiTheme="minorEastAsia" w:hAnsiTheme="minorEastAsia" w:hint="eastAsia"/>
          <w:szCs w:val="24"/>
        </w:rPr>
        <w:lastRenderedPageBreak/>
        <w:t>錯的人物也</w:t>
      </w:r>
      <w:proofErr w:type="gramStart"/>
      <w:r>
        <w:rPr>
          <w:rFonts w:asciiTheme="minorEastAsia" w:hAnsiTheme="minorEastAsia" w:hint="eastAsia"/>
          <w:szCs w:val="24"/>
        </w:rPr>
        <w:t>應觀懷</w:t>
      </w:r>
      <w:proofErr w:type="gramEnd"/>
      <w:r>
        <w:rPr>
          <w:rFonts w:asciiTheme="minorEastAsia" w:hAnsiTheme="minorEastAsia" w:hint="eastAsia"/>
          <w:szCs w:val="24"/>
        </w:rPr>
        <w:t>，故而仍需以慈悲的心腸渡之，但慈悲是不傷害他而不是縱容他，所以應該給他進取的機會以及向善的教育，這就是發怒的認真，不是發怒而是認真。</w:t>
      </w:r>
    </w:p>
    <w:p w:rsidR="008B7CD7" w:rsidRDefault="008B7CD7" w:rsidP="008B7CD7">
      <w:pPr>
        <w:ind w:firstLineChars="200" w:firstLine="480"/>
        <w:rPr>
          <w:rFonts w:ascii="標楷體" w:eastAsia="標楷體" w:hAnsi="標楷體"/>
          <w:szCs w:val="24"/>
        </w:rPr>
      </w:pPr>
    </w:p>
    <w:p w:rsidR="008B7CD7" w:rsidRDefault="009C4EE9" w:rsidP="008B7CD7">
      <w:pPr>
        <w:ind w:firstLineChars="200" w:firstLine="480"/>
        <w:rPr>
          <w:rFonts w:ascii="標楷體" w:eastAsia="標楷體" w:hAnsi="標楷體"/>
          <w:szCs w:val="24"/>
        </w:rPr>
      </w:pPr>
      <w:r>
        <w:rPr>
          <w:rFonts w:ascii="標楷體" w:eastAsia="標楷體" w:hAnsi="標楷體" w:hint="eastAsia"/>
          <w:szCs w:val="24"/>
        </w:rPr>
        <w:t xml:space="preserve">　</w:t>
      </w:r>
      <w:r w:rsidR="008B7CD7" w:rsidRPr="00A02E30">
        <w:rPr>
          <w:rFonts w:ascii="標楷體" w:eastAsia="標楷體" w:hAnsi="標楷體" w:hint="eastAsia"/>
          <w:szCs w:val="24"/>
        </w:rPr>
        <w:t>得意的時候有失落的想法，失落的時候有得意的喜</w:t>
      </w:r>
      <w:r w:rsidR="008B7CD7">
        <w:rPr>
          <w:rFonts w:ascii="標楷體" w:eastAsia="標楷體" w:hAnsi="標楷體" w:hint="eastAsia"/>
          <w:szCs w:val="24"/>
        </w:rPr>
        <w:t>悅</w:t>
      </w:r>
      <w:r w:rsidR="008B7CD7" w:rsidRPr="00A02E30">
        <w:rPr>
          <w:rFonts w:ascii="標楷體" w:eastAsia="標楷體" w:hAnsi="標楷體" w:hint="eastAsia"/>
          <w:szCs w:val="24"/>
        </w:rPr>
        <w:t>。</w:t>
      </w:r>
    </w:p>
    <w:p w:rsidR="008B7CD7" w:rsidRDefault="008B7CD7" w:rsidP="008B7CD7">
      <w:pPr>
        <w:ind w:firstLineChars="200" w:firstLine="480"/>
        <w:rPr>
          <w:rFonts w:ascii="標楷體" w:eastAsia="標楷體" w:hAnsi="標楷體"/>
          <w:szCs w:val="24"/>
        </w:rPr>
      </w:pPr>
    </w:p>
    <w:p w:rsidR="008B7CD7" w:rsidRPr="008B7CD7" w:rsidRDefault="008B7CD7" w:rsidP="008B7CD7">
      <w:pPr>
        <w:ind w:firstLineChars="200" w:firstLine="480"/>
        <w:rPr>
          <w:rFonts w:asciiTheme="minorEastAsia" w:hAnsiTheme="minorEastAsia"/>
          <w:szCs w:val="24"/>
        </w:rPr>
      </w:pPr>
      <w:r>
        <w:rPr>
          <w:rFonts w:asciiTheme="minorEastAsia" w:hAnsiTheme="minorEastAsia" w:hint="eastAsia"/>
          <w:szCs w:val="24"/>
        </w:rPr>
        <w:t>成功的時候要想到還有不足的地方於是就不會忘形，失落的時候要體認是因為有所不為所以才仍在此處，而有所不為正是因為要有所為，所以想到那些理想及理念，便要釋懷安心而愉悅了！</w:t>
      </w:r>
    </w:p>
    <w:p w:rsidR="008B7CD7" w:rsidRDefault="008B7CD7" w:rsidP="008B7CD7">
      <w:pPr>
        <w:ind w:firstLineChars="200" w:firstLine="480"/>
        <w:rPr>
          <w:rFonts w:ascii="標楷體" w:eastAsia="標楷體" w:hAnsi="標楷體"/>
          <w:szCs w:val="24"/>
        </w:rPr>
      </w:pPr>
    </w:p>
    <w:p w:rsidR="00530B46" w:rsidRDefault="009C4EE9" w:rsidP="008B7CD7">
      <w:pPr>
        <w:ind w:firstLineChars="200" w:firstLine="480"/>
        <w:rPr>
          <w:szCs w:val="24"/>
        </w:rPr>
      </w:pPr>
      <w:r>
        <w:rPr>
          <w:rFonts w:ascii="標楷體" w:eastAsia="標楷體" w:hAnsi="標楷體" w:hint="eastAsia"/>
          <w:szCs w:val="24"/>
        </w:rPr>
        <w:t xml:space="preserve">　</w:t>
      </w:r>
      <w:r w:rsidR="008B7CD7" w:rsidRPr="00A02E30">
        <w:rPr>
          <w:rFonts w:ascii="標楷體" w:eastAsia="標楷體" w:hAnsi="標楷體" w:hint="eastAsia"/>
          <w:szCs w:val="24"/>
        </w:rPr>
        <w:t>擁有的時候有喜</w:t>
      </w:r>
      <w:proofErr w:type="gramStart"/>
      <w:r w:rsidR="008B7CD7" w:rsidRPr="00A02E30">
        <w:rPr>
          <w:rFonts w:ascii="標楷體" w:eastAsia="標楷體" w:hAnsi="標楷體" w:hint="eastAsia"/>
          <w:szCs w:val="24"/>
        </w:rPr>
        <w:t>捨</w:t>
      </w:r>
      <w:proofErr w:type="gramEnd"/>
      <w:r w:rsidR="008B7CD7" w:rsidRPr="00A02E30">
        <w:rPr>
          <w:rFonts w:ascii="標楷體" w:eastAsia="標楷體" w:hAnsi="標楷體" w:hint="eastAsia"/>
          <w:szCs w:val="24"/>
        </w:rPr>
        <w:t>的個性，喜</w:t>
      </w:r>
      <w:proofErr w:type="gramStart"/>
      <w:r w:rsidR="008B7CD7" w:rsidRPr="00A02E30">
        <w:rPr>
          <w:rFonts w:ascii="標楷體" w:eastAsia="標楷體" w:hAnsi="標楷體" w:hint="eastAsia"/>
          <w:szCs w:val="24"/>
        </w:rPr>
        <w:t>捨</w:t>
      </w:r>
      <w:proofErr w:type="gramEnd"/>
      <w:r w:rsidR="008B7CD7" w:rsidRPr="00A02E30">
        <w:rPr>
          <w:rFonts w:ascii="標楷體" w:eastAsia="標楷體" w:hAnsi="標楷體" w:hint="eastAsia"/>
          <w:szCs w:val="24"/>
        </w:rPr>
        <w:t>的時候有擁有的感受</w:t>
      </w:r>
    </w:p>
    <w:p w:rsidR="00530B46" w:rsidRPr="008B7CD7" w:rsidRDefault="00530B46" w:rsidP="00BC1D81">
      <w:pPr>
        <w:ind w:firstLineChars="200" w:firstLine="480"/>
        <w:rPr>
          <w:szCs w:val="24"/>
        </w:rPr>
      </w:pPr>
    </w:p>
    <w:p w:rsidR="008B7CD7" w:rsidRDefault="008B7CD7" w:rsidP="00BC1D81">
      <w:pPr>
        <w:ind w:firstLineChars="200" w:firstLine="480"/>
        <w:rPr>
          <w:szCs w:val="24"/>
        </w:rPr>
      </w:pPr>
      <w:r>
        <w:rPr>
          <w:rFonts w:hint="eastAsia"/>
          <w:szCs w:val="24"/>
        </w:rPr>
        <w:t>十方來去，只要認真過就永遠是自己的，得時固然高興但它就是會離去的，接受它也會離去的事實則得時也不會放縱自己而興奮過度了。</w:t>
      </w:r>
      <w:r w:rsidR="009C4EE9">
        <w:rPr>
          <w:rFonts w:hint="eastAsia"/>
          <w:szCs w:val="24"/>
        </w:rPr>
        <w:t>每一個當下都是永恆</w:t>
      </w:r>
      <w:r>
        <w:rPr>
          <w:rFonts w:hint="eastAsia"/>
          <w:szCs w:val="24"/>
        </w:rPr>
        <w:t>，</w:t>
      </w:r>
      <w:r w:rsidR="009C4EE9">
        <w:rPr>
          <w:rFonts w:hint="eastAsia"/>
          <w:szCs w:val="24"/>
        </w:rPr>
        <w:t>得到了就是永恆的，離開時要記得那擁有的一刻，那也就不需要因失去而傷感了。</w:t>
      </w:r>
    </w:p>
    <w:p w:rsidR="008B7CD7" w:rsidRDefault="008B7CD7" w:rsidP="00BC1D81">
      <w:pPr>
        <w:ind w:firstLineChars="200" w:firstLine="480"/>
        <w:rPr>
          <w:szCs w:val="24"/>
        </w:rPr>
      </w:pPr>
    </w:p>
    <w:p w:rsidR="009C4EE9" w:rsidRDefault="009C4EE9" w:rsidP="00BC1D81">
      <w:pPr>
        <w:ind w:firstLineChars="200" w:firstLine="480"/>
        <w:rPr>
          <w:szCs w:val="24"/>
        </w:rPr>
      </w:pPr>
      <w:r>
        <w:rPr>
          <w:rFonts w:hint="eastAsia"/>
          <w:szCs w:val="24"/>
        </w:rPr>
        <w:t>這就是時時刻刻都在清醒的狀態中，感受清醒，理智更清醒！</w:t>
      </w:r>
    </w:p>
    <w:p w:rsidR="009C4EE9" w:rsidRPr="00BC1D81" w:rsidRDefault="009C4EE9" w:rsidP="00BC1D81">
      <w:pPr>
        <w:ind w:firstLineChars="200" w:firstLine="480"/>
        <w:rPr>
          <w:szCs w:val="24"/>
        </w:rPr>
      </w:pPr>
    </w:p>
    <w:p w:rsidR="00754414" w:rsidRPr="00BC1D81" w:rsidRDefault="002E3FB6" w:rsidP="00BC1D81">
      <w:pPr>
        <w:ind w:firstLineChars="200" w:firstLine="480"/>
        <w:rPr>
          <w:szCs w:val="24"/>
        </w:rPr>
      </w:pPr>
      <w:r>
        <w:rPr>
          <w:rFonts w:hint="eastAsia"/>
          <w:szCs w:val="24"/>
        </w:rPr>
        <w:t>八</w:t>
      </w:r>
      <w:r w:rsidR="00754414" w:rsidRPr="00BC1D81">
        <w:rPr>
          <w:rFonts w:hint="eastAsia"/>
          <w:szCs w:val="24"/>
        </w:rPr>
        <w:t>：施無畏的管理法</w:t>
      </w:r>
    </w:p>
    <w:p w:rsidR="00754414" w:rsidRDefault="00754414" w:rsidP="00BC1D81">
      <w:pPr>
        <w:ind w:firstLineChars="200" w:firstLine="480"/>
        <w:rPr>
          <w:szCs w:val="24"/>
        </w:rPr>
      </w:pPr>
    </w:p>
    <w:p w:rsidR="006864BA" w:rsidRDefault="00286A3A" w:rsidP="00BC1D81">
      <w:pPr>
        <w:ind w:firstLineChars="200" w:firstLine="480"/>
        <w:rPr>
          <w:szCs w:val="24"/>
        </w:rPr>
      </w:pPr>
      <w:r>
        <w:rPr>
          <w:rFonts w:hint="eastAsia"/>
          <w:szCs w:val="24"/>
        </w:rPr>
        <w:t>大乘佛教的布施有</w:t>
      </w:r>
      <w:r w:rsidR="006864BA">
        <w:rPr>
          <w:rFonts w:hint="eastAsia"/>
          <w:szCs w:val="24"/>
        </w:rPr>
        <w:t>財</w:t>
      </w:r>
      <w:r>
        <w:rPr>
          <w:rFonts w:hint="eastAsia"/>
          <w:szCs w:val="24"/>
        </w:rPr>
        <w:t>佈施、法佈施、無畏佈施，</w:t>
      </w:r>
      <w:r w:rsidR="006864BA">
        <w:rPr>
          <w:rFonts w:hint="eastAsia"/>
          <w:szCs w:val="24"/>
        </w:rPr>
        <w:t>這三種佈施都要自己真實擁有的才能施予他人，所存於己者單薄，所施於人者則少。</w:t>
      </w:r>
      <w:r w:rsidR="001041E8">
        <w:rPr>
          <w:rFonts w:hint="eastAsia"/>
          <w:szCs w:val="24"/>
        </w:rPr>
        <w:t>星雲大師特別提到無畏佈施，筆者也是認為無畏佈施最深刻，當人有恐懼害怕之時，他的恐懼害怕是眼前的當下的正在進行式，任何能</w:t>
      </w:r>
      <w:proofErr w:type="gramStart"/>
      <w:r w:rsidR="001041E8">
        <w:rPr>
          <w:rFonts w:hint="eastAsia"/>
          <w:szCs w:val="24"/>
        </w:rPr>
        <w:t>能</w:t>
      </w:r>
      <w:proofErr w:type="gramEnd"/>
      <w:r w:rsidR="001041E8">
        <w:rPr>
          <w:rFonts w:hint="eastAsia"/>
          <w:szCs w:val="24"/>
        </w:rPr>
        <w:t>出面協助就是對他及時解決困難，讓他脫離痛苦，否則就是持續陷在痛苦中悲苦不已。但無畏佈施要施予者自己主動，受苦者是求不來的。參見其言：</w:t>
      </w:r>
    </w:p>
    <w:p w:rsidR="006864BA" w:rsidRDefault="006864BA" w:rsidP="00BC1D81">
      <w:pPr>
        <w:ind w:firstLineChars="200" w:firstLine="480"/>
        <w:rPr>
          <w:szCs w:val="24"/>
        </w:rPr>
      </w:pPr>
    </w:p>
    <w:p w:rsidR="00F85C74" w:rsidRPr="001041E8" w:rsidRDefault="00F85C74" w:rsidP="00C556EB">
      <w:pPr>
        <w:ind w:leftChars="300" w:left="720"/>
        <w:rPr>
          <w:szCs w:val="24"/>
        </w:rPr>
      </w:pPr>
      <w:r w:rsidRPr="00286A3A">
        <w:rPr>
          <w:rFonts w:ascii="標楷體" w:eastAsia="標楷體" w:hAnsi="標楷體" w:hint="eastAsia"/>
          <w:szCs w:val="24"/>
        </w:rPr>
        <w:t>無畏布施，是幫助眾生去除恐懼害怕，得到身心安穩，例如有人發生事故，心生恐怖，你以一句真誠話語或是實際行動，使他受益，減少</w:t>
      </w:r>
      <w:proofErr w:type="gramStart"/>
      <w:r w:rsidRPr="00286A3A">
        <w:rPr>
          <w:rFonts w:ascii="標楷體" w:eastAsia="標楷體" w:hAnsi="標楷體" w:hint="eastAsia"/>
          <w:szCs w:val="24"/>
        </w:rPr>
        <w:t>恐慌，</w:t>
      </w:r>
      <w:proofErr w:type="gramEnd"/>
      <w:r w:rsidRPr="00286A3A">
        <w:rPr>
          <w:rFonts w:ascii="標楷體" w:eastAsia="標楷體" w:hAnsi="標楷體" w:hint="eastAsia"/>
          <w:szCs w:val="24"/>
        </w:rPr>
        <w:t>就是無畏布施；年輕的</w:t>
      </w:r>
      <w:proofErr w:type="gramStart"/>
      <w:r w:rsidRPr="00286A3A">
        <w:rPr>
          <w:rFonts w:ascii="標楷體" w:eastAsia="標楷體" w:hAnsi="標楷體" w:hint="eastAsia"/>
          <w:szCs w:val="24"/>
        </w:rPr>
        <w:t>阿兵哥為國家</w:t>
      </w:r>
      <w:proofErr w:type="gramEnd"/>
      <w:r w:rsidRPr="00286A3A">
        <w:rPr>
          <w:rFonts w:ascii="標楷體" w:eastAsia="標楷體" w:hAnsi="標楷體" w:hint="eastAsia"/>
          <w:szCs w:val="24"/>
        </w:rPr>
        <w:t>服役，給予社會安定的力量，也是一種無畏布施</w:t>
      </w:r>
      <w:r w:rsidRPr="00BC1D81">
        <w:rPr>
          <w:rFonts w:hint="eastAsia"/>
          <w:szCs w:val="24"/>
        </w:rPr>
        <w:t>。</w:t>
      </w:r>
      <w:r w:rsidR="00754414" w:rsidRPr="00BC1D81">
        <w:rPr>
          <w:rStyle w:val="aa"/>
          <w:szCs w:val="24"/>
        </w:rPr>
        <w:footnoteReference w:id="9"/>
      </w:r>
    </w:p>
    <w:p w:rsidR="00754414" w:rsidRPr="00BC1D81" w:rsidRDefault="00754414" w:rsidP="00C556EB">
      <w:pPr>
        <w:ind w:leftChars="300" w:left="720" w:firstLineChars="200" w:firstLine="480"/>
        <w:rPr>
          <w:szCs w:val="24"/>
        </w:rPr>
      </w:pPr>
    </w:p>
    <w:p w:rsidR="00F85C74" w:rsidRPr="00BC1D81" w:rsidRDefault="00F85C74" w:rsidP="00C556EB">
      <w:pPr>
        <w:ind w:leftChars="300" w:left="720"/>
        <w:rPr>
          <w:szCs w:val="24"/>
        </w:rPr>
      </w:pPr>
      <w:r w:rsidRPr="00286A3A">
        <w:rPr>
          <w:rFonts w:ascii="標楷體" w:eastAsia="標楷體" w:hAnsi="標楷體" w:hint="eastAsia"/>
          <w:szCs w:val="24"/>
        </w:rPr>
        <w:t>觀世音菩薩尋聲救苦，給予眾生布施「無畏」，所以在觀世音菩薩的諸多名號當中，又名「施無畏者</w:t>
      </w:r>
      <w:r w:rsidRPr="00BC1D81">
        <w:rPr>
          <w:rFonts w:hint="eastAsia"/>
          <w:szCs w:val="24"/>
        </w:rPr>
        <w:t>」。</w:t>
      </w:r>
      <w:r w:rsidR="00754414" w:rsidRPr="00BC1D81">
        <w:rPr>
          <w:rStyle w:val="aa"/>
          <w:szCs w:val="24"/>
        </w:rPr>
        <w:footnoteReference w:id="10"/>
      </w:r>
    </w:p>
    <w:p w:rsidR="00EF2988" w:rsidRPr="001041E8" w:rsidRDefault="00EF2988" w:rsidP="00C556EB">
      <w:pPr>
        <w:ind w:leftChars="300" w:left="720" w:firstLineChars="200" w:firstLine="480"/>
        <w:rPr>
          <w:szCs w:val="24"/>
        </w:rPr>
      </w:pPr>
    </w:p>
    <w:p w:rsidR="00F85C74" w:rsidRPr="00BC1D81" w:rsidRDefault="00F85C74" w:rsidP="00C556EB">
      <w:pPr>
        <w:ind w:leftChars="300" w:left="720"/>
        <w:rPr>
          <w:szCs w:val="24"/>
        </w:rPr>
      </w:pPr>
      <w:r w:rsidRPr="00286A3A">
        <w:rPr>
          <w:rFonts w:ascii="標楷體" w:eastAsia="標楷體" w:hAnsi="標楷體" w:hint="eastAsia"/>
          <w:szCs w:val="24"/>
        </w:rPr>
        <w:lastRenderedPageBreak/>
        <w:t>在這個世間上，雖然到處有聖賢善良之人，但是不可諱言的，許多貪</w:t>
      </w:r>
      <w:proofErr w:type="gramStart"/>
      <w:r w:rsidRPr="00286A3A">
        <w:rPr>
          <w:rFonts w:ascii="標楷體" w:eastAsia="標楷體" w:hAnsi="標楷體" w:hint="eastAsia"/>
          <w:szCs w:val="24"/>
        </w:rPr>
        <w:t>瞋愚痴</w:t>
      </w:r>
      <w:proofErr w:type="gramEnd"/>
      <w:r w:rsidRPr="00286A3A">
        <w:rPr>
          <w:rFonts w:ascii="標楷體" w:eastAsia="標楷體" w:hAnsi="標楷體" w:hint="eastAsia"/>
          <w:szCs w:val="24"/>
        </w:rPr>
        <w:t>的地獄、餓鬼、畜生也和我們同居一處，所以我們處世，也應該學習膽量和智慧。所謂「勇者無懼」、「仁者無敵」；尤其重要的是「平日不做虧心事，夜半敲門心不驚」，只要自己日常遵守綱常紀律，待人處事慈悲正直，自當能夠磊落做人而「應</w:t>
      </w:r>
      <w:proofErr w:type="gramStart"/>
      <w:r w:rsidRPr="00286A3A">
        <w:rPr>
          <w:rFonts w:ascii="標楷體" w:eastAsia="標楷體" w:hAnsi="標楷體" w:hint="eastAsia"/>
          <w:szCs w:val="24"/>
        </w:rPr>
        <w:t>世</w:t>
      </w:r>
      <w:proofErr w:type="gramEnd"/>
      <w:r w:rsidRPr="00286A3A">
        <w:rPr>
          <w:rFonts w:ascii="標楷體" w:eastAsia="標楷體" w:hAnsi="標楷體" w:hint="eastAsia"/>
          <w:szCs w:val="24"/>
        </w:rPr>
        <w:t>無畏</w:t>
      </w:r>
      <w:r w:rsidRPr="00BC1D81">
        <w:rPr>
          <w:rFonts w:hint="eastAsia"/>
          <w:szCs w:val="24"/>
        </w:rPr>
        <w:t>」。</w:t>
      </w:r>
      <w:r w:rsidR="00754414" w:rsidRPr="00BC1D81">
        <w:rPr>
          <w:rStyle w:val="aa"/>
          <w:szCs w:val="24"/>
        </w:rPr>
        <w:footnoteReference w:id="11"/>
      </w:r>
    </w:p>
    <w:p w:rsidR="00754414" w:rsidRPr="00BC1D81" w:rsidRDefault="00754414" w:rsidP="00C556EB">
      <w:pPr>
        <w:ind w:leftChars="300" w:left="720" w:firstLineChars="200" w:firstLine="480"/>
        <w:rPr>
          <w:szCs w:val="24"/>
        </w:rPr>
      </w:pPr>
    </w:p>
    <w:p w:rsidR="00F85C74" w:rsidRPr="006C27BD" w:rsidRDefault="00F85C74" w:rsidP="00C556EB">
      <w:pPr>
        <w:ind w:leftChars="300" w:left="720"/>
        <w:rPr>
          <w:szCs w:val="24"/>
        </w:rPr>
      </w:pPr>
      <w:r w:rsidRPr="00286A3A">
        <w:rPr>
          <w:rFonts w:ascii="標楷體" w:eastAsia="標楷體" w:hAnsi="標楷體" w:hint="eastAsia"/>
          <w:szCs w:val="24"/>
        </w:rPr>
        <w:t>一個會做人、會做事的人，不是以脾氣、聲音大，就是代表有力量能降伏他人，而是要有施無畏的慈悲，不要讓對方怕我們，要做到人家不怕我</w:t>
      </w:r>
      <w:r w:rsidR="006C27BD">
        <w:rPr>
          <w:rFonts w:ascii="標楷體" w:eastAsia="標楷體" w:hAnsi="標楷體" w:hint="eastAsia"/>
          <w:szCs w:val="24"/>
        </w:rPr>
        <w:t>們</w:t>
      </w:r>
      <w:r w:rsidRPr="00286A3A">
        <w:rPr>
          <w:rFonts w:ascii="標楷體" w:eastAsia="標楷體" w:hAnsi="標楷體" w:hint="eastAsia"/>
          <w:szCs w:val="24"/>
        </w:rPr>
        <w:t>，這才是真正的會做人、會做事的人，也是最高的管理精髓</w:t>
      </w:r>
      <w:r w:rsidR="007F5C2C" w:rsidRPr="00BC1D81">
        <w:rPr>
          <w:rFonts w:hint="eastAsia"/>
          <w:szCs w:val="24"/>
        </w:rPr>
        <w:t>。</w:t>
      </w:r>
      <w:r w:rsidR="00754414" w:rsidRPr="00BC1D81">
        <w:rPr>
          <w:rStyle w:val="aa"/>
          <w:szCs w:val="24"/>
        </w:rPr>
        <w:footnoteReference w:id="12"/>
      </w:r>
    </w:p>
    <w:p w:rsidR="00754414" w:rsidRPr="001041E8" w:rsidRDefault="00754414" w:rsidP="00BC1D81">
      <w:pPr>
        <w:ind w:firstLineChars="200" w:firstLine="480"/>
        <w:rPr>
          <w:szCs w:val="24"/>
        </w:rPr>
      </w:pPr>
    </w:p>
    <w:p w:rsidR="00754414" w:rsidRDefault="001041E8" w:rsidP="00BC1D81">
      <w:pPr>
        <w:ind w:firstLineChars="200" w:firstLine="480"/>
        <w:rPr>
          <w:szCs w:val="24"/>
        </w:rPr>
      </w:pPr>
      <w:r>
        <w:rPr>
          <w:rFonts w:hint="eastAsia"/>
          <w:szCs w:val="24"/>
        </w:rPr>
        <w:t>別人在恐懼中自己施予安慰救助就是無畏佈施，觀世音菩薩就是</w:t>
      </w:r>
      <w:proofErr w:type="gramStart"/>
      <w:r>
        <w:rPr>
          <w:rFonts w:hint="eastAsia"/>
          <w:szCs w:val="24"/>
        </w:rPr>
        <w:t>救渡眾生離苦</w:t>
      </w:r>
      <w:proofErr w:type="gramEnd"/>
      <w:r>
        <w:rPr>
          <w:rFonts w:hint="eastAsia"/>
          <w:szCs w:val="24"/>
        </w:rPr>
        <w:t>得樂的，所以也是施無畏菩薩，</w:t>
      </w:r>
      <w:r w:rsidR="007561FB">
        <w:rPr>
          <w:rFonts w:hint="eastAsia"/>
          <w:szCs w:val="24"/>
        </w:rPr>
        <w:t>世人會遭受恐懼害怕正是因為世界眾生心性不一，有些眾生貪</w:t>
      </w:r>
      <w:proofErr w:type="gramStart"/>
      <w:r w:rsidR="007561FB">
        <w:rPr>
          <w:rFonts w:hint="eastAsia"/>
          <w:szCs w:val="24"/>
        </w:rPr>
        <w:t>嗔愚痴</w:t>
      </w:r>
      <w:proofErr w:type="gramEnd"/>
      <w:r w:rsidR="007561FB">
        <w:rPr>
          <w:rFonts w:hint="eastAsia"/>
          <w:szCs w:val="24"/>
        </w:rPr>
        <w:t>的程度十分嚴重，就會傷害周圍的人，受害者</w:t>
      </w:r>
      <w:proofErr w:type="gramStart"/>
      <w:r w:rsidR="007561FB">
        <w:rPr>
          <w:rFonts w:hint="eastAsia"/>
          <w:szCs w:val="24"/>
        </w:rPr>
        <w:t>就活在恐懼</w:t>
      </w:r>
      <w:proofErr w:type="gramEnd"/>
      <w:r w:rsidR="007561FB">
        <w:rPr>
          <w:rFonts w:hint="eastAsia"/>
          <w:szCs w:val="24"/>
        </w:rPr>
        <w:t>之中，如果有人要幫助受害者，其實自己也會受到加害者的傷害，因此自己若是沒有實力能力勇氣的話，其實也談不上施予無畏佈施的。</w:t>
      </w:r>
      <w:r w:rsidR="00762034">
        <w:rPr>
          <w:rFonts w:hint="eastAsia"/>
          <w:szCs w:val="24"/>
        </w:rPr>
        <w:t>所以首先就是自己要有能力與勇氣，自己平日不會受到</w:t>
      </w:r>
      <w:proofErr w:type="gramStart"/>
      <w:r w:rsidR="00762034">
        <w:rPr>
          <w:rFonts w:hint="eastAsia"/>
          <w:szCs w:val="24"/>
        </w:rPr>
        <w:t>愚痴眾生</w:t>
      </w:r>
      <w:proofErr w:type="gramEnd"/>
      <w:r w:rsidR="00762034">
        <w:rPr>
          <w:rFonts w:hint="eastAsia"/>
          <w:szCs w:val="24"/>
        </w:rPr>
        <w:t>的傷害，而要救助受到傷害的朋友的時候也因為自己有足夠的能量而能抵擋得</w:t>
      </w:r>
      <w:proofErr w:type="gramStart"/>
      <w:r w:rsidR="00762034">
        <w:rPr>
          <w:rFonts w:hint="eastAsia"/>
          <w:szCs w:val="24"/>
        </w:rPr>
        <w:t>住愚痴眾生</w:t>
      </w:r>
      <w:proofErr w:type="gramEnd"/>
      <w:r w:rsidR="00762034">
        <w:rPr>
          <w:rFonts w:hint="eastAsia"/>
          <w:szCs w:val="24"/>
        </w:rPr>
        <w:t>的傷害，因此要給人無畏佈施者，除了要有慈悲心</w:t>
      </w:r>
      <w:proofErr w:type="gramStart"/>
      <w:r w:rsidR="00762034">
        <w:rPr>
          <w:rFonts w:hint="eastAsia"/>
          <w:szCs w:val="24"/>
        </w:rPr>
        <w:t>以外，</w:t>
      </w:r>
      <w:proofErr w:type="gramEnd"/>
      <w:r w:rsidR="00762034">
        <w:rPr>
          <w:rFonts w:hint="eastAsia"/>
          <w:szCs w:val="24"/>
        </w:rPr>
        <w:t>更需要有勇氣能力。至於勇氣能力從哪裡來？那還是因為有助人的理想而日日念觀音、日日助人、日日學習、日日努力，從而一天</w:t>
      </w:r>
      <w:proofErr w:type="gramStart"/>
      <w:r w:rsidR="00762034">
        <w:rPr>
          <w:rFonts w:hint="eastAsia"/>
          <w:szCs w:val="24"/>
        </w:rPr>
        <w:t>一天</w:t>
      </w:r>
      <w:proofErr w:type="gramEnd"/>
      <w:r w:rsidR="00762034">
        <w:rPr>
          <w:rFonts w:hint="eastAsia"/>
          <w:szCs w:val="24"/>
        </w:rPr>
        <w:t>累積培養起來的。</w:t>
      </w:r>
      <w:r w:rsidR="002A18C3">
        <w:rPr>
          <w:rFonts w:hint="eastAsia"/>
          <w:szCs w:val="24"/>
        </w:rPr>
        <w:t>能力是用來幫助別人的，不是用來嚇人傷害人的，所以有能力的人不可以在提供幫助的時候反而上別人心生恐懼，而若甚至是傷害威脅別人的話那就更不應該了，那就是為惡，那就是流氓而不是菩薩了。</w:t>
      </w:r>
    </w:p>
    <w:p w:rsidR="002A18C3" w:rsidRDefault="002A18C3" w:rsidP="00BC1D81">
      <w:pPr>
        <w:ind w:firstLineChars="200" w:firstLine="480"/>
        <w:rPr>
          <w:szCs w:val="24"/>
        </w:rPr>
      </w:pPr>
    </w:p>
    <w:p w:rsidR="002A18C3" w:rsidRDefault="005754E9" w:rsidP="005754E9">
      <w:pPr>
        <w:rPr>
          <w:szCs w:val="24"/>
        </w:rPr>
      </w:pPr>
      <w:r>
        <w:rPr>
          <w:rFonts w:hint="eastAsia"/>
          <w:szCs w:val="24"/>
        </w:rPr>
        <w:t xml:space="preserve">　　</w:t>
      </w:r>
      <w:r w:rsidR="001D1AE5">
        <w:rPr>
          <w:rFonts w:hint="eastAsia"/>
          <w:szCs w:val="24"/>
        </w:rPr>
        <w:t>人在甚麼情況下最需要被幫助呢，缺錢的時候還是有事不知道的時候呢？其實是碰到危難的時候，這時候他所需要的幫忙才是立即性的，因為他正在身陷苦難之中，缺錢或有事不知時都沒有這種急切迫切感，</w:t>
      </w:r>
      <w:r w:rsidR="00E83B35">
        <w:rPr>
          <w:rFonts w:hint="eastAsia"/>
          <w:szCs w:val="24"/>
        </w:rPr>
        <w:t>但是當自己沒有能力時也確實愛莫能助，不過就算自己有能力也不見得願意冒著被牽連進去的危險而出面幫助別人，所以能施予無畏佈施的人真是非常無我的人，</w:t>
      </w:r>
      <w:r>
        <w:rPr>
          <w:rFonts w:hint="eastAsia"/>
          <w:szCs w:val="24"/>
        </w:rPr>
        <w:t>這種人人間少見的很。</w:t>
      </w:r>
      <w:r w:rsidR="00E83B35">
        <w:rPr>
          <w:rFonts w:hint="eastAsia"/>
          <w:szCs w:val="24"/>
        </w:rPr>
        <w:t>因此當我們自己陷入恐懼的時候首先還是要學習自救，星雲大師前面已經教了以觀世音菩薩的</w:t>
      </w:r>
      <w:proofErr w:type="gramStart"/>
      <w:r w:rsidR="00E83B35">
        <w:rPr>
          <w:rFonts w:hint="eastAsia"/>
          <w:szCs w:val="24"/>
        </w:rPr>
        <w:t>慈悲心觀視</w:t>
      </w:r>
      <w:proofErr w:type="gramEnd"/>
      <w:r w:rsidR="00E83B35">
        <w:rPr>
          <w:rFonts w:hint="eastAsia"/>
          <w:szCs w:val="24"/>
        </w:rPr>
        <w:t>自己的方法來解脫，</w:t>
      </w:r>
      <w:r>
        <w:rPr>
          <w:rFonts w:hint="eastAsia"/>
          <w:szCs w:val="24"/>
        </w:rPr>
        <w:t>則會心</w:t>
      </w:r>
      <w:r w:rsidR="006C27BD">
        <w:rPr>
          <w:rFonts w:hint="eastAsia"/>
          <w:szCs w:val="24"/>
        </w:rPr>
        <w:t>生</w:t>
      </w:r>
      <w:r>
        <w:rPr>
          <w:rFonts w:hint="eastAsia"/>
          <w:szCs w:val="24"/>
        </w:rPr>
        <w:t>勇氣，挺立承擔。但若是碰到別人有恐懼的時候，其實都是自己周圍有關係甚至十分關心的人，才會需要出面幫助，這時就應該努力幫忙，若是自己的父母子女，則任何人都會有絕對的勇氣出面解決，因為親情之愛不能坐視，但是，還是有能力的問題，能力不夠親人危難就算想就還是救不了的。至於與自己不甚相干的人碰到危難，其實沒甚麼機會</w:t>
      </w:r>
      <w:proofErr w:type="gramStart"/>
      <w:r>
        <w:rPr>
          <w:rFonts w:hint="eastAsia"/>
          <w:szCs w:val="24"/>
        </w:rPr>
        <w:t>會</w:t>
      </w:r>
      <w:proofErr w:type="gramEnd"/>
      <w:r>
        <w:rPr>
          <w:rFonts w:hint="eastAsia"/>
          <w:szCs w:val="24"/>
        </w:rPr>
        <w:t>變成是自己需要去幫忙的，而若是觀世音菩薩，則是不論何人天下人，</w:t>
      </w:r>
      <w:proofErr w:type="gramStart"/>
      <w:r>
        <w:rPr>
          <w:rFonts w:hint="eastAsia"/>
          <w:szCs w:val="24"/>
        </w:rPr>
        <w:t>都會去施無畏</w:t>
      </w:r>
      <w:proofErr w:type="gramEnd"/>
      <w:r>
        <w:rPr>
          <w:rFonts w:hint="eastAsia"/>
          <w:szCs w:val="24"/>
        </w:rPr>
        <w:t>的，但是也得有其因緣，眾生不知尋求</w:t>
      </w:r>
      <w:proofErr w:type="gramStart"/>
      <w:r>
        <w:rPr>
          <w:rFonts w:hint="eastAsia"/>
          <w:szCs w:val="24"/>
        </w:rPr>
        <w:t>菩薩救渡</w:t>
      </w:r>
      <w:proofErr w:type="gramEnd"/>
      <w:r>
        <w:rPr>
          <w:rFonts w:hint="eastAsia"/>
          <w:szCs w:val="24"/>
        </w:rPr>
        <w:t>，則因緣亦不具足，那</w:t>
      </w:r>
      <w:r>
        <w:rPr>
          <w:rFonts w:hint="eastAsia"/>
          <w:szCs w:val="24"/>
        </w:rPr>
        <w:lastRenderedPageBreak/>
        <w:t>就只有另待未來了。</w:t>
      </w:r>
      <w:proofErr w:type="gramStart"/>
      <w:r>
        <w:rPr>
          <w:rFonts w:hint="eastAsia"/>
          <w:szCs w:val="24"/>
        </w:rPr>
        <w:t>總之，</w:t>
      </w:r>
      <w:proofErr w:type="gramEnd"/>
      <w:r>
        <w:rPr>
          <w:rFonts w:hint="eastAsia"/>
          <w:szCs w:val="24"/>
        </w:rPr>
        <w:t>自己天天努力成長，時時幫助別人，就是</w:t>
      </w:r>
      <w:proofErr w:type="gramStart"/>
      <w:r>
        <w:rPr>
          <w:rFonts w:hint="eastAsia"/>
          <w:szCs w:val="24"/>
        </w:rPr>
        <w:t>施畏為</w:t>
      </w:r>
      <w:proofErr w:type="gramEnd"/>
      <w:r>
        <w:rPr>
          <w:rFonts w:hint="eastAsia"/>
          <w:szCs w:val="24"/>
        </w:rPr>
        <w:t>的實際訓練方法。</w:t>
      </w:r>
    </w:p>
    <w:p w:rsidR="001041E8" w:rsidRDefault="001041E8" w:rsidP="00BC1D81">
      <w:pPr>
        <w:ind w:firstLineChars="200" w:firstLine="480"/>
        <w:rPr>
          <w:szCs w:val="24"/>
        </w:rPr>
      </w:pPr>
    </w:p>
    <w:p w:rsidR="00EF2988" w:rsidRPr="00BC1D81" w:rsidRDefault="002E3FB6" w:rsidP="00BC1D81">
      <w:pPr>
        <w:ind w:firstLineChars="200" w:firstLine="480"/>
        <w:rPr>
          <w:szCs w:val="24"/>
        </w:rPr>
      </w:pPr>
      <w:r>
        <w:rPr>
          <w:rFonts w:hint="eastAsia"/>
          <w:szCs w:val="24"/>
        </w:rPr>
        <w:t>九</w:t>
      </w:r>
      <w:r w:rsidR="00EF2988" w:rsidRPr="00BC1D81">
        <w:rPr>
          <w:rFonts w:hint="eastAsia"/>
          <w:szCs w:val="24"/>
        </w:rPr>
        <w:t>：觀音力</w:t>
      </w:r>
    </w:p>
    <w:p w:rsidR="00EF2988" w:rsidRDefault="00EF2988" w:rsidP="00BC1D81">
      <w:pPr>
        <w:ind w:firstLineChars="200" w:firstLine="480"/>
        <w:rPr>
          <w:szCs w:val="24"/>
        </w:rPr>
      </w:pPr>
    </w:p>
    <w:p w:rsidR="007614ED" w:rsidRDefault="00DA0C1D" w:rsidP="00BC1D81">
      <w:pPr>
        <w:ind w:firstLineChars="200" w:firstLine="480"/>
        <w:rPr>
          <w:szCs w:val="24"/>
        </w:rPr>
      </w:pPr>
      <w:r>
        <w:rPr>
          <w:rFonts w:hint="eastAsia"/>
          <w:szCs w:val="24"/>
        </w:rPr>
        <w:t>星雲大師談</w:t>
      </w:r>
      <w:r w:rsidR="006824EA">
        <w:rPr>
          <w:rFonts w:hint="eastAsia"/>
          <w:szCs w:val="24"/>
        </w:rPr>
        <w:t>觀音力時談到了感動的能量，</w:t>
      </w:r>
      <w:r w:rsidR="00504B79">
        <w:rPr>
          <w:rFonts w:hint="eastAsia"/>
          <w:szCs w:val="24"/>
        </w:rPr>
        <w:t>人在感動的時候，會身體抽蓄，眼睛流淚，心跳加速，筆者以為，是這個感動的事件它的意義穿透自己生命的重重結構，</w:t>
      </w:r>
      <w:r w:rsidR="004348EE">
        <w:rPr>
          <w:rFonts w:hint="eastAsia"/>
          <w:szCs w:val="24"/>
        </w:rPr>
        <w:t>生生世世都不能達到生命意義的這種廣度及深度，所以觸動了所有的</w:t>
      </w:r>
      <w:proofErr w:type="gramStart"/>
      <w:r w:rsidR="004348EE">
        <w:rPr>
          <w:rFonts w:hint="eastAsia"/>
          <w:szCs w:val="24"/>
        </w:rPr>
        <w:t>精氣神形</w:t>
      </w:r>
      <w:proofErr w:type="gramEnd"/>
      <w:r w:rsidR="004348EE">
        <w:rPr>
          <w:rFonts w:hint="eastAsia"/>
          <w:szCs w:val="24"/>
        </w:rPr>
        <w:t>的能量，因此在身體的層面反映出來，這和害怕恐懼時身體的顫抖是一樣的道理。感動就是某一事件的意義太令人震撼讚嘆了，因此感動。觀世音菩薩無私助人的精神令人震撼，人間世界一切無私助人的行動事蹟都會有同樣的感動的效果，</w:t>
      </w:r>
      <w:r w:rsidR="0096732A">
        <w:rPr>
          <w:rFonts w:hint="eastAsia"/>
          <w:szCs w:val="24"/>
        </w:rPr>
        <w:t>因為眾生生命同源。互相</w:t>
      </w:r>
      <w:r w:rsidR="004348EE">
        <w:rPr>
          <w:rFonts w:hint="eastAsia"/>
          <w:szCs w:val="24"/>
        </w:rPr>
        <w:t>幫助</w:t>
      </w:r>
      <w:r w:rsidR="0096732A">
        <w:rPr>
          <w:rFonts w:hint="eastAsia"/>
          <w:szCs w:val="24"/>
        </w:rPr>
        <w:t>之時同源的生命同體震動，一個廣大無形的能量穿透自己的生命，身體承受不住，以心跳流淚顫抖而顯示出激動的情感。這是美好的情感，應永遠記住那一刻！</w:t>
      </w:r>
      <w:r w:rsidR="00FC64C6">
        <w:rPr>
          <w:rFonts w:hint="eastAsia"/>
          <w:szCs w:val="24"/>
        </w:rPr>
        <w:t>參見其言：</w:t>
      </w:r>
    </w:p>
    <w:p w:rsidR="007614ED" w:rsidRPr="00BC1D81" w:rsidRDefault="007614ED" w:rsidP="00FC64C6">
      <w:pPr>
        <w:rPr>
          <w:szCs w:val="24"/>
        </w:rPr>
      </w:pPr>
    </w:p>
    <w:p w:rsidR="007F5C2C" w:rsidRPr="007614ED" w:rsidRDefault="007F5C2C" w:rsidP="00C556EB">
      <w:pPr>
        <w:ind w:leftChars="300" w:left="720"/>
        <w:rPr>
          <w:rFonts w:ascii="標楷體" w:eastAsia="標楷體" w:hAnsi="標楷體"/>
          <w:szCs w:val="24"/>
        </w:rPr>
      </w:pPr>
      <w:r w:rsidRPr="007614ED">
        <w:rPr>
          <w:rFonts w:ascii="標楷體" w:eastAsia="標楷體" w:hAnsi="標楷體" w:hint="eastAsia"/>
          <w:szCs w:val="24"/>
        </w:rPr>
        <w:t>為什麼觀世音菩薩獨獨受到這麼多廣大群眾的信仰，正因為觀世音菩薩施展了心動的力量，故創造了無限的感應奇蹟。</w:t>
      </w:r>
    </w:p>
    <w:p w:rsidR="007F5C2C" w:rsidRPr="00BC1D81" w:rsidRDefault="007F5C2C" w:rsidP="00C556EB">
      <w:pPr>
        <w:ind w:leftChars="300" w:left="720"/>
        <w:rPr>
          <w:szCs w:val="24"/>
        </w:rPr>
      </w:pPr>
      <w:r w:rsidRPr="007614ED">
        <w:rPr>
          <w:rFonts w:ascii="標楷體" w:eastAsia="標楷體" w:hAnsi="標楷體" w:hint="eastAsia"/>
          <w:szCs w:val="24"/>
        </w:rPr>
        <w:t>在我們修行途中，見到別人行善、做好事，都應該感動；不感動的人無異槁木死灰，這樣的人如何與佛法相應</w:t>
      </w:r>
      <w:r w:rsidRPr="00BC1D81">
        <w:rPr>
          <w:rFonts w:hint="eastAsia"/>
          <w:szCs w:val="24"/>
        </w:rPr>
        <w:t>？</w:t>
      </w:r>
      <w:r w:rsidR="00754414" w:rsidRPr="00BC1D81">
        <w:rPr>
          <w:rStyle w:val="aa"/>
          <w:szCs w:val="24"/>
        </w:rPr>
        <w:footnoteReference w:id="13"/>
      </w:r>
    </w:p>
    <w:p w:rsidR="00C002FB" w:rsidRPr="00BC1D81" w:rsidRDefault="00C002FB" w:rsidP="00C556EB">
      <w:pPr>
        <w:ind w:leftChars="300" w:left="720"/>
        <w:rPr>
          <w:szCs w:val="24"/>
        </w:rPr>
      </w:pPr>
      <w:r w:rsidRPr="007614ED">
        <w:rPr>
          <w:rFonts w:ascii="標楷體" w:eastAsia="標楷體" w:hAnsi="標楷體" w:hint="eastAsia"/>
          <w:szCs w:val="24"/>
        </w:rPr>
        <w:t>我的一生，也常為別人一句話、一件事、一本書、一部影片而感動不已，當初寫《釋迦牟尼佛傳》，自己經常被感動得忍不住流淚。</w:t>
      </w:r>
      <w:proofErr w:type="gramStart"/>
      <w:r w:rsidRPr="007614ED">
        <w:rPr>
          <w:rFonts w:ascii="標楷體" w:eastAsia="標楷體" w:hAnsi="標楷體" w:hint="eastAsia"/>
          <w:szCs w:val="24"/>
        </w:rPr>
        <w:t>一</w:t>
      </w:r>
      <w:proofErr w:type="gramEnd"/>
      <w:r w:rsidRPr="007614ED">
        <w:rPr>
          <w:rFonts w:ascii="標楷體" w:eastAsia="標楷體" w:hAnsi="標楷體" w:hint="eastAsia"/>
          <w:szCs w:val="24"/>
        </w:rPr>
        <w:t>個人要常感動，對別人所做的歡喜感動，對自己所做的也要歡喜感動；每天都應思忖自己如何讓言語行事，都令人感動。有了感動，彼此的心意才能溝通交流</w:t>
      </w:r>
      <w:r w:rsidRPr="00BC1D81">
        <w:rPr>
          <w:rFonts w:hint="eastAsia"/>
          <w:szCs w:val="24"/>
        </w:rPr>
        <w:t>。</w:t>
      </w:r>
      <w:r w:rsidR="00754414" w:rsidRPr="00BC1D81">
        <w:rPr>
          <w:rStyle w:val="aa"/>
          <w:szCs w:val="24"/>
        </w:rPr>
        <w:footnoteReference w:id="14"/>
      </w:r>
    </w:p>
    <w:p w:rsidR="00754414" w:rsidRPr="00BC1D81" w:rsidRDefault="00754414" w:rsidP="00BC1D81">
      <w:pPr>
        <w:ind w:firstLineChars="200" w:firstLine="480"/>
        <w:rPr>
          <w:szCs w:val="24"/>
        </w:rPr>
      </w:pPr>
    </w:p>
    <w:p w:rsidR="00754414" w:rsidRPr="00BC1D81" w:rsidRDefault="00FC64C6" w:rsidP="00BC1D81">
      <w:pPr>
        <w:ind w:firstLineChars="200" w:firstLine="480"/>
        <w:rPr>
          <w:szCs w:val="24"/>
        </w:rPr>
      </w:pPr>
      <w:r>
        <w:rPr>
          <w:rFonts w:hint="eastAsia"/>
          <w:szCs w:val="24"/>
        </w:rPr>
        <w:t>星雲大師寫</w:t>
      </w:r>
      <w:proofErr w:type="gramStart"/>
      <w:r>
        <w:rPr>
          <w:rFonts w:hint="eastAsia"/>
          <w:szCs w:val="24"/>
        </w:rPr>
        <w:t>釋迦牟尼佛傳的</w:t>
      </w:r>
      <w:proofErr w:type="gramEnd"/>
      <w:r>
        <w:rPr>
          <w:rFonts w:hint="eastAsia"/>
          <w:szCs w:val="24"/>
        </w:rPr>
        <w:t>時候，正是學習發</w:t>
      </w:r>
      <w:proofErr w:type="gramStart"/>
      <w:r>
        <w:rPr>
          <w:rFonts w:hint="eastAsia"/>
          <w:szCs w:val="24"/>
        </w:rPr>
        <w:t>心作佛的</w:t>
      </w:r>
      <w:proofErr w:type="gramEnd"/>
      <w:r>
        <w:rPr>
          <w:rFonts w:hint="eastAsia"/>
          <w:szCs w:val="24"/>
        </w:rPr>
        <w:t>成長階段，佛陀的偉大胸懷正穿透他的靈性生命，身心靈都</w:t>
      </w:r>
      <w:proofErr w:type="gramStart"/>
      <w:r>
        <w:rPr>
          <w:rFonts w:hint="eastAsia"/>
          <w:szCs w:val="24"/>
        </w:rPr>
        <w:t>沉沁在</w:t>
      </w:r>
      <w:proofErr w:type="gramEnd"/>
      <w:r>
        <w:rPr>
          <w:rFonts w:hint="eastAsia"/>
          <w:szCs w:val="24"/>
        </w:rPr>
        <w:t>那種大慈大悲的同體情懷中，自然身心感動不已！</w:t>
      </w:r>
      <w:r w:rsidR="00B52A26">
        <w:rPr>
          <w:rFonts w:hint="eastAsia"/>
          <w:szCs w:val="24"/>
        </w:rPr>
        <w:t>感動，就是心意交流的時候，就是更大的能量、更多的眾生一齊互動的結果。</w:t>
      </w:r>
    </w:p>
    <w:p w:rsidR="00754414" w:rsidRPr="00BC1D81" w:rsidRDefault="00754414" w:rsidP="00BC1D81">
      <w:pPr>
        <w:ind w:firstLineChars="200" w:firstLine="480"/>
        <w:rPr>
          <w:szCs w:val="24"/>
        </w:rPr>
      </w:pPr>
    </w:p>
    <w:p w:rsidR="00754414" w:rsidRPr="00BC1D81" w:rsidRDefault="00EF2988" w:rsidP="00BC1D81">
      <w:pPr>
        <w:ind w:firstLineChars="200" w:firstLine="480"/>
        <w:rPr>
          <w:szCs w:val="24"/>
        </w:rPr>
      </w:pPr>
      <w:r w:rsidRPr="00BC1D81">
        <w:rPr>
          <w:rFonts w:hint="eastAsia"/>
          <w:szCs w:val="24"/>
        </w:rPr>
        <w:t>十：真正的神通</w:t>
      </w:r>
    </w:p>
    <w:p w:rsidR="005F1227" w:rsidRDefault="005F1227" w:rsidP="00BC1D81">
      <w:pPr>
        <w:ind w:firstLineChars="200" w:firstLine="480"/>
        <w:rPr>
          <w:szCs w:val="24"/>
        </w:rPr>
      </w:pPr>
    </w:p>
    <w:p w:rsidR="00EF2988" w:rsidRDefault="005F1227" w:rsidP="00BC1D81">
      <w:pPr>
        <w:ind w:firstLineChars="200" w:firstLine="480"/>
        <w:rPr>
          <w:szCs w:val="24"/>
        </w:rPr>
      </w:pPr>
      <w:r>
        <w:rPr>
          <w:rFonts w:hint="eastAsia"/>
          <w:szCs w:val="24"/>
        </w:rPr>
        <w:t>神通一直是宗教人士最熱衷談論的話題之一，有時候也是一般人要學宗教的目的所在。神通指得就是超能力，天眼通、</w:t>
      </w:r>
      <w:proofErr w:type="gramStart"/>
      <w:r>
        <w:rPr>
          <w:rFonts w:hint="eastAsia"/>
          <w:szCs w:val="24"/>
        </w:rPr>
        <w:t>他心通</w:t>
      </w:r>
      <w:proofErr w:type="gramEnd"/>
      <w:r>
        <w:rPr>
          <w:rFonts w:hint="eastAsia"/>
          <w:szCs w:val="24"/>
        </w:rPr>
        <w:t>、宿命通等等，神通自然是極為吸引人的。但是，學習宗教尤其是佛教，如果是為了這些神通能力的話，那很可能是既得不到神通又喪失了宗教的真諦。星雲大師並沒有否定神通的存在，但</w:t>
      </w:r>
      <w:r>
        <w:rPr>
          <w:rFonts w:hint="eastAsia"/>
          <w:szCs w:val="24"/>
        </w:rPr>
        <w:lastRenderedPageBreak/>
        <w:t>他把生命的意義作了以助人為目的的闡釋之後，神通就是為社會服務的良好效果，以此來看待神通，則真正健康，也真正令自己大得利益。參見其言：</w:t>
      </w:r>
    </w:p>
    <w:p w:rsidR="005F1227" w:rsidRPr="005F1227" w:rsidRDefault="005F1227" w:rsidP="00F60B58">
      <w:pPr>
        <w:rPr>
          <w:szCs w:val="24"/>
        </w:rPr>
      </w:pPr>
    </w:p>
    <w:p w:rsidR="00F234BC" w:rsidRPr="006777E1" w:rsidRDefault="00F234BC" w:rsidP="00C556EB">
      <w:pPr>
        <w:ind w:leftChars="300" w:left="720"/>
        <w:rPr>
          <w:rFonts w:ascii="標楷體" w:eastAsia="標楷體" w:hAnsi="標楷體"/>
          <w:szCs w:val="24"/>
        </w:rPr>
      </w:pPr>
      <w:proofErr w:type="gramStart"/>
      <w:r w:rsidRPr="006777E1">
        <w:rPr>
          <w:rFonts w:ascii="標楷體" w:eastAsia="標楷體" w:hAnsi="標楷體" w:hint="eastAsia"/>
          <w:szCs w:val="24"/>
        </w:rPr>
        <w:t>在談述觀世音菩薩</w:t>
      </w:r>
      <w:proofErr w:type="gramEnd"/>
      <w:r w:rsidRPr="006777E1">
        <w:rPr>
          <w:rFonts w:ascii="標楷體" w:eastAsia="標楷體" w:hAnsi="標楷體" w:hint="eastAsia"/>
          <w:szCs w:val="24"/>
        </w:rPr>
        <w:t>以神通所施展的十四種觀音力之前，我們先來談一下所謂的「神通」。</w:t>
      </w:r>
    </w:p>
    <w:p w:rsidR="00F234BC" w:rsidRPr="006777E1" w:rsidRDefault="00F234BC" w:rsidP="00C556EB">
      <w:pPr>
        <w:ind w:leftChars="300" w:left="720"/>
        <w:rPr>
          <w:rFonts w:ascii="標楷體" w:eastAsia="標楷體" w:hAnsi="標楷體"/>
          <w:szCs w:val="24"/>
        </w:rPr>
      </w:pPr>
      <w:r w:rsidRPr="006777E1">
        <w:rPr>
          <w:rFonts w:ascii="標楷體" w:eastAsia="標楷體" w:hAnsi="標楷體" w:hint="eastAsia"/>
          <w:szCs w:val="24"/>
        </w:rPr>
        <w:t>根據經上的記載，所謂神通是修持禪定之後，而得到無礙自在的不可思議力量。像觀世音菩薩就是修行「耳根圓通」法門，所以能「即時</w:t>
      </w:r>
      <w:proofErr w:type="gramStart"/>
      <w:r w:rsidRPr="006777E1">
        <w:rPr>
          <w:rFonts w:ascii="標楷體" w:eastAsia="標楷體" w:hAnsi="標楷體" w:hint="eastAsia"/>
          <w:szCs w:val="24"/>
        </w:rPr>
        <w:t>觀其音聲</w:t>
      </w:r>
      <w:proofErr w:type="gramEnd"/>
      <w:r w:rsidRPr="006777E1">
        <w:rPr>
          <w:rFonts w:ascii="標楷體" w:eastAsia="標楷體" w:hAnsi="標楷體" w:hint="eastAsia"/>
          <w:szCs w:val="24"/>
        </w:rPr>
        <w:t>」，處處尋聲救苦。</w:t>
      </w:r>
    </w:p>
    <w:p w:rsidR="00F234BC" w:rsidRDefault="00F234BC" w:rsidP="00C556EB">
      <w:pPr>
        <w:ind w:leftChars="300" w:left="720"/>
        <w:rPr>
          <w:szCs w:val="24"/>
        </w:rPr>
      </w:pPr>
      <w:r w:rsidRPr="006777E1">
        <w:rPr>
          <w:rFonts w:ascii="標楷體" w:eastAsia="標楷體" w:hAnsi="標楷體" w:hint="eastAsia"/>
          <w:szCs w:val="24"/>
        </w:rPr>
        <w:t>一般人常迷戀「神通」，就是希望自己能夠擁有呼風喚雨、騰雲駕霧</w:t>
      </w:r>
      <w:proofErr w:type="gramStart"/>
      <w:r w:rsidRPr="006777E1">
        <w:rPr>
          <w:rFonts w:ascii="標楷體" w:eastAsia="標楷體" w:hAnsi="標楷體" w:hint="eastAsia"/>
          <w:szCs w:val="24"/>
        </w:rPr>
        <w:t>等奇術</w:t>
      </w:r>
      <w:proofErr w:type="gramEnd"/>
      <w:r w:rsidRPr="006777E1">
        <w:rPr>
          <w:rFonts w:ascii="標楷體" w:eastAsia="標楷體" w:hAnsi="標楷體" w:hint="eastAsia"/>
          <w:szCs w:val="24"/>
        </w:rPr>
        <w:t>，以為這才叫做神通。其實，在我們的生活中，如果留心注意的話，到處都有神通</w:t>
      </w:r>
      <w:r w:rsidRPr="00BC1D81">
        <w:rPr>
          <w:rFonts w:hint="eastAsia"/>
          <w:szCs w:val="24"/>
        </w:rPr>
        <w:t>。</w:t>
      </w:r>
      <w:r w:rsidR="00754414" w:rsidRPr="00BC1D81">
        <w:rPr>
          <w:rStyle w:val="aa"/>
          <w:szCs w:val="24"/>
        </w:rPr>
        <w:footnoteReference w:id="15"/>
      </w:r>
    </w:p>
    <w:p w:rsidR="005B3295" w:rsidRDefault="005B3295" w:rsidP="006777E1">
      <w:pPr>
        <w:rPr>
          <w:szCs w:val="24"/>
        </w:rPr>
      </w:pPr>
    </w:p>
    <w:p w:rsidR="005B3295" w:rsidRDefault="00603F84" w:rsidP="006777E1">
      <w:pPr>
        <w:rPr>
          <w:szCs w:val="24"/>
        </w:rPr>
      </w:pPr>
      <w:r>
        <w:rPr>
          <w:rFonts w:hint="eastAsia"/>
          <w:szCs w:val="24"/>
        </w:rPr>
        <w:t xml:space="preserve">　　</w:t>
      </w:r>
      <w:r w:rsidR="005F1227">
        <w:rPr>
          <w:rFonts w:hint="eastAsia"/>
          <w:szCs w:val="24"/>
        </w:rPr>
        <w:t>依個人的特異功能而致有神通是一回事，</w:t>
      </w:r>
      <w:r w:rsidR="00F60B58">
        <w:rPr>
          <w:rFonts w:hint="eastAsia"/>
          <w:szCs w:val="24"/>
        </w:rPr>
        <w:t>這事在佛經裡面是存在的。但反觀今日的社會，因科技的發達，有太多今人可做的事情不是以前的人可以想像的，即便有神通者也做不到，例如同時讓兩百個人在十個小時之後從台北到了紐約。</w:t>
      </w:r>
      <w:r w:rsidR="00445FEA">
        <w:rPr>
          <w:rFonts w:hint="eastAsia"/>
          <w:szCs w:val="24"/>
        </w:rPr>
        <w:t>而科技是人類努力的結果，所以只要努力，就有許許多多事情可以陸續辦成，</w:t>
      </w:r>
      <w:r w:rsidR="00453010">
        <w:rPr>
          <w:rFonts w:hint="eastAsia"/>
          <w:szCs w:val="24"/>
        </w:rPr>
        <w:t>而這就像是有神通一般。確實，</w:t>
      </w:r>
      <w:r>
        <w:rPr>
          <w:rFonts w:hint="eastAsia"/>
          <w:szCs w:val="24"/>
        </w:rPr>
        <w:t>觀世音菩薩是有神通的，但如果不是有生命危險的急難狀況，人們需要的不是超能力意義的神通，而是人與人之間的善意對待的良好環境，這就需要善意的溝通及努力地做事才能得到的，心想事成是人們的理想，但心想之後就要去做，努力做，認真做，誠誠懇懇地做，不畏艱難地做，不捨近求遠地做，不投機取巧地做，不損人利己地做，則一件件事情都可以在群策群力下眾志成城，完成使命，這就是人們自己的</w:t>
      </w:r>
      <w:proofErr w:type="gramStart"/>
      <w:r>
        <w:rPr>
          <w:rFonts w:hint="eastAsia"/>
          <w:szCs w:val="24"/>
        </w:rPr>
        <w:t>神通示現了</w:t>
      </w:r>
      <w:proofErr w:type="gramEnd"/>
      <w:r>
        <w:rPr>
          <w:rFonts w:hint="eastAsia"/>
          <w:szCs w:val="24"/>
        </w:rPr>
        <w:t>。</w:t>
      </w:r>
    </w:p>
    <w:p w:rsidR="00F60B58" w:rsidRPr="00603F84" w:rsidRDefault="00F60B58" w:rsidP="006777E1">
      <w:pPr>
        <w:rPr>
          <w:szCs w:val="24"/>
        </w:rPr>
      </w:pPr>
    </w:p>
    <w:p w:rsidR="00F60B58" w:rsidRDefault="00603F84" w:rsidP="006777E1">
      <w:pPr>
        <w:rPr>
          <w:szCs w:val="24"/>
        </w:rPr>
      </w:pPr>
      <w:r>
        <w:rPr>
          <w:rFonts w:hint="eastAsia"/>
          <w:szCs w:val="24"/>
        </w:rPr>
        <w:t>十一：結語</w:t>
      </w:r>
    </w:p>
    <w:p w:rsidR="00F60B58" w:rsidRDefault="00F60B58" w:rsidP="006777E1">
      <w:pPr>
        <w:rPr>
          <w:szCs w:val="24"/>
        </w:rPr>
      </w:pPr>
    </w:p>
    <w:p w:rsidR="00F60B58" w:rsidRDefault="00603F84" w:rsidP="006777E1">
      <w:pPr>
        <w:rPr>
          <w:szCs w:val="24"/>
        </w:rPr>
      </w:pPr>
      <w:r>
        <w:rPr>
          <w:rFonts w:hint="eastAsia"/>
          <w:szCs w:val="24"/>
        </w:rPr>
        <w:t xml:space="preserve">　　佛光山事業有今日的成果，自然是星雲大師的智慧與願力所成，筆者有幸受邀參與本次的會議。</w:t>
      </w:r>
      <w:r w:rsidR="00AD1B6C">
        <w:rPr>
          <w:rFonts w:hint="eastAsia"/>
          <w:szCs w:val="24"/>
        </w:rPr>
        <w:t>願意在結語處提一些個人的其他想法。二十多年前筆者還是博士班研究生時期，</w:t>
      </w:r>
      <w:proofErr w:type="gramStart"/>
      <w:r w:rsidR="00AD1B6C">
        <w:rPr>
          <w:rFonts w:hint="eastAsia"/>
          <w:szCs w:val="24"/>
        </w:rPr>
        <w:t>就常率海外</w:t>
      </w:r>
      <w:proofErr w:type="gramEnd"/>
      <w:r w:rsidR="00AD1B6C">
        <w:rPr>
          <w:rFonts w:hint="eastAsia"/>
          <w:szCs w:val="24"/>
        </w:rPr>
        <w:t>大陸留學生團體到佛光山參訪，留學生總是充滿熱切但疑惑的神態提出種種佛教的問題，當時的男女眾接待師父們也都能很稱職地回應種種問題，因此以佛光山事業體做為台灣佛教的代表團體，實在是名副其實。後來筆者獲博士學位，亦曾在高雄佛光山叢林學院授課，對象是研究所的出家僧眾。當時的印象是他們學業結束就是要去世界各地承擔弘法重任。之後筆者因獲華</w:t>
      </w:r>
      <w:proofErr w:type="gramStart"/>
      <w:r w:rsidR="00AD1B6C">
        <w:rPr>
          <w:rFonts w:hint="eastAsia"/>
          <w:szCs w:val="24"/>
        </w:rPr>
        <w:t>梵</w:t>
      </w:r>
      <w:proofErr w:type="gramEnd"/>
      <w:r w:rsidR="00AD1B6C">
        <w:rPr>
          <w:rFonts w:hint="eastAsia"/>
          <w:szCs w:val="24"/>
        </w:rPr>
        <w:t>大學專任教職，便因忙碌而不便再去授課，但始終對佛光山團隊保持親切的關係。時隔二十餘年，最近一兩年，筆者因參加生命教育授課的關係，又有多次的機會接觸到佛光山在各地道場的住持執事的男女眾師父，筆者有一個全新的感受，佛光山事業團隊比過去更加強大了，強大的關鍵在於人才。今天佛光山的男女眾師父能站出來的個個都是龍象，個個獨當一面，對佛法充滿信心，對角</w:t>
      </w:r>
      <w:r w:rsidR="00AD1B6C">
        <w:rPr>
          <w:rFonts w:hint="eastAsia"/>
          <w:szCs w:val="24"/>
        </w:rPr>
        <w:lastRenderedPageBreak/>
        <w:t>色認識深刻，</w:t>
      </w:r>
      <w:proofErr w:type="gramStart"/>
      <w:r w:rsidR="00AD1B6C">
        <w:rPr>
          <w:rFonts w:hint="eastAsia"/>
          <w:szCs w:val="24"/>
        </w:rPr>
        <w:t>事佛渡眾</w:t>
      </w:r>
      <w:proofErr w:type="gramEnd"/>
      <w:r w:rsidR="00AD1B6C">
        <w:rPr>
          <w:rFonts w:hint="eastAsia"/>
          <w:szCs w:val="24"/>
        </w:rPr>
        <w:t>接待人群樣樣都做得恰到好處，筆者深知，這是大師教育成功的結果，而這些成功的教育，莫不就是</w:t>
      </w:r>
      <w:r w:rsidR="007945B2">
        <w:rPr>
          <w:rFonts w:hint="eastAsia"/>
          <w:szCs w:val="24"/>
        </w:rPr>
        <w:t>本文主題所說，如何知道有觀世音菩薩？結論就是，人人自做觀世音菩薩。這正是出家人最直截的道路，也正是所有佛教信徒最該走的路。</w:t>
      </w:r>
    </w:p>
    <w:p w:rsidR="00305E32" w:rsidRDefault="00305E32" w:rsidP="006777E1">
      <w:pPr>
        <w:rPr>
          <w:szCs w:val="24"/>
        </w:rPr>
      </w:pPr>
    </w:p>
    <w:p w:rsidR="00305E32" w:rsidRPr="00BC1D81" w:rsidRDefault="00305E32" w:rsidP="006777E1">
      <w:pPr>
        <w:rPr>
          <w:szCs w:val="24"/>
        </w:rPr>
      </w:pPr>
      <w:r>
        <w:rPr>
          <w:rFonts w:hint="eastAsia"/>
          <w:szCs w:val="24"/>
        </w:rPr>
        <w:t xml:space="preserve">  </w:t>
      </w:r>
      <w:r>
        <w:rPr>
          <w:rFonts w:hint="eastAsia"/>
          <w:szCs w:val="24"/>
        </w:rPr>
        <w:t>本文乃筆者歡喜參與此次會議的閱讀心得之作，談不上是學術論文，而是自己受益的反思文章。願與大眾共享！</w:t>
      </w:r>
    </w:p>
    <w:sectPr w:rsidR="00305E32" w:rsidRPr="00BC1D81" w:rsidSect="00DB5364">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07B" w:rsidRDefault="002C307B" w:rsidP="000A4E30">
      <w:r>
        <w:separator/>
      </w:r>
    </w:p>
  </w:endnote>
  <w:endnote w:type="continuationSeparator" w:id="0">
    <w:p w:rsidR="002C307B" w:rsidRDefault="002C307B" w:rsidP="000A4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8821285"/>
      <w:docPartObj>
        <w:docPartGallery w:val="Page Numbers (Bottom of Page)"/>
        <w:docPartUnique/>
      </w:docPartObj>
    </w:sdtPr>
    <w:sdtEndPr/>
    <w:sdtContent>
      <w:sdt>
        <w:sdtPr>
          <w:id w:val="-1669238322"/>
          <w:docPartObj>
            <w:docPartGallery w:val="Page Numbers (Top of Page)"/>
            <w:docPartUnique/>
          </w:docPartObj>
        </w:sdtPr>
        <w:sdtEndPr/>
        <w:sdtContent>
          <w:p w:rsidR="00603F84" w:rsidRDefault="00603F84">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A94EEB">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A94EEB">
              <w:rPr>
                <w:b/>
                <w:bCs/>
                <w:noProof/>
              </w:rPr>
              <w:t>14</w:t>
            </w:r>
            <w:r>
              <w:rPr>
                <w:b/>
                <w:bCs/>
                <w:sz w:val="24"/>
                <w:szCs w:val="24"/>
              </w:rPr>
              <w:fldChar w:fldCharType="end"/>
            </w:r>
          </w:p>
        </w:sdtContent>
      </w:sdt>
    </w:sdtContent>
  </w:sdt>
  <w:p w:rsidR="00603F84" w:rsidRDefault="00603F8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07B" w:rsidRDefault="002C307B" w:rsidP="000A4E30">
      <w:r>
        <w:separator/>
      </w:r>
    </w:p>
  </w:footnote>
  <w:footnote w:type="continuationSeparator" w:id="0">
    <w:p w:rsidR="002C307B" w:rsidRDefault="002C307B" w:rsidP="000A4E30">
      <w:r>
        <w:continuationSeparator/>
      </w:r>
    </w:p>
  </w:footnote>
  <w:footnote w:id="1">
    <w:p w:rsidR="00603F84" w:rsidRDefault="00603F84">
      <w:pPr>
        <w:pStyle w:val="a8"/>
      </w:pPr>
      <w:r>
        <w:rPr>
          <w:rStyle w:val="aa"/>
        </w:rPr>
        <w:footnoteRef/>
      </w:r>
      <w:r>
        <w:t xml:space="preserve"> </w:t>
      </w:r>
      <w:r w:rsidR="00527C74">
        <w:rPr>
          <w:rFonts w:hint="eastAsia"/>
        </w:rPr>
        <w:t>星雲</w:t>
      </w:r>
      <w:proofErr w:type="gramStart"/>
      <w:r w:rsidR="00527C74">
        <w:rPr>
          <w:rFonts w:hint="eastAsia"/>
        </w:rPr>
        <w:t>大師著</w:t>
      </w:r>
      <w:proofErr w:type="gramEnd"/>
      <w:r w:rsidR="00527C74">
        <w:rPr>
          <w:rFonts w:ascii="新細明體" w:eastAsia="新細明體" w:hAnsi="新細明體" w:hint="eastAsia"/>
        </w:rPr>
        <w:t>《</w:t>
      </w:r>
      <w:r w:rsidR="00527C74" w:rsidRPr="00BC1D81">
        <w:rPr>
          <w:rFonts w:hint="eastAsia"/>
          <w:szCs w:val="24"/>
        </w:rPr>
        <w:t>怎樣知道有觀世音菩薩</w:t>
      </w:r>
      <w:r w:rsidR="00527C74">
        <w:rPr>
          <w:rFonts w:ascii="新細明體" w:eastAsia="新細明體" w:hAnsi="新細明體" w:hint="eastAsia"/>
        </w:rPr>
        <w:t>》有鹿文化，2011年6月初版，</w:t>
      </w:r>
      <w:r>
        <w:rPr>
          <w:rFonts w:hint="eastAsia"/>
        </w:rPr>
        <w:t>頁</w:t>
      </w:r>
      <w:r>
        <w:rPr>
          <w:rFonts w:hint="eastAsia"/>
        </w:rPr>
        <w:t>48</w:t>
      </w:r>
      <w:r>
        <w:rPr>
          <w:rFonts w:hint="eastAsia"/>
        </w:rPr>
        <w:t>。</w:t>
      </w:r>
      <w:r w:rsidR="00AC417A">
        <w:rPr>
          <w:rFonts w:hint="eastAsia"/>
        </w:rPr>
        <w:t>以下諸文出處同此書。</w:t>
      </w:r>
    </w:p>
  </w:footnote>
  <w:footnote w:id="2">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50</w:t>
      </w:r>
      <w:r w:rsidR="008E2E02">
        <w:rPr>
          <w:rFonts w:hint="eastAsia"/>
        </w:rPr>
        <w:t>。</w:t>
      </w:r>
    </w:p>
  </w:footnote>
  <w:footnote w:id="3">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71</w:t>
      </w:r>
      <w:r w:rsidR="008E2E02">
        <w:rPr>
          <w:rFonts w:hint="eastAsia"/>
        </w:rPr>
        <w:t>。</w:t>
      </w:r>
    </w:p>
  </w:footnote>
  <w:footnote w:id="4">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81</w:t>
      </w:r>
      <w:r w:rsidR="008E2E02">
        <w:rPr>
          <w:rFonts w:hint="eastAsia"/>
        </w:rPr>
        <w:t>。</w:t>
      </w:r>
    </w:p>
  </w:footnote>
  <w:footnote w:id="5">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82</w:t>
      </w:r>
      <w:r w:rsidR="008E2E02">
        <w:rPr>
          <w:rFonts w:hint="eastAsia"/>
        </w:rPr>
        <w:t>。</w:t>
      </w:r>
    </w:p>
  </w:footnote>
  <w:footnote w:id="6">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82</w:t>
      </w:r>
      <w:r w:rsidR="008E2E02">
        <w:rPr>
          <w:rFonts w:hint="eastAsia"/>
        </w:rPr>
        <w:t>。</w:t>
      </w:r>
      <w:r>
        <w:rPr>
          <w:rFonts w:hint="eastAsia"/>
        </w:rPr>
        <w:t>另見：</w:t>
      </w:r>
      <w:r w:rsidRPr="00BC1D81">
        <w:rPr>
          <w:rFonts w:ascii="標楷體" w:eastAsia="標楷體" w:hAnsi="標楷體" w:hint="eastAsia"/>
          <w:sz w:val="24"/>
          <w:szCs w:val="24"/>
        </w:rPr>
        <w:t>因此，修學觀音法門者，或者早晚瞻仰觀世音菩薩，或者禮拜觀世音菩薩，或者為觀世音菩薩燒</w:t>
      </w:r>
      <w:proofErr w:type="gramStart"/>
      <w:r w:rsidRPr="00BC1D81">
        <w:rPr>
          <w:rFonts w:ascii="標楷體" w:eastAsia="標楷體" w:hAnsi="標楷體" w:hint="eastAsia"/>
          <w:sz w:val="24"/>
          <w:szCs w:val="24"/>
        </w:rPr>
        <w:t>一</w:t>
      </w:r>
      <w:proofErr w:type="gramEnd"/>
      <w:r w:rsidRPr="00BC1D81">
        <w:rPr>
          <w:rFonts w:ascii="標楷體" w:eastAsia="標楷體" w:hAnsi="標楷體" w:hint="eastAsia"/>
          <w:sz w:val="24"/>
          <w:szCs w:val="24"/>
        </w:rPr>
        <w:t>炷香，獻一朵花，乃至讀誦＜</w:t>
      </w:r>
      <w:proofErr w:type="gramStart"/>
      <w:r w:rsidRPr="00BC1D81">
        <w:rPr>
          <w:rFonts w:ascii="標楷體" w:eastAsia="標楷體" w:hAnsi="標楷體" w:hint="eastAsia"/>
          <w:sz w:val="24"/>
          <w:szCs w:val="24"/>
        </w:rPr>
        <w:t>普門品</w:t>
      </w:r>
      <w:proofErr w:type="gramEnd"/>
      <w:r w:rsidRPr="00BC1D81">
        <w:rPr>
          <w:rFonts w:ascii="標楷體" w:eastAsia="標楷體" w:hAnsi="標楷體" w:hint="eastAsia"/>
          <w:sz w:val="24"/>
          <w:szCs w:val="24"/>
        </w:rPr>
        <w:t>＞，誦念《法華經》，持誦＜大悲咒＞，甚至坐在汽車、捷運裡</w:t>
      </w:r>
      <w:proofErr w:type="gramStart"/>
      <w:r w:rsidRPr="00BC1D81">
        <w:rPr>
          <w:rFonts w:ascii="標楷體" w:eastAsia="標楷體" w:hAnsi="標楷體" w:hint="eastAsia"/>
          <w:sz w:val="24"/>
          <w:szCs w:val="24"/>
        </w:rPr>
        <w:t>閒著</w:t>
      </w:r>
      <w:proofErr w:type="gramEnd"/>
      <w:r w:rsidRPr="00BC1D81">
        <w:rPr>
          <w:rFonts w:ascii="標楷體" w:eastAsia="標楷體" w:hAnsi="標楷體" w:hint="eastAsia"/>
          <w:sz w:val="24"/>
          <w:szCs w:val="24"/>
        </w:rPr>
        <w:t>沒事，也可以默念一卷《心經》，</w:t>
      </w:r>
      <w:proofErr w:type="gramStart"/>
      <w:r w:rsidRPr="00BC1D81">
        <w:rPr>
          <w:rFonts w:ascii="標楷體" w:eastAsia="標楷體" w:hAnsi="標楷體" w:hint="eastAsia"/>
          <w:sz w:val="24"/>
          <w:szCs w:val="24"/>
        </w:rPr>
        <w:t>或者稱念</w:t>
      </w:r>
      <w:proofErr w:type="gramEnd"/>
      <w:r w:rsidRPr="00BC1D81">
        <w:rPr>
          <w:rFonts w:ascii="標楷體" w:eastAsia="標楷體" w:hAnsi="標楷體" w:hint="eastAsia"/>
          <w:sz w:val="24"/>
          <w:szCs w:val="24"/>
        </w:rPr>
        <w:t>「觀世音菩薩」</w:t>
      </w:r>
      <w:proofErr w:type="gramStart"/>
      <w:r w:rsidRPr="00BC1D81">
        <w:rPr>
          <w:rFonts w:ascii="標楷體" w:eastAsia="標楷體" w:hAnsi="標楷體" w:hint="eastAsia"/>
          <w:sz w:val="24"/>
          <w:szCs w:val="24"/>
        </w:rPr>
        <w:t>聖號幾百</w:t>
      </w:r>
      <w:proofErr w:type="gramEnd"/>
      <w:r w:rsidRPr="00BC1D81">
        <w:rPr>
          <w:rFonts w:ascii="標楷體" w:eastAsia="標楷體" w:hAnsi="標楷體" w:hint="eastAsia"/>
          <w:sz w:val="24"/>
          <w:szCs w:val="24"/>
        </w:rPr>
        <w:t>聲。</w:t>
      </w:r>
      <w:proofErr w:type="gramStart"/>
      <w:r w:rsidRPr="00BC1D81">
        <w:rPr>
          <w:rFonts w:ascii="標楷體" w:eastAsia="標楷體" w:hAnsi="標楷體" w:hint="eastAsia"/>
          <w:sz w:val="24"/>
          <w:szCs w:val="24"/>
        </w:rPr>
        <w:t>朝念觀世音</w:t>
      </w:r>
      <w:proofErr w:type="gramEnd"/>
      <w:r w:rsidRPr="00BC1D81">
        <w:rPr>
          <w:rFonts w:ascii="標楷體" w:eastAsia="標楷體" w:hAnsi="標楷體" w:hint="eastAsia"/>
          <w:sz w:val="24"/>
          <w:szCs w:val="24"/>
        </w:rPr>
        <w:t>，</w:t>
      </w:r>
      <w:proofErr w:type="gramStart"/>
      <w:r w:rsidRPr="00BC1D81">
        <w:rPr>
          <w:rFonts w:ascii="標楷體" w:eastAsia="標楷體" w:hAnsi="標楷體" w:hint="eastAsia"/>
          <w:sz w:val="24"/>
          <w:szCs w:val="24"/>
        </w:rPr>
        <w:t>暮</w:t>
      </w:r>
      <w:proofErr w:type="gramEnd"/>
      <w:r w:rsidRPr="00BC1D81">
        <w:rPr>
          <w:rFonts w:ascii="標楷體" w:eastAsia="標楷體" w:hAnsi="標楷體" w:hint="eastAsia"/>
          <w:sz w:val="24"/>
          <w:szCs w:val="24"/>
        </w:rPr>
        <w:t>念觀世音，念念</w:t>
      </w:r>
      <w:proofErr w:type="gramStart"/>
      <w:r w:rsidRPr="00BC1D81">
        <w:rPr>
          <w:rFonts w:ascii="標楷體" w:eastAsia="標楷體" w:hAnsi="標楷體" w:hint="eastAsia"/>
          <w:sz w:val="24"/>
          <w:szCs w:val="24"/>
        </w:rPr>
        <w:t>不</w:t>
      </w:r>
      <w:proofErr w:type="gramEnd"/>
      <w:r w:rsidRPr="00BC1D81">
        <w:rPr>
          <w:rFonts w:ascii="標楷體" w:eastAsia="標楷體" w:hAnsi="標楷體" w:hint="eastAsia"/>
          <w:sz w:val="24"/>
          <w:szCs w:val="24"/>
        </w:rPr>
        <w:t>離心，自然有感應</w:t>
      </w:r>
      <w:r>
        <w:rPr>
          <w:rFonts w:ascii="標楷體" w:eastAsia="標楷體" w:hAnsi="標楷體" w:hint="eastAsia"/>
          <w:sz w:val="24"/>
          <w:szCs w:val="24"/>
        </w:rPr>
        <w:t>。</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ascii="標楷體" w:eastAsia="標楷體" w:hAnsi="標楷體" w:hint="eastAsia"/>
          <w:sz w:val="24"/>
          <w:szCs w:val="24"/>
        </w:rPr>
        <w:t>87。</w:t>
      </w:r>
    </w:p>
  </w:footnote>
  <w:footnote w:id="7">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88~90</w:t>
      </w:r>
      <w:r w:rsidR="008E2E02">
        <w:rPr>
          <w:rFonts w:hint="eastAsia"/>
        </w:rPr>
        <w:t>。</w:t>
      </w:r>
    </w:p>
  </w:footnote>
  <w:footnote w:id="8">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92~93</w:t>
      </w:r>
      <w:r w:rsidR="008E2E02">
        <w:rPr>
          <w:rFonts w:hint="eastAsia"/>
        </w:rPr>
        <w:t>。</w:t>
      </w:r>
    </w:p>
  </w:footnote>
  <w:footnote w:id="9">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109</w:t>
      </w:r>
      <w:r w:rsidR="008E2E02">
        <w:rPr>
          <w:rFonts w:hint="eastAsia"/>
        </w:rPr>
        <w:t>。</w:t>
      </w:r>
    </w:p>
  </w:footnote>
  <w:footnote w:id="10">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109</w:t>
      </w:r>
      <w:r w:rsidR="008E2E02">
        <w:rPr>
          <w:rFonts w:hint="eastAsia"/>
        </w:rPr>
        <w:t>。</w:t>
      </w:r>
    </w:p>
  </w:footnote>
  <w:footnote w:id="11">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109</w:t>
      </w:r>
      <w:r w:rsidR="008E2E02">
        <w:rPr>
          <w:rFonts w:hint="eastAsia"/>
        </w:rPr>
        <w:t>。</w:t>
      </w:r>
    </w:p>
  </w:footnote>
  <w:footnote w:id="12">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110</w:t>
      </w:r>
      <w:r w:rsidR="008E2E02">
        <w:rPr>
          <w:rFonts w:hint="eastAsia"/>
        </w:rPr>
        <w:t>。</w:t>
      </w:r>
    </w:p>
  </w:footnote>
  <w:footnote w:id="13">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113</w:t>
      </w:r>
      <w:r w:rsidR="008E2E02">
        <w:rPr>
          <w:rFonts w:hint="eastAsia"/>
        </w:rPr>
        <w:t>。</w:t>
      </w:r>
    </w:p>
  </w:footnote>
  <w:footnote w:id="14">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114</w:t>
      </w:r>
      <w:r w:rsidR="008E2E02">
        <w:rPr>
          <w:rFonts w:hint="eastAsia"/>
        </w:rPr>
        <w:t>。</w:t>
      </w:r>
    </w:p>
  </w:footnote>
  <w:footnote w:id="15">
    <w:p w:rsidR="00603F84" w:rsidRDefault="00603F84">
      <w:pPr>
        <w:pStyle w:val="a8"/>
      </w:pPr>
      <w:r>
        <w:rPr>
          <w:rStyle w:val="aa"/>
        </w:rPr>
        <w:footnoteRef/>
      </w:r>
      <w:r>
        <w:t xml:space="preserve"> </w:t>
      </w:r>
      <w:r w:rsidR="008E2E02">
        <w:rPr>
          <w:rFonts w:hint="eastAsia"/>
          <w:szCs w:val="24"/>
        </w:rPr>
        <w:t>《</w:t>
      </w:r>
      <w:r w:rsidR="008E2E02" w:rsidRPr="00BC1D81">
        <w:rPr>
          <w:rFonts w:hint="eastAsia"/>
          <w:szCs w:val="24"/>
        </w:rPr>
        <w:t>怎樣知道有觀世音菩薩</w:t>
      </w:r>
      <w:r w:rsidR="008E2E02">
        <w:rPr>
          <w:rFonts w:hint="eastAsia"/>
          <w:szCs w:val="24"/>
        </w:rPr>
        <w:t>》頁</w:t>
      </w:r>
      <w:r>
        <w:rPr>
          <w:rFonts w:hint="eastAsia"/>
        </w:rPr>
        <w:t>117</w:t>
      </w:r>
      <w:r w:rsidR="008E2E02">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54A2E"/>
    <w:multiLevelType w:val="hybridMultilevel"/>
    <w:tmpl w:val="3968D45C"/>
    <w:lvl w:ilvl="0" w:tplc="69AC4F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C6"/>
    <w:rsid w:val="0003106E"/>
    <w:rsid w:val="00050C84"/>
    <w:rsid w:val="00056850"/>
    <w:rsid w:val="000651B3"/>
    <w:rsid w:val="000807BA"/>
    <w:rsid w:val="00091790"/>
    <w:rsid w:val="000A4E30"/>
    <w:rsid w:val="000B7F17"/>
    <w:rsid w:val="000C184B"/>
    <w:rsid w:val="000C73B3"/>
    <w:rsid w:val="000D0AF7"/>
    <w:rsid w:val="000D7505"/>
    <w:rsid w:val="001041E8"/>
    <w:rsid w:val="001058F7"/>
    <w:rsid w:val="00120FFC"/>
    <w:rsid w:val="00135F9D"/>
    <w:rsid w:val="001966B6"/>
    <w:rsid w:val="001967A4"/>
    <w:rsid w:val="001D1AE5"/>
    <w:rsid w:val="00284332"/>
    <w:rsid w:val="00286A3A"/>
    <w:rsid w:val="002A18C3"/>
    <w:rsid w:val="002B36C6"/>
    <w:rsid w:val="002C307B"/>
    <w:rsid w:val="002E3FB6"/>
    <w:rsid w:val="00305E32"/>
    <w:rsid w:val="00357947"/>
    <w:rsid w:val="0036489D"/>
    <w:rsid w:val="00380CD7"/>
    <w:rsid w:val="003B0A63"/>
    <w:rsid w:val="003B584D"/>
    <w:rsid w:val="003C15A5"/>
    <w:rsid w:val="0041272B"/>
    <w:rsid w:val="004206B6"/>
    <w:rsid w:val="004348EE"/>
    <w:rsid w:val="00442016"/>
    <w:rsid w:val="00445FEA"/>
    <w:rsid w:val="00453010"/>
    <w:rsid w:val="00491D8D"/>
    <w:rsid w:val="004C05AF"/>
    <w:rsid w:val="004E4341"/>
    <w:rsid w:val="00500B95"/>
    <w:rsid w:val="00504B79"/>
    <w:rsid w:val="0050528E"/>
    <w:rsid w:val="005122E1"/>
    <w:rsid w:val="00527C74"/>
    <w:rsid w:val="00530B46"/>
    <w:rsid w:val="005403E2"/>
    <w:rsid w:val="00554D22"/>
    <w:rsid w:val="0056707C"/>
    <w:rsid w:val="005754E9"/>
    <w:rsid w:val="00577211"/>
    <w:rsid w:val="00592B5C"/>
    <w:rsid w:val="005B3295"/>
    <w:rsid w:val="005C6C33"/>
    <w:rsid w:val="005D0BE8"/>
    <w:rsid w:val="005F1227"/>
    <w:rsid w:val="005F1D6C"/>
    <w:rsid w:val="00603F84"/>
    <w:rsid w:val="00626723"/>
    <w:rsid w:val="006777E1"/>
    <w:rsid w:val="006824EA"/>
    <w:rsid w:val="00682ACB"/>
    <w:rsid w:val="006864BA"/>
    <w:rsid w:val="006A18B8"/>
    <w:rsid w:val="006B7267"/>
    <w:rsid w:val="006C27BD"/>
    <w:rsid w:val="006F6DF7"/>
    <w:rsid w:val="006F7DAB"/>
    <w:rsid w:val="007248F4"/>
    <w:rsid w:val="00754414"/>
    <w:rsid w:val="007561FB"/>
    <w:rsid w:val="007614ED"/>
    <w:rsid w:val="00762034"/>
    <w:rsid w:val="00776FB4"/>
    <w:rsid w:val="007945B2"/>
    <w:rsid w:val="00797EBE"/>
    <w:rsid w:val="007A0162"/>
    <w:rsid w:val="007F5C2C"/>
    <w:rsid w:val="008064BA"/>
    <w:rsid w:val="00810F75"/>
    <w:rsid w:val="00836535"/>
    <w:rsid w:val="0086216D"/>
    <w:rsid w:val="0088386B"/>
    <w:rsid w:val="008B7CD7"/>
    <w:rsid w:val="008C78E2"/>
    <w:rsid w:val="008C7F5E"/>
    <w:rsid w:val="008E2E02"/>
    <w:rsid w:val="008F1A6B"/>
    <w:rsid w:val="009075A9"/>
    <w:rsid w:val="00922FC1"/>
    <w:rsid w:val="009521EC"/>
    <w:rsid w:val="0096732A"/>
    <w:rsid w:val="009905D5"/>
    <w:rsid w:val="00991F71"/>
    <w:rsid w:val="009A4FA7"/>
    <w:rsid w:val="009C4EE9"/>
    <w:rsid w:val="009D7A21"/>
    <w:rsid w:val="00A02E30"/>
    <w:rsid w:val="00A301FD"/>
    <w:rsid w:val="00A4343E"/>
    <w:rsid w:val="00A55B3A"/>
    <w:rsid w:val="00A5761D"/>
    <w:rsid w:val="00A74B0F"/>
    <w:rsid w:val="00A94EEB"/>
    <w:rsid w:val="00AA3E02"/>
    <w:rsid w:val="00AC0796"/>
    <w:rsid w:val="00AC417A"/>
    <w:rsid w:val="00AD1B6C"/>
    <w:rsid w:val="00B073E8"/>
    <w:rsid w:val="00B16C62"/>
    <w:rsid w:val="00B52A26"/>
    <w:rsid w:val="00BC1D81"/>
    <w:rsid w:val="00BC42C7"/>
    <w:rsid w:val="00BC56DF"/>
    <w:rsid w:val="00C002FB"/>
    <w:rsid w:val="00C3307A"/>
    <w:rsid w:val="00C51CF2"/>
    <w:rsid w:val="00C556EB"/>
    <w:rsid w:val="00C75DEF"/>
    <w:rsid w:val="00C81F6D"/>
    <w:rsid w:val="00C86887"/>
    <w:rsid w:val="00C97694"/>
    <w:rsid w:val="00D06E4B"/>
    <w:rsid w:val="00D7412E"/>
    <w:rsid w:val="00DA08AC"/>
    <w:rsid w:val="00DA0C1D"/>
    <w:rsid w:val="00DA656B"/>
    <w:rsid w:val="00DB5364"/>
    <w:rsid w:val="00E07F36"/>
    <w:rsid w:val="00E36301"/>
    <w:rsid w:val="00E83B35"/>
    <w:rsid w:val="00E906AD"/>
    <w:rsid w:val="00EA11E0"/>
    <w:rsid w:val="00EB11E3"/>
    <w:rsid w:val="00ED2319"/>
    <w:rsid w:val="00EF2988"/>
    <w:rsid w:val="00F2263F"/>
    <w:rsid w:val="00F234BC"/>
    <w:rsid w:val="00F40592"/>
    <w:rsid w:val="00F47A91"/>
    <w:rsid w:val="00F60B58"/>
    <w:rsid w:val="00F81687"/>
    <w:rsid w:val="00F85C74"/>
    <w:rsid w:val="00F91410"/>
    <w:rsid w:val="00FA0BFB"/>
    <w:rsid w:val="00FB15E6"/>
    <w:rsid w:val="00FB352D"/>
    <w:rsid w:val="00FC64C6"/>
    <w:rsid w:val="00FE71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7C"/>
    <w:pPr>
      <w:ind w:leftChars="200" w:left="480"/>
    </w:pPr>
  </w:style>
  <w:style w:type="paragraph" w:styleId="a4">
    <w:name w:val="header"/>
    <w:basedOn w:val="a"/>
    <w:link w:val="a5"/>
    <w:uiPriority w:val="99"/>
    <w:unhideWhenUsed/>
    <w:rsid w:val="000A4E30"/>
    <w:pPr>
      <w:tabs>
        <w:tab w:val="center" w:pos="4153"/>
        <w:tab w:val="right" w:pos="8306"/>
      </w:tabs>
      <w:snapToGrid w:val="0"/>
    </w:pPr>
    <w:rPr>
      <w:sz w:val="20"/>
      <w:szCs w:val="20"/>
    </w:rPr>
  </w:style>
  <w:style w:type="character" w:customStyle="1" w:styleId="a5">
    <w:name w:val="頁首 字元"/>
    <w:basedOn w:val="a0"/>
    <w:link w:val="a4"/>
    <w:uiPriority w:val="99"/>
    <w:rsid w:val="000A4E30"/>
    <w:rPr>
      <w:sz w:val="20"/>
      <w:szCs w:val="20"/>
    </w:rPr>
  </w:style>
  <w:style w:type="paragraph" w:styleId="a6">
    <w:name w:val="footer"/>
    <w:basedOn w:val="a"/>
    <w:link w:val="a7"/>
    <w:uiPriority w:val="99"/>
    <w:unhideWhenUsed/>
    <w:rsid w:val="000A4E30"/>
    <w:pPr>
      <w:tabs>
        <w:tab w:val="center" w:pos="4153"/>
        <w:tab w:val="right" w:pos="8306"/>
      </w:tabs>
      <w:snapToGrid w:val="0"/>
    </w:pPr>
    <w:rPr>
      <w:sz w:val="20"/>
      <w:szCs w:val="20"/>
    </w:rPr>
  </w:style>
  <w:style w:type="character" w:customStyle="1" w:styleId="a7">
    <w:name w:val="頁尾 字元"/>
    <w:basedOn w:val="a0"/>
    <w:link w:val="a6"/>
    <w:uiPriority w:val="99"/>
    <w:rsid w:val="000A4E30"/>
    <w:rPr>
      <w:sz w:val="20"/>
      <w:szCs w:val="20"/>
    </w:rPr>
  </w:style>
  <w:style w:type="paragraph" w:styleId="a8">
    <w:name w:val="footnote text"/>
    <w:basedOn w:val="a"/>
    <w:link w:val="a9"/>
    <w:uiPriority w:val="99"/>
    <w:semiHidden/>
    <w:unhideWhenUsed/>
    <w:rsid w:val="00A4343E"/>
    <w:pPr>
      <w:snapToGrid w:val="0"/>
    </w:pPr>
    <w:rPr>
      <w:sz w:val="20"/>
      <w:szCs w:val="20"/>
    </w:rPr>
  </w:style>
  <w:style w:type="character" w:customStyle="1" w:styleId="a9">
    <w:name w:val="註腳文字 字元"/>
    <w:basedOn w:val="a0"/>
    <w:link w:val="a8"/>
    <w:uiPriority w:val="99"/>
    <w:semiHidden/>
    <w:rsid w:val="00A4343E"/>
    <w:rPr>
      <w:sz w:val="20"/>
      <w:szCs w:val="20"/>
    </w:rPr>
  </w:style>
  <w:style w:type="character" w:styleId="aa">
    <w:name w:val="footnote reference"/>
    <w:basedOn w:val="a0"/>
    <w:uiPriority w:val="99"/>
    <w:semiHidden/>
    <w:unhideWhenUsed/>
    <w:rsid w:val="00A434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07C"/>
    <w:pPr>
      <w:ind w:leftChars="200" w:left="480"/>
    </w:pPr>
  </w:style>
  <w:style w:type="paragraph" w:styleId="a4">
    <w:name w:val="header"/>
    <w:basedOn w:val="a"/>
    <w:link w:val="a5"/>
    <w:uiPriority w:val="99"/>
    <w:unhideWhenUsed/>
    <w:rsid w:val="000A4E30"/>
    <w:pPr>
      <w:tabs>
        <w:tab w:val="center" w:pos="4153"/>
        <w:tab w:val="right" w:pos="8306"/>
      </w:tabs>
      <w:snapToGrid w:val="0"/>
    </w:pPr>
    <w:rPr>
      <w:sz w:val="20"/>
      <w:szCs w:val="20"/>
    </w:rPr>
  </w:style>
  <w:style w:type="character" w:customStyle="1" w:styleId="a5">
    <w:name w:val="頁首 字元"/>
    <w:basedOn w:val="a0"/>
    <w:link w:val="a4"/>
    <w:uiPriority w:val="99"/>
    <w:rsid w:val="000A4E30"/>
    <w:rPr>
      <w:sz w:val="20"/>
      <w:szCs w:val="20"/>
    </w:rPr>
  </w:style>
  <w:style w:type="paragraph" w:styleId="a6">
    <w:name w:val="footer"/>
    <w:basedOn w:val="a"/>
    <w:link w:val="a7"/>
    <w:uiPriority w:val="99"/>
    <w:unhideWhenUsed/>
    <w:rsid w:val="000A4E30"/>
    <w:pPr>
      <w:tabs>
        <w:tab w:val="center" w:pos="4153"/>
        <w:tab w:val="right" w:pos="8306"/>
      </w:tabs>
      <w:snapToGrid w:val="0"/>
    </w:pPr>
    <w:rPr>
      <w:sz w:val="20"/>
      <w:szCs w:val="20"/>
    </w:rPr>
  </w:style>
  <w:style w:type="character" w:customStyle="1" w:styleId="a7">
    <w:name w:val="頁尾 字元"/>
    <w:basedOn w:val="a0"/>
    <w:link w:val="a6"/>
    <w:uiPriority w:val="99"/>
    <w:rsid w:val="000A4E30"/>
    <w:rPr>
      <w:sz w:val="20"/>
      <w:szCs w:val="20"/>
    </w:rPr>
  </w:style>
  <w:style w:type="paragraph" w:styleId="a8">
    <w:name w:val="footnote text"/>
    <w:basedOn w:val="a"/>
    <w:link w:val="a9"/>
    <w:uiPriority w:val="99"/>
    <w:semiHidden/>
    <w:unhideWhenUsed/>
    <w:rsid w:val="00A4343E"/>
    <w:pPr>
      <w:snapToGrid w:val="0"/>
    </w:pPr>
    <w:rPr>
      <w:sz w:val="20"/>
      <w:szCs w:val="20"/>
    </w:rPr>
  </w:style>
  <w:style w:type="character" w:customStyle="1" w:styleId="a9">
    <w:name w:val="註腳文字 字元"/>
    <w:basedOn w:val="a0"/>
    <w:link w:val="a8"/>
    <w:uiPriority w:val="99"/>
    <w:semiHidden/>
    <w:rsid w:val="00A4343E"/>
    <w:rPr>
      <w:sz w:val="20"/>
      <w:szCs w:val="20"/>
    </w:rPr>
  </w:style>
  <w:style w:type="character" w:styleId="aa">
    <w:name w:val="footnote reference"/>
    <w:basedOn w:val="a0"/>
    <w:uiPriority w:val="99"/>
    <w:semiHidden/>
    <w:unhideWhenUsed/>
    <w:rsid w:val="00A434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F7E7E-2D56-4239-B78C-B4D9A3533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1778</Words>
  <Characters>10135</Characters>
  <Application>Microsoft Office Word</Application>
  <DocSecurity>0</DocSecurity>
  <Lines>84</Lines>
  <Paragraphs>23</Paragraphs>
  <ScaleCrop>false</ScaleCrop>
  <Company>Hewlett-Packard Company</Company>
  <LinksUpToDate>false</LinksUpToDate>
  <CharactersWithSpaces>11890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思穎</dc:creator>
  <cp:lastModifiedBy>NTU</cp:lastModifiedBy>
  <cp:revision>2</cp:revision>
  <dcterms:created xsi:type="dcterms:W3CDTF">2013-05-06T07:33:00Z</dcterms:created>
  <dcterms:modified xsi:type="dcterms:W3CDTF">2013-05-06T07:33:00Z</dcterms:modified>
</cp:coreProperties>
</file>